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C38B50" w14:textId="77777777" w:rsidR="00DB2E60" w:rsidRDefault="0000000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9EC568" wp14:editId="5108220A">
                <wp:simplePos x="0" y="0"/>
                <wp:positionH relativeFrom="leftMargin">
                  <wp:align>left</wp:align>
                </wp:positionH>
                <wp:positionV relativeFrom="page">
                  <wp:posOffset>0</wp:posOffset>
                </wp:positionV>
                <wp:extent cx="7765200" cy="219600"/>
                <wp:effectExtent l="0" t="0" r="0" b="9525"/>
                <wp:wrapNone/>
                <wp:docPr id="100010111" name="ODT_ATTR_LBL_SHAP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65200" cy="2196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B5A59" w14:textId="77777777" w:rsidR="00DB2E60" w:rsidRDefault="00000000">
                            <w:pPr>
                              <w:contextualSpacing/>
                            </w:pPr>
                            <w:r>
                              <w:rPr>
                                <w:noProof/>
                                <w:position w:val="-6"/>
                              </w:rPr>
                              <w:drawing>
                                <wp:inline distT="0" distB="0" distL="0" distR="0" wp14:anchorId="0EDDF9F9" wp14:editId="74CB8BE3">
                                  <wp:extent cx="316230" cy="179705"/>
                                  <wp:effectExtent l="0" t="0" r="0" b="0"/>
                                  <wp:docPr id="100010001" name="LOGO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010001" name="LOGO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230" cy="179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Roboto" w:hAnsi="Roboto"/>
                                <w:color w:val="0F2B46"/>
                                <w:szCs w:val="18"/>
                              </w:rPr>
                              <w:t xml:space="preserve"> </w:t>
                            </w:r>
                            <w:hyperlink r:id="rId8" w:tooltip="Doc Translator - www.onlinedoctranslator.com" w:history="1">
                              <w:r>
                                <w:rPr>
                                  <w:rFonts w:ascii="Roboto" w:hAnsi="Roboto"/>
                                  <w:color w:val="0F2B46"/>
                                  <w:sz w:val="18"/>
                                  <w:szCs w:val="18"/>
                                </w:rPr>
                                <w:t xml:space="preserve">Translated from Turkish to English - </w:t>
                              </w:r>
                              <w:r>
                                <w:rPr>
                                  <w:rFonts w:ascii="Roboto" w:hAnsi="Roboto"/>
                                  <w:color w:val="0F2B46"/>
                                  <w:sz w:val="18"/>
                                  <w:szCs w:val="18"/>
                                  <w:u w:val="single"/>
                                </w:rPr>
                                <w:t>www.onlinedoctranslator.com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0" rIns="91440" bIns="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100000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9EC568" id="_x0000_t202" coordsize="21600,21600" o:spt="202" path="m,l,21600r21600,l21600,xe">
                <v:stroke joinstyle="miter"/>
                <v:path gradientshapeok="t" o:connecttype="rect"/>
              </v:shapetype>
              <v:shape id="ODT_ATTR_LBL_SHAPE" o:spid="_x0000_s1026" type="#_x0000_t202" style="position:absolute;margin-left:0;margin-top:0;width:611.45pt;height:17.3pt;z-index:251659264;visibility:visible;mso-wrap-style:square;mso-width-percent:1000;mso-height-percent:0;mso-wrap-distance-left:9pt;mso-wrap-distance-top:0;mso-wrap-distance-right:9pt;mso-wrap-distance-bottom:0;mso-position-horizontal:left;mso-position-horizontal-relative:left-margin-area;mso-position-vertical:absolute;mso-position-vertical-relative:page;mso-width-percent:100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" fillcolor="#f2f2f2" stroked="f">
                <v:textbox inset=",0,,0">
                  <w:txbxContent>
                    <w:p w14:paraId="78EB5A59" w14:textId="77777777" w:rsidR="00DB2E60" w:rsidRDefault="00000000">
                      <w:pPr>
                        <w:contextualSpacing/>
                      </w:pPr>
                      <w:r>
                        <w:rPr>
                          <w:noProof/>
                          <w:position w:val="-6"/>
                        </w:rPr>
                        <w:drawing>
                          <wp:inline distT="0" distB="0" distL="0" distR="0" wp14:anchorId="0EDDF9F9" wp14:editId="74CB8BE3">
                            <wp:extent cx="316230" cy="179705"/>
                            <wp:effectExtent l="0" t="0" r="0" b="0"/>
                            <wp:docPr id="100010001" name="LOGO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0010001" name="LOGO"/>
                                    <pic:cNvPicPr/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230" cy="179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Roboto" w:hAnsi="Roboto"/>
                          <w:color w:val="0F2B46"/>
                          <w:szCs w:val="18"/>
                        </w:rPr>
                        <w:t xml:space="preserve"> </w:t>
                      </w:r>
                      <w:hyperlink r:id="rId9" w:tooltip="Doc Translator - www.onlinedoctranslator.com" w:history="1">
                        <w:r>
                          <w:rPr>
                            <w:rFonts w:ascii="Roboto" w:hAnsi="Roboto"/>
                            <w:color w:val="0F2B46"/>
                            <w:sz w:val="18"/>
                            <w:szCs w:val="18"/>
                          </w:rPr>
                          <w:t xml:space="preserve">Translated from Turkish to English - </w:t>
                        </w:r>
                        <w:r>
                          <w:rPr>
                            <w:rFonts w:ascii="Roboto" w:hAnsi="Roboto"/>
                            <w:color w:val="0F2B46"/>
                            <w:sz w:val="18"/>
                            <w:szCs w:val="18"/>
                            <w:u w:val="single"/>
                          </w:rPr>
                          <w:t>www.onlinedoctranslator.com</w:t>
                        </w:r>
                      </w:hyperlink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8C4741A" w14:textId="77777777" w:rsidR="00DB2E60" w:rsidRDefault="00000000">
      <w:pPr>
        <w:pStyle w:val="GvdeMetni"/>
        <w:spacing w:before="4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28640" behindDoc="0" locked="0" layoutInCell="1" allowOverlap="1" wp14:anchorId="400EABC1" wp14:editId="0DDFE7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09" cy="1069213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A6BC9F" w14:textId="77777777" w:rsidR="00DB2E60" w:rsidRDefault="00DB2E60">
      <w:pPr>
        <w:pStyle w:val="GvdeMetni"/>
        <w:rPr>
          <w:sz w:val="17"/>
        </w:rPr>
        <w:sectPr w:rsidR="00DB2E60">
          <w:type w:val="continuous"/>
          <w:pgSz w:w="11910" w:h="16840"/>
          <w:pgMar w:top="1920" w:right="566" w:bottom="280" w:left="850" w:header="720" w:footer="720" w:gutter="0"/>
          <w:cols w:space="720"/>
        </w:sectPr>
      </w:pPr>
    </w:p>
    <w:p w14:paraId="6E9EFBEC" w14:textId="77777777" w:rsidR="00DB2E60" w:rsidRDefault="00000000">
      <w:pPr>
        <w:pStyle w:val="GvdeMetni"/>
        <w:spacing w:before="4"/>
        <w:rPr>
          <w:sz w:val="17"/>
        </w:rPr>
      </w:pPr>
      <w:r>
        <w:rPr>
          <w:noProof/>
          <w:sz w:val="17"/>
        </w:rPr>
        <w:lastRenderedPageBreak/>
        <w:drawing>
          <wp:anchor distT="0" distB="0" distL="0" distR="0" simplePos="0" relativeHeight="15729152" behindDoc="0" locked="0" layoutInCell="1" allowOverlap="1" wp14:anchorId="61D23123" wp14:editId="57B40014">
            <wp:simplePos x="0" y="0"/>
            <wp:positionH relativeFrom="page">
              <wp:posOffset>22225</wp:posOffset>
            </wp:positionH>
            <wp:positionV relativeFrom="page">
              <wp:posOffset>634</wp:posOffset>
            </wp:positionV>
            <wp:extent cx="7538084" cy="10691494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084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33769B" w14:textId="77777777" w:rsidR="00DB2E60" w:rsidRDefault="00DB2E60">
      <w:pPr>
        <w:pStyle w:val="GvdeMetni"/>
        <w:rPr>
          <w:sz w:val="17"/>
        </w:rPr>
        <w:sectPr w:rsidR="00DB2E60">
          <w:pgSz w:w="11910" w:h="16840"/>
          <w:pgMar w:top="1920" w:right="566" w:bottom="280" w:left="850" w:header="720" w:footer="720" w:gutter="0"/>
          <w:cols w:space="720"/>
        </w:sectPr>
      </w:pPr>
    </w:p>
    <w:p w14:paraId="255A0B7A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F73DC7A" wp14:editId="1A459874">
                <wp:extent cx="6278880" cy="1577341"/>
                <wp:effectExtent l="0" t="0" r="7620" b="0"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78880" cy="1577341"/>
                          <a:chOff x="0" y="0"/>
                          <a:chExt cx="6115050" cy="1154152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Textbox 5"/>
                        <wps:cNvSpPr txBox="1"/>
                        <wps:spPr>
                          <a:xfrm>
                            <a:off x="2609316" y="913096"/>
                            <a:ext cx="1420383" cy="24105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1A13E2" w14:textId="3C06CF61" w:rsidR="00DB2E60" w:rsidRDefault="00113781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PRESENTATION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73DC7A" id="Group 3" o:spid="_x0000_s1027" style="width:494.4pt;height:124.2pt;mso-position-horizontal-relative:char;mso-position-vertical-relative:line" coordsize="61150,11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">
                  <v:imagedata r:id="rId13" o:title=""/>
                </v:shape>
                <v:shape id="Textbox 5" o:spid="_x0000_s1029" type="#_x0000_t202" style="position:absolute;left:26093;top:9130;width:14203;height:2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inset="0,0,0,0">
                    <w:txbxContent>
                      <w:p w14:paraId="331A13E2" w14:textId="3C06CF61" w:rsidR="00DB2E60" w:rsidRDefault="00113781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PRESENTATION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A7701C5" w14:textId="77777777" w:rsidR="00DB2E60" w:rsidRDefault="00DB2E60">
      <w:pPr>
        <w:pStyle w:val="GvdeMetni"/>
        <w:spacing w:before="274"/>
      </w:pPr>
    </w:p>
    <w:p w14:paraId="128B89C2" w14:textId="77777777" w:rsidR="00DB2E60" w:rsidRDefault="00000000">
      <w:pPr>
        <w:pStyle w:val="GvdeMetni"/>
        <w:spacing w:before="1" w:line="360" w:lineRule="auto"/>
        <w:ind w:left="4423" w:right="568" w:firstLine="709"/>
        <w:jc w:val="both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03988F28" wp14:editId="0EB8AA41">
            <wp:simplePos x="0" y="0"/>
            <wp:positionH relativeFrom="page">
              <wp:posOffset>789940</wp:posOffset>
            </wp:positionH>
            <wp:positionV relativeFrom="paragraph">
              <wp:posOffset>19649</wp:posOffset>
            </wp:positionV>
            <wp:extent cx="2444750" cy="1678304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750" cy="1678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Article</w:t>
      </w:r>
      <w:proofErr w:type="spellEnd"/>
      <w:r>
        <w:t xml:space="preserve"> 98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Annex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No. 2809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of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, </w:t>
      </w:r>
      <w:proofErr w:type="spellStart"/>
      <w:r>
        <w:t>published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Official</w:t>
      </w:r>
      <w:proofErr w:type="spellEnd"/>
      <w:r>
        <w:t xml:space="preserve"> </w:t>
      </w:r>
      <w:proofErr w:type="spellStart"/>
      <w:r>
        <w:t>Gazette</w:t>
      </w:r>
      <w:proofErr w:type="spellEnd"/>
      <w:r>
        <w:t xml:space="preserve"> </w:t>
      </w:r>
      <w:proofErr w:type="spellStart"/>
      <w:r>
        <w:t>dated</w:t>
      </w:r>
      <w:proofErr w:type="spellEnd"/>
      <w:r>
        <w:t xml:space="preserve"> 31.05.2008 </w:t>
      </w:r>
      <w:proofErr w:type="spellStart"/>
      <w:r>
        <w:t>and</w:t>
      </w:r>
      <w:proofErr w:type="spellEnd"/>
      <w:r>
        <w:t xml:space="preserve"> </w:t>
      </w:r>
      <w:proofErr w:type="spellStart"/>
      <w:r>
        <w:t>numbered</w:t>
      </w:r>
      <w:proofErr w:type="spellEnd"/>
      <w:r>
        <w:t xml:space="preserve"> 26892.</w:t>
      </w:r>
    </w:p>
    <w:p w14:paraId="0E308AE1" w14:textId="77777777" w:rsidR="00DB2E60" w:rsidRDefault="00DB2E60">
      <w:pPr>
        <w:pStyle w:val="GvdeMetni"/>
        <w:spacing w:before="137"/>
      </w:pPr>
    </w:p>
    <w:p w14:paraId="774CA470" w14:textId="77777777" w:rsidR="00DB2E60" w:rsidRDefault="00000000">
      <w:pPr>
        <w:pStyle w:val="GvdeMetni"/>
        <w:spacing w:before="1" w:line="360" w:lineRule="auto"/>
        <w:ind w:left="4423" w:right="569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most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</w:t>
      </w:r>
      <w:proofErr w:type="spellStart"/>
      <w:r>
        <w:t>assets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age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live</w:t>
      </w:r>
      <w:proofErr w:type="spellEnd"/>
      <w:r>
        <w:t xml:space="preserve"> in </w:t>
      </w:r>
      <w:proofErr w:type="spellStart"/>
      <w:r>
        <w:t>are</w:t>
      </w:r>
      <w:proofErr w:type="spellEnd"/>
      <w:r>
        <w:t xml:space="preserve"> </w:t>
      </w:r>
      <w:proofErr w:type="spellStart"/>
      <w:r>
        <w:t>knowledge</w:t>
      </w:r>
      <w:proofErr w:type="spellEnd"/>
      <w:r>
        <w:t xml:space="preserve">, </w:t>
      </w:r>
      <w:proofErr w:type="spellStart"/>
      <w:r>
        <w:t>technology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a </w:t>
      </w:r>
      <w:proofErr w:type="spellStart"/>
      <w:r>
        <w:t>skilled</w:t>
      </w:r>
      <w:proofErr w:type="spellEnd"/>
      <w:r>
        <w:t xml:space="preserve"> </w:t>
      </w:r>
      <w:proofErr w:type="spellStart"/>
      <w:r>
        <w:t>workforce</w:t>
      </w:r>
      <w:proofErr w:type="spellEnd"/>
      <w:r>
        <w:t>.</w:t>
      </w:r>
    </w:p>
    <w:p w14:paraId="524D608F" w14:textId="77777777" w:rsidR="00DB2E60" w:rsidRDefault="00000000">
      <w:pPr>
        <w:pStyle w:val="GvdeMetni"/>
        <w:spacing w:line="360" w:lineRule="auto"/>
        <w:ind w:left="283" w:right="571"/>
        <w:jc w:val="both"/>
      </w:pPr>
      <w:proofErr w:type="spellStart"/>
      <w:r>
        <w:t>Countries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possess</w:t>
      </w:r>
      <w:proofErr w:type="spellEnd"/>
      <w:r>
        <w:t xml:space="preserve"> </w:t>
      </w:r>
      <w:proofErr w:type="spellStart"/>
      <w:r>
        <w:t>science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power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prestige</w:t>
      </w:r>
      <w:proofErr w:type="spellEnd"/>
      <w:r>
        <w:t xml:space="preserve">. </w:t>
      </w:r>
      <w:proofErr w:type="spellStart"/>
      <w:r>
        <w:t>Universities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places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science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produced</w:t>
      </w:r>
      <w:proofErr w:type="spellEnd"/>
      <w:r>
        <w:t xml:space="preserve">. </w:t>
      </w:r>
      <w:proofErr w:type="spellStart"/>
      <w:r>
        <w:t>Therefore</w:t>
      </w:r>
      <w:proofErr w:type="spellEnd"/>
      <w:r>
        <w:t xml:space="preserve">, </w:t>
      </w:r>
      <w:proofErr w:type="spellStart"/>
      <w:r>
        <w:t>universities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driving</w:t>
      </w:r>
      <w:proofErr w:type="spellEnd"/>
      <w:r>
        <w:t xml:space="preserve"> </w:t>
      </w:r>
      <w:proofErr w:type="spellStart"/>
      <w:r>
        <w:t>force</w:t>
      </w:r>
      <w:proofErr w:type="spellEnd"/>
      <w:r>
        <w:t xml:space="preserve"> of </w:t>
      </w:r>
      <w:proofErr w:type="spellStart"/>
      <w:r>
        <w:t>economic</w:t>
      </w:r>
      <w:proofErr w:type="spellEnd"/>
      <w:r>
        <w:t xml:space="preserve"> </w:t>
      </w:r>
      <w:proofErr w:type="spellStart"/>
      <w:r>
        <w:t>growth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context</w:t>
      </w:r>
      <w:proofErr w:type="spellEnd"/>
      <w:r>
        <w:t xml:space="preserve">, </w:t>
      </w:r>
      <w:proofErr w:type="spellStart"/>
      <w:r>
        <w:t>universities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fundamental</w:t>
      </w:r>
      <w:proofErr w:type="spellEnd"/>
      <w:r>
        <w:t xml:space="preserve"> </w:t>
      </w:r>
      <w:proofErr w:type="spellStart"/>
      <w:r>
        <w:t>functions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primary</w:t>
      </w:r>
      <w:proofErr w:type="spellEnd"/>
      <w:r>
        <w:t xml:space="preserve"> </w:t>
      </w:r>
      <w:proofErr w:type="spellStart"/>
      <w:r>
        <w:t>function</w:t>
      </w:r>
      <w:proofErr w:type="spellEnd"/>
      <w:r>
        <w:t xml:space="preserve"> of </w:t>
      </w:r>
      <w:proofErr w:type="spellStart"/>
      <w:r>
        <w:t>universities</w:t>
      </w:r>
      <w:proofErr w:type="spellEnd"/>
      <w:r>
        <w:t xml:space="preserve"> </w:t>
      </w:r>
      <w:proofErr w:type="spellStart"/>
      <w:r>
        <w:t>until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19th </w:t>
      </w:r>
      <w:proofErr w:type="spellStart"/>
      <w:r>
        <w:t>century</w:t>
      </w:r>
      <w:proofErr w:type="spellEnd"/>
      <w:r>
        <w:t xml:space="preserve">, </w:t>
      </w:r>
      <w:proofErr w:type="spellStart"/>
      <w:r>
        <w:t>was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a modern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educated</w:t>
      </w:r>
      <w:proofErr w:type="spellEnd"/>
      <w:r>
        <w:t xml:space="preserve"> </w:t>
      </w:r>
      <w:proofErr w:type="spellStart"/>
      <w:r>
        <w:t>population</w:t>
      </w:r>
      <w:proofErr w:type="spellEnd"/>
      <w:r>
        <w:t xml:space="preserve"> </w:t>
      </w:r>
      <w:proofErr w:type="spellStart"/>
      <w:r>
        <w:t>reaching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age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prepare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life,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train</w:t>
      </w:r>
      <w:proofErr w:type="spellEnd"/>
      <w:r>
        <w:t xml:space="preserve"> </w:t>
      </w:r>
      <w:proofErr w:type="spellStart"/>
      <w:r>
        <w:t>personnel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private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sectors</w:t>
      </w:r>
      <w:proofErr w:type="spellEnd"/>
      <w:r>
        <w:t xml:space="preserve">. </w:t>
      </w:r>
      <w:proofErr w:type="spellStart"/>
      <w:r>
        <w:t>However</w:t>
      </w:r>
      <w:proofErr w:type="spellEnd"/>
      <w:r>
        <w:t xml:space="preserve">, 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beginning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20th </w:t>
      </w:r>
      <w:proofErr w:type="spellStart"/>
      <w:r>
        <w:t>century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function</w:t>
      </w:r>
      <w:proofErr w:type="spellEnd"/>
      <w:r>
        <w:t xml:space="preserve"> of </w:t>
      </w:r>
      <w:proofErr w:type="spellStart"/>
      <w:r>
        <w:t>conducting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became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responsibilities</w:t>
      </w:r>
      <w:proofErr w:type="spellEnd"/>
      <w:r>
        <w:t xml:space="preserve"> of </w:t>
      </w:r>
      <w:proofErr w:type="spellStart"/>
      <w:r>
        <w:t>universities</w:t>
      </w:r>
      <w:proofErr w:type="spellEnd"/>
      <w:r>
        <w:t xml:space="preserve">. </w:t>
      </w:r>
      <w:proofErr w:type="spellStart"/>
      <w:r>
        <w:t>Thus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second</w:t>
      </w:r>
      <w:proofErr w:type="spellEnd"/>
      <w:r>
        <w:t xml:space="preserve"> </w:t>
      </w:r>
      <w:proofErr w:type="spellStart"/>
      <w:r>
        <w:t>function</w:t>
      </w:r>
      <w:proofErr w:type="spellEnd"/>
      <w:r>
        <w:t xml:space="preserve"> </w:t>
      </w:r>
      <w:proofErr w:type="spellStart"/>
      <w:r>
        <w:t>became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produce</w:t>
      </w:r>
      <w:proofErr w:type="spellEnd"/>
      <w:r>
        <w:t xml:space="preserve"> modern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offer</w:t>
      </w:r>
      <w:proofErr w:type="spellEnd"/>
      <w:r>
        <w:t xml:space="preserve"> it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benefit</w:t>
      </w:r>
      <w:proofErr w:type="spellEnd"/>
      <w:r>
        <w:t xml:space="preserve"> of </w:t>
      </w:r>
      <w:proofErr w:type="spellStart"/>
      <w:r>
        <w:t>society</w:t>
      </w:r>
      <w:proofErr w:type="spellEnd"/>
      <w:r>
        <w:t xml:space="preserve">. 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beginning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21st </w:t>
      </w:r>
      <w:proofErr w:type="spellStart"/>
      <w:r>
        <w:t>century</w:t>
      </w:r>
      <w:proofErr w:type="spellEnd"/>
      <w:r>
        <w:t xml:space="preserve">, a </w:t>
      </w:r>
      <w:proofErr w:type="spellStart"/>
      <w:r>
        <w:t>third</w:t>
      </w:r>
      <w:proofErr w:type="spellEnd"/>
      <w:r>
        <w:t xml:space="preserve"> </w:t>
      </w:r>
      <w:proofErr w:type="spellStart"/>
      <w:r>
        <w:t>fundamental</w:t>
      </w:r>
      <w:proofErr w:type="spellEnd"/>
      <w:r>
        <w:t xml:space="preserve"> </w:t>
      </w:r>
      <w:proofErr w:type="spellStart"/>
      <w:r>
        <w:t>function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assigned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commercialization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knowledge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produced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words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contribute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society</w:t>
      </w:r>
      <w:proofErr w:type="spellEnd"/>
      <w:r>
        <w:t xml:space="preserve">, </w:t>
      </w:r>
      <w:proofErr w:type="spellStart"/>
      <w:r>
        <w:t>that</w:t>
      </w:r>
      <w:proofErr w:type="spellEnd"/>
      <w:r>
        <w:t xml:space="preserve"> is, </w:t>
      </w:r>
      <w:proofErr w:type="spellStart"/>
      <w:r>
        <w:t>to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benefit</w:t>
      </w:r>
      <w:proofErr w:type="spellEnd"/>
      <w:r>
        <w:t xml:space="preserve">. </w:t>
      </w:r>
      <w:proofErr w:type="spellStart"/>
      <w:r>
        <w:t>Ultimately</w:t>
      </w:r>
      <w:proofErr w:type="spellEnd"/>
      <w:r>
        <w:t xml:space="preserve">, </w:t>
      </w:r>
      <w:proofErr w:type="spellStart"/>
      <w:r>
        <w:t>universities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producing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on </w:t>
      </w:r>
      <w:proofErr w:type="spellStart"/>
      <w:r>
        <w:t>behalf</w:t>
      </w:r>
      <w:proofErr w:type="spellEnd"/>
      <w:r>
        <w:t xml:space="preserve"> of </w:t>
      </w:r>
      <w:proofErr w:type="spellStart"/>
      <w:r>
        <w:t>society</w:t>
      </w:r>
      <w:proofErr w:type="spellEnd"/>
      <w:r>
        <w:t>.</w:t>
      </w:r>
    </w:p>
    <w:p w14:paraId="7D7E4229" w14:textId="77777777" w:rsidR="00DB2E60" w:rsidRDefault="00DB2E60">
      <w:pPr>
        <w:pStyle w:val="GvdeMetni"/>
        <w:spacing w:before="137"/>
      </w:pPr>
    </w:p>
    <w:p w14:paraId="6FBD1488" w14:textId="77777777" w:rsidR="00DB2E60" w:rsidRDefault="00000000">
      <w:pPr>
        <w:pStyle w:val="GvdeMetni"/>
        <w:spacing w:before="1" w:line="360" w:lineRule="auto"/>
        <w:ind w:left="283" w:right="572" w:firstLine="709"/>
        <w:jc w:val="both"/>
      </w:pP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enactment</w:t>
      </w:r>
      <w:proofErr w:type="spellEnd"/>
      <w:r>
        <w:t xml:space="preserve"> of </w:t>
      </w:r>
      <w:proofErr w:type="spellStart"/>
      <w:r>
        <w:t>Law</w:t>
      </w:r>
      <w:proofErr w:type="spellEnd"/>
      <w:r>
        <w:t xml:space="preserve"> No. 5018 on </w:t>
      </w:r>
      <w:proofErr w:type="spellStart"/>
      <w:r>
        <w:t>Public</w:t>
      </w:r>
      <w:proofErr w:type="spellEnd"/>
      <w:r>
        <w:t xml:space="preserve"> Financial Management </w:t>
      </w:r>
      <w:proofErr w:type="spellStart"/>
      <w:r>
        <w:t>and</w:t>
      </w:r>
      <w:proofErr w:type="spellEnd"/>
      <w:r>
        <w:t xml:space="preserve"> Control, a </w:t>
      </w:r>
      <w:proofErr w:type="spellStart"/>
      <w:r>
        <w:t>new</w:t>
      </w:r>
      <w:proofErr w:type="spellEnd"/>
      <w:r>
        <w:t xml:space="preserve"> </w:t>
      </w:r>
      <w:proofErr w:type="spellStart"/>
      <w:r>
        <w:t>understanding</w:t>
      </w:r>
      <w:proofErr w:type="spellEnd"/>
      <w:r>
        <w:t xml:space="preserve"> of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adopted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country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new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</w:t>
      </w:r>
      <w:proofErr w:type="spellStart"/>
      <w:r>
        <w:t>concepts</w:t>
      </w:r>
      <w:proofErr w:type="spellEnd"/>
      <w:r>
        <w:t xml:space="preserve"> of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understanding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, </w:t>
      </w:r>
      <w:proofErr w:type="spellStart"/>
      <w:r>
        <w:t>performance-based</w:t>
      </w:r>
      <w:proofErr w:type="spellEnd"/>
      <w:r>
        <w:t xml:space="preserve"> </w:t>
      </w:r>
      <w:proofErr w:type="spellStart"/>
      <w:r>
        <w:t>budgeting</w:t>
      </w:r>
      <w:proofErr w:type="spellEnd"/>
      <w:r>
        <w:t xml:space="preserve">,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control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audit</w:t>
      </w:r>
      <w:proofErr w:type="spellEnd"/>
      <w:r>
        <w:t xml:space="preserve">. As a </w:t>
      </w:r>
      <w:proofErr w:type="spellStart"/>
      <w:r>
        <w:t>requirement</w:t>
      </w:r>
      <w:proofErr w:type="spellEnd"/>
      <w:r>
        <w:t xml:space="preserve"> of </w:t>
      </w:r>
      <w:proofErr w:type="spellStart"/>
      <w:r>
        <w:t>open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transparent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 of </w:t>
      </w:r>
      <w:proofErr w:type="spellStart"/>
      <w:r>
        <w:t>ensuring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carried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is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plans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, </w:t>
      </w:r>
      <w:proofErr w:type="spellStart"/>
      <w:r>
        <w:t>controlling</w:t>
      </w:r>
      <w:proofErr w:type="spellEnd"/>
      <w:r>
        <w:t xml:space="preserve"> it,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sharing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adopted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context</w:t>
      </w:r>
      <w:proofErr w:type="spellEnd"/>
      <w:r>
        <w:t xml:space="preserve">, in </w:t>
      </w:r>
      <w:proofErr w:type="spellStart"/>
      <w:r>
        <w:t>line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prepared</w:t>
      </w:r>
      <w:proofErr w:type="spellEnd"/>
      <w:r>
        <w:t xml:space="preserve"> </w:t>
      </w:r>
      <w:proofErr w:type="spellStart"/>
      <w:r>
        <w:t>based</w:t>
      </w:r>
      <w:proofErr w:type="spellEnd"/>
      <w:r>
        <w:t xml:space="preserve"> on </w:t>
      </w:r>
      <w:proofErr w:type="spellStart"/>
      <w:r>
        <w:t>participatory</w:t>
      </w:r>
      <w:proofErr w:type="spellEnd"/>
      <w:r>
        <w:t xml:space="preserve"> </w:t>
      </w:r>
      <w:proofErr w:type="spellStart"/>
      <w:r>
        <w:t>methods</w:t>
      </w:r>
      <w:proofErr w:type="spellEnd"/>
      <w:r>
        <w:t>.</w:t>
      </w:r>
    </w:p>
    <w:p w14:paraId="43C98624" w14:textId="77777777" w:rsidR="00DB2E60" w:rsidRDefault="00000000">
      <w:pPr>
        <w:pStyle w:val="GvdeMetni"/>
        <w:spacing w:line="360" w:lineRule="auto"/>
        <w:ind w:left="283" w:right="571" w:firstLine="709"/>
        <w:jc w:val="both"/>
      </w:pPr>
      <w:r>
        <w:t xml:space="preserve">I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like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express</w:t>
      </w:r>
      <w:proofErr w:type="spellEnd"/>
      <w:r>
        <w:t xml:space="preserve"> </w:t>
      </w:r>
      <w:proofErr w:type="spellStart"/>
      <w:r>
        <w:t>my</w:t>
      </w:r>
      <w:proofErr w:type="spellEnd"/>
      <w:r>
        <w:t xml:space="preserve"> </w:t>
      </w:r>
      <w:proofErr w:type="spellStart"/>
      <w:r>
        <w:t>gratitude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everyone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played</w:t>
      </w:r>
      <w:proofErr w:type="spellEnd"/>
      <w:r>
        <w:t xml:space="preserve"> a role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took</w:t>
      </w:r>
      <w:proofErr w:type="spellEnd"/>
      <w:r>
        <w:t xml:space="preserve"> </w:t>
      </w:r>
      <w:proofErr w:type="spellStart"/>
      <w:r>
        <w:t>responsibility</w:t>
      </w:r>
      <w:proofErr w:type="spellEnd"/>
      <w:r>
        <w:t xml:space="preserve"> </w:t>
      </w:r>
      <w:r>
        <w:lastRenderedPageBreak/>
        <w:t xml:space="preserve">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2013-2017. I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like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thank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in </w:t>
      </w:r>
      <w:proofErr w:type="spellStart"/>
      <w:r>
        <w:t>advance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contributions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I </w:t>
      </w:r>
      <w:proofErr w:type="spellStart"/>
      <w:r>
        <w:t>wish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success</w:t>
      </w:r>
      <w:proofErr w:type="spellEnd"/>
      <w:r>
        <w:t>.</w:t>
      </w:r>
    </w:p>
    <w:p w14:paraId="252BD9BD" w14:textId="77777777" w:rsidR="00DB2E60" w:rsidRDefault="00DB2E60">
      <w:pPr>
        <w:pStyle w:val="GvdeMetni"/>
        <w:spacing w:before="137"/>
      </w:pPr>
    </w:p>
    <w:p w14:paraId="1E4CE627" w14:textId="77777777" w:rsidR="00DB2E60" w:rsidRDefault="00000000">
      <w:pPr>
        <w:pStyle w:val="Balk1"/>
        <w:spacing w:line="360" w:lineRule="auto"/>
        <w:ind w:left="8024" w:hanging="1029"/>
      </w:pPr>
      <w:r>
        <w:t xml:space="preserve">Prof. Dr. İhsan GÜNAYDIN, </w:t>
      </w:r>
      <w:proofErr w:type="spellStart"/>
      <w:r>
        <w:t>Rector</w:t>
      </w:r>
      <w:proofErr w:type="spellEnd"/>
    </w:p>
    <w:p w14:paraId="07262C61" w14:textId="77777777" w:rsidR="00DB2E60" w:rsidRDefault="00DB2E60">
      <w:pPr>
        <w:pStyle w:val="Balk1"/>
        <w:spacing w:line="360" w:lineRule="auto"/>
        <w:sectPr w:rsidR="00DB2E60">
          <w:pgSz w:w="11910" w:h="16840"/>
          <w:pgMar w:top="280" w:right="566" w:bottom="280" w:left="850" w:header="720" w:footer="720" w:gutter="0"/>
          <w:cols w:space="720"/>
        </w:sectPr>
      </w:pPr>
    </w:p>
    <w:p w14:paraId="5E81404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D684658" wp14:editId="045F89CB">
                <wp:extent cx="6115050" cy="895350"/>
                <wp:effectExtent l="0" t="0" r="0" b="0"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95350"/>
                          <a:chOff x="0" y="0"/>
                          <a:chExt cx="6115050" cy="89535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9"/>
                        <wps:cNvSpPr txBox="1"/>
                        <wps:spPr>
                          <a:xfrm>
                            <a:off x="0" y="0"/>
                            <a:ext cx="6115050" cy="895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863B3E" w14:textId="77777777" w:rsidR="00DB2E60" w:rsidRDefault="00DB2E60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7F9BA93D" w14:textId="77777777" w:rsidR="00DB2E60" w:rsidRDefault="00DB2E60">
                              <w:pPr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11B882C6" w14:textId="77777777" w:rsidR="00DB2E60" w:rsidRDefault="00DB2E60">
                              <w:pPr>
                                <w:spacing w:before="214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6E7D91E9" w14:textId="77777777" w:rsidR="00DB2E60" w:rsidRDefault="00000000">
                              <w:pPr>
                                <w:ind w:left="12"/>
                                <w:jc w:val="center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6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684658" id="Group 7" o:spid="_x0000_s1030" style="width:481.5pt;height:70.5pt;mso-position-horizontal-relative:char;mso-position-vertical-relative:line" coordsize="61150,8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">
                <v:shape id="Image 8" o:spid="_x0000_s1031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">
                  <v:imagedata r:id="rId13" o:title=""/>
                </v:shape>
                <v:shape id="Textbox 9" o:spid="_x0000_s1032" type="#_x0000_t202" style="position:absolute;width:61150;height:8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73863B3E" w14:textId="77777777" w:rsidR="00DB2E60" w:rsidRDefault="00DB2E60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7F9BA93D" w14:textId="77777777" w:rsidR="00DB2E60" w:rsidRDefault="00DB2E60">
                        <w:pPr>
                          <w:rPr>
                            <w:b/>
                            <w:sz w:val="26"/>
                          </w:rPr>
                        </w:pPr>
                      </w:p>
                      <w:p w14:paraId="11B882C6" w14:textId="77777777" w:rsidR="00DB2E60" w:rsidRDefault="00DB2E60">
                        <w:pPr>
                          <w:spacing w:before="214"/>
                          <w:rPr>
                            <w:b/>
                            <w:sz w:val="26"/>
                          </w:rPr>
                        </w:pPr>
                      </w:p>
                      <w:p w14:paraId="6E7D91E9" w14:textId="77777777" w:rsidR="00DB2E60" w:rsidRDefault="00000000">
                        <w:pPr>
                          <w:ind w:left="12"/>
                          <w:jc w:val="center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spacing w:val="-2"/>
                            <w:sz w:val="26"/>
                          </w:rPr>
                          <w:t>CONTENTS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sdt>
      <w:sdtPr>
        <w:id w:val="-2140181542"/>
        <w:docPartObj>
          <w:docPartGallery w:val="Table of Contents"/>
          <w:docPartUnique/>
        </w:docPartObj>
      </w:sdtPr>
      <w:sdtContent>
        <w:p w14:paraId="1F8BE918" w14:textId="77777777" w:rsidR="00DB2E60" w:rsidRDefault="00000000">
          <w:pPr>
            <w:pStyle w:val="T1"/>
            <w:tabs>
              <w:tab w:val="left" w:leader="dot" w:pos="9829"/>
            </w:tabs>
            <w:spacing w:before="244"/>
            <w:ind w:left="284" w:firstLine="0"/>
          </w:pPr>
          <w:hyperlink w:anchor="_bookmark0" w:history="1">
            <w:r>
              <w:rPr>
                <w:color w:val="053C77"/>
                <w:spacing w:val="-2"/>
              </w:rPr>
              <w:t>DEFINITIONS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10"/>
              </w:rPr>
              <w:t>I</w:t>
            </w:r>
          </w:hyperlink>
        </w:p>
        <w:p w14:paraId="5579F683" w14:textId="77777777" w:rsidR="00DB2E60" w:rsidRDefault="00000000">
          <w:pPr>
            <w:pStyle w:val="T1"/>
            <w:tabs>
              <w:tab w:val="left" w:leader="dot" w:pos="9656"/>
            </w:tabs>
            <w:ind w:left="284" w:firstLine="0"/>
          </w:pPr>
          <w:hyperlink w:anchor="_bookmark1" w:history="1">
            <w:r>
              <w:rPr>
                <w:color w:val="053C77"/>
                <w:spacing w:val="-2"/>
              </w:rPr>
              <w:t>ABBREVIATIONS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IV</w:t>
            </w:r>
          </w:hyperlink>
        </w:p>
        <w:p w14:paraId="42F2F3A7" w14:textId="77777777" w:rsidR="00DB2E60" w:rsidRDefault="00000000">
          <w:pPr>
            <w:pStyle w:val="T1"/>
            <w:tabs>
              <w:tab w:val="left" w:leader="dot" w:pos="9656"/>
            </w:tabs>
            <w:ind w:left="284" w:firstLine="0"/>
          </w:pPr>
          <w:hyperlink w:anchor="_bookmark2" w:history="1">
            <w:r>
              <w:rPr>
                <w:color w:val="053C77"/>
              </w:rPr>
              <w:t>TABLES, FIGURES, AND GRAPHS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VI</w:t>
            </w:r>
          </w:hyperlink>
        </w:p>
        <w:p w14:paraId="7D7A355E" w14:textId="77777777" w:rsidR="00DB2E60" w:rsidRDefault="00000000">
          <w:pPr>
            <w:pStyle w:val="T2"/>
            <w:tabs>
              <w:tab w:val="left" w:leader="dot" w:pos="9645"/>
            </w:tabs>
            <w:spacing w:before="137"/>
            <w:ind w:left="504" w:firstLine="0"/>
          </w:pPr>
          <w:hyperlink w:anchor="_bookmark3" w:history="1">
            <w:r>
              <w:rPr>
                <w:color w:val="053C77"/>
                <w:spacing w:val="-2"/>
              </w:rPr>
              <w:t>TABLES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VI</w:t>
            </w:r>
          </w:hyperlink>
        </w:p>
        <w:p w14:paraId="545E3FF9" w14:textId="77777777" w:rsidR="00DB2E60" w:rsidRDefault="00000000">
          <w:pPr>
            <w:pStyle w:val="T2"/>
            <w:tabs>
              <w:tab w:val="left" w:leader="dot" w:pos="9551"/>
            </w:tabs>
            <w:spacing w:before="42"/>
            <w:ind w:left="504" w:firstLine="0"/>
          </w:pPr>
          <w:hyperlink w:anchor="_bookmark4" w:history="1">
            <w:r>
              <w:rPr>
                <w:color w:val="053C77"/>
                <w:spacing w:val="-2"/>
              </w:rPr>
              <w:t>SHAPES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VII</w:t>
            </w:r>
          </w:hyperlink>
        </w:p>
        <w:p w14:paraId="3EC911CB" w14:textId="77777777" w:rsidR="00DB2E60" w:rsidRDefault="00000000">
          <w:pPr>
            <w:pStyle w:val="T2"/>
            <w:tabs>
              <w:tab w:val="left" w:leader="dot" w:pos="9551"/>
            </w:tabs>
            <w:ind w:left="504" w:firstLine="0"/>
          </w:pPr>
          <w:hyperlink w:anchor="_bookmark5" w:history="1">
            <w:r>
              <w:rPr>
                <w:color w:val="053C77"/>
                <w:spacing w:val="-2"/>
              </w:rPr>
              <w:t>GRAPHICS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VII</w:t>
            </w:r>
          </w:hyperlink>
        </w:p>
        <w:p w14:paraId="42BC6686" w14:textId="77777777" w:rsidR="00DB2E60" w:rsidRDefault="00000000">
          <w:pPr>
            <w:pStyle w:val="T1"/>
            <w:tabs>
              <w:tab w:val="left" w:leader="dot" w:pos="9802"/>
            </w:tabs>
            <w:spacing w:before="456"/>
            <w:ind w:left="284" w:firstLine="0"/>
          </w:pPr>
          <w:hyperlink w:anchor="_bookmark6" w:history="1">
            <w:r>
              <w:rPr>
                <w:color w:val="053C77"/>
                <w:spacing w:val="-2"/>
              </w:rPr>
              <w:t>ENTRANCE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10"/>
              </w:rPr>
              <w:t>1</w:t>
            </w:r>
          </w:hyperlink>
        </w:p>
        <w:p w14:paraId="50B5EAFC" w14:textId="77777777" w:rsidR="00DB2E60" w:rsidRDefault="00000000">
          <w:pPr>
            <w:pStyle w:val="T1"/>
            <w:numPr>
              <w:ilvl w:val="0"/>
              <w:numId w:val="23"/>
            </w:numPr>
            <w:tabs>
              <w:tab w:val="left" w:pos="723"/>
              <w:tab w:val="left" w:leader="dot" w:pos="9802"/>
            </w:tabs>
            <w:spacing w:before="646"/>
            <w:ind w:left="723" w:hanging="439"/>
          </w:pPr>
          <w:hyperlink w:anchor="_bookmark7" w:history="1">
            <w:r>
              <w:rPr>
                <w:color w:val="053C77"/>
              </w:rPr>
              <w:t>GENERAL INFORMATION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10"/>
              </w:rPr>
              <w:t>3</w:t>
            </w:r>
          </w:hyperlink>
        </w:p>
        <w:p w14:paraId="6E04AA3F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63"/>
              <w:tab w:val="left" w:leader="dot" w:pos="9791"/>
            </w:tabs>
            <w:spacing w:before="138"/>
            <w:ind w:left="1163" w:hanging="659"/>
          </w:pPr>
          <w:hyperlink w:anchor="_bookmark8" w:history="1">
            <w:r>
              <w:rPr>
                <w:color w:val="053C77"/>
                <w:spacing w:val="-2"/>
              </w:rPr>
              <w:t>HISTORY AND INTRODUCTION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10"/>
              </w:rPr>
              <w:t>3</w:t>
            </w:r>
          </w:hyperlink>
        </w:p>
        <w:p w14:paraId="440437E2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63"/>
              <w:tab w:val="left" w:leader="dot" w:pos="9791"/>
            </w:tabs>
            <w:spacing w:before="42"/>
            <w:ind w:left="1163" w:hanging="659"/>
          </w:pPr>
          <w:hyperlink w:anchor="_bookmark9" w:history="1">
            <w:r>
              <w:rPr>
                <w:color w:val="053C77"/>
              </w:rPr>
              <w:t>AUTHORITY, DUTIES AND RESPONSIBILITIES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10"/>
              </w:rPr>
              <w:t>5</w:t>
            </w:r>
          </w:hyperlink>
        </w:p>
        <w:p w14:paraId="70E0C2D3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63"/>
              <w:tab w:val="left" w:leader="dot" w:pos="9791"/>
            </w:tabs>
            <w:ind w:left="1163" w:hanging="659"/>
          </w:pPr>
          <w:hyperlink w:anchor="_bookmark10" w:history="1">
            <w:r>
              <w:rPr>
                <w:color w:val="053C77"/>
                <w:spacing w:val="-2"/>
              </w:rPr>
              <w:t>STRATEGIC PLANNING PROCESS AND PARTICIPATION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10"/>
              </w:rPr>
              <w:t>7</w:t>
            </w:r>
          </w:hyperlink>
        </w:p>
        <w:p w14:paraId="799EFDCD" w14:textId="77777777" w:rsidR="00DB2E60" w:rsidRDefault="00000000">
          <w:pPr>
            <w:pStyle w:val="T5"/>
            <w:numPr>
              <w:ilvl w:val="2"/>
              <w:numId w:val="23"/>
            </w:numPr>
            <w:tabs>
              <w:tab w:val="left" w:pos="1505"/>
              <w:tab w:val="left" w:leader="dot" w:pos="9802"/>
            </w:tabs>
          </w:pPr>
          <w:hyperlink w:anchor="_bookmark11" w:history="1">
            <w:r>
              <w:rPr>
                <w:color w:val="053C77"/>
              </w:rPr>
              <w:t>STRATEGIC PLANNING PROCESS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10"/>
              </w:rPr>
              <w:t>7</w:t>
            </w:r>
          </w:hyperlink>
        </w:p>
        <w:p w14:paraId="637BAA11" w14:textId="77777777" w:rsidR="00DB2E60" w:rsidRDefault="00000000">
          <w:pPr>
            <w:pStyle w:val="T4"/>
            <w:numPr>
              <w:ilvl w:val="2"/>
              <w:numId w:val="23"/>
            </w:numPr>
            <w:tabs>
              <w:tab w:val="left" w:pos="1505"/>
              <w:tab w:val="left" w:leader="dot" w:pos="9802"/>
            </w:tabs>
            <w:spacing w:before="138"/>
            <w:ind w:hanging="780"/>
          </w:pPr>
          <w:hyperlink w:anchor="_bookmark12" w:history="1">
            <w:r>
              <w:rPr>
                <w:color w:val="053C77"/>
                <w:spacing w:val="-2"/>
              </w:rPr>
              <w:t>PARTICIPATION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10"/>
              </w:rPr>
              <w:t>9</w:t>
            </w:r>
          </w:hyperlink>
        </w:p>
        <w:p w14:paraId="1A382D1D" w14:textId="77777777" w:rsidR="00DB2E60" w:rsidRDefault="00000000">
          <w:pPr>
            <w:pStyle w:val="T1"/>
            <w:numPr>
              <w:ilvl w:val="0"/>
              <w:numId w:val="23"/>
            </w:numPr>
            <w:tabs>
              <w:tab w:val="left" w:pos="723"/>
              <w:tab w:val="left" w:leader="dot" w:pos="9682"/>
            </w:tabs>
            <w:spacing w:before="646"/>
            <w:ind w:left="723" w:hanging="439"/>
          </w:pPr>
          <w:hyperlink w:anchor="_bookmark13" w:history="1">
            <w:r>
              <w:rPr>
                <w:color w:val="053C77"/>
              </w:rPr>
              <w:t>SITUATION ANALYSIS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17</w:t>
            </w:r>
          </w:hyperlink>
        </w:p>
        <w:p w14:paraId="78276A54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63"/>
              <w:tab w:val="left" w:leader="dot" w:pos="9671"/>
            </w:tabs>
            <w:spacing w:before="138"/>
            <w:ind w:left="1163" w:hanging="659"/>
          </w:pPr>
          <w:hyperlink w:anchor="_bookmark14" w:history="1">
            <w:r>
              <w:rPr>
                <w:color w:val="053C77"/>
                <w:spacing w:val="-2"/>
              </w:rPr>
              <w:t>PHYSICAL STRUCTURE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17</w:t>
            </w:r>
          </w:hyperlink>
        </w:p>
        <w:p w14:paraId="1B270C95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63"/>
              <w:tab w:val="left" w:leader="dot" w:pos="9671"/>
            </w:tabs>
            <w:spacing w:before="42"/>
            <w:ind w:left="1163" w:hanging="659"/>
          </w:pPr>
          <w:hyperlink w:anchor="_bookmark15" w:history="1">
            <w:r>
              <w:rPr>
                <w:color w:val="053C77"/>
                <w:spacing w:val="-2"/>
              </w:rPr>
              <w:t>ORGANIZATIONAL STRUCTURE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7"/>
              </w:rPr>
              <w:t>20</w:t>
            </w:r>
          </w:hyperlink>
        </w:p>
        <w:p w14:paraId="441A718B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63"/>
              <w:tab w:val="left" w:leader="dot" w:pos="9671"/>
            </w:tabs>
            <w:ind w:left="1163" w:hanging="659"/>
          </w:pPr>
          <w:hyperlink w:anchor="_bookmark16" w:history="1">
            <w:r>
              <w:rPr>
                <w:color w:val="053C77"/>
                <w:spacing w:val="-2"/>
              </w:rPr>
              <w:t>INFORMATION TECHNOLOGIES AND TECHNOLOGICAL RESOURCES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28</w:t>
            </w:r>
          </w:hyperlink>
        </w:p>
        <w:p w14:paraId="4582AAED" w14:textId="77777777" w:rsidR="00DB2E60" w:rsidRDefault="00000000">
          <w:pPr>
            <w:pStyle w:val="T5"/>
            <w:numPr>
              <w:ilvl w:val="2"/>
              <w:numId w:val="23"/>
            </w:numPr>
            <w:tabs>
              <w:tab w:val="left" w:pos="1565"/>
              <w:tab w:val="left" w:leader="dot" w:pos="9682"/>
            </w:tabs>
            <w:ind w:left="1565" w:hanging="779"/>
          </w:pPr>
          <w:hyperlink w:anchor="_bookmark17" w:history="1">
            <w:r>
              <w:rPr>
                <w:color w:val="053C77"/>
              </w:rPr>
              <w:t>INFORMATION TECHNOLOGIES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28</w:t>
            </w:r>
          </w:hyperlink>
        </w:p>
        <w:p w14:paraId="40E4203D" w14:textId="77777777" w:rsidR="00DB2E60" w:rsidRDefault="00000000">
          <w:pPr>
            <w:pStyle w:val="T5"/>
            <w:numPr>
              <w:ilvl w:val="2"/>
              <w:numId w:val="23"/>
            </w:numPr>
            <w:tabs>
              <w:tab w:val="left" w:pos="1565"/>
              <w:tab w:val="left" w:leader="dot" w:pos="9682"/>
            </w:tabs>
            <w:spacing w:before="138"/>
            <w:ind w:left="1565" w:hanging="779"/>
          </w:pPr>
          <w:hyperlink w:anchor="_bookmark18" w:history="1">
            <w:r>
              <w:rPr>
                <w:color w:val="053C77"/>
              </w:rPr>
              <w:t>TECHNOLOGICAL RESOURCES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29</w:t>
            </w:r>
          </w:hyperlink>
        </w:p>
        <w:p w14:paraId="0AB58B58" w14:textId="77777777" w:rsidR="00DB2E60" w:rsidRDefault="00000000">
          <w:pPr>
            <w:pStyle w:val="T3"/>
            <w:numPr>
              <w:ilvl w:val="1"/>
              <w:numId w:val="23"/>
            </w:numPr>
            <w:tabs>
              <w:tab w:val="left" w:pos="1163"/>
              <w:tab w:val="left" w:leader="dot" w:pos="6264"/>
            </w:tabs>
            <w:ind w:left="1163" w:hanging="659"/>
            <w:rPr>
              <w:b w:val="0"/>
              <w:i w:val="0"/>
              <w:sz w:val="24"/>
            </w:rPr>
          </w:pPr>
          <w:r>
            <w:rPr>
              <w:i w:val="0"/>
              <w:color w:val="053C77"/>
              <w:spacing w:val="-2"/>
              <w:sz w:val="24"/>
            </w:rPr>
            <w:t>LIBRARY RESOURCES</w:t>
          </w:r>
          <w:r>
            <w:rPr>
              <w:b w:val="0"/>
              <w:i w:val="0"/>
              <w:smallCaps/>
              <w:color w:val="053C77"/>
              <w:sz w:val="24"/>
            </w:rPr>
            <w:tab/>
          </w:r>
          <w:proofErr w:type="spellStart"/>
          <w:r>
            <w:rPr>
              <w:b w:val="0"/>
              <w:i w:val="0"/>
              <w:smallCaps/>
              <w:sz w:val="24"/>
            </w:rPr>
            <w:t>Error</w:t>
          </w:r>
          <w:proofErr w:type="spellEnd"/>
          <w:r>
            <w:rPr>
              <w:b w:val="0"/>
              <w:i w:val="0"/>
              <w:smallCaps/>
              <w:sz w:val="24"/>
            </w:rPr>
            <w:t xml:space="preserve">! </w:t>
          </w:r>
          <w:proofErr w:type="spellStart"/>
          <w:r>
            <w:rPr>
              <w:b w:val="0"/>
              <w:i w:val="0"/>
              <w:smallCaps/>
              <w:sz w:val="24"/>
            </w:rPr>
            <w:t>Bookmark</w:t>
          </w:r>
          <w:proofErr w:type="spellEnd"/>
          <w:r>
            <w:rPr>
              <w:b w:val="0"/>
              <w:i w:val="0"/>
              <w:smallCaps/>
              <w:sz w:val="24"/>
            </w:rPr>
            <w:t xml:space="preserve"> not </w:t>
          </w:r>
          <w:proofErr w:type="spellStart"/>
          <w:r>
            <w:rPr>
              <w:b w:val="0"/>
              <w:i w:val="0"/>
              <w:smallCaps/>
              <w:sz w:val="24"/>
            </w:rPr>
            <w:t>defined</w:t>
          </w:r>
          <w:proofErr w:type="spellEnd"/>
          <w:r>
            <w:rPr>
              <w:b w:val="0"/>
              <w:i w:val="0"/>
              <w:smallCaps/>
              <w:sz w:val="24"/>
            </w:rPr>
            <w:t>.</w:t>
          </w:r>
        </w:p>
        <w:p w14:paraId="71AF77DF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63"/>
              <w:tab w:val="left" w:leader="dot" w:pos="9671"/>
            </w:tabs>
            <w:ind w:left="1163"/>
          </w:pPr>
          <w:hyperlink w:anchor="_bookmark19" w:history="1">
            <w:r>
              <w:rPr>
                <w:color w:val="053C77"/>
                <w:spacing w:val="-2"/>
              </w:rPr>
              <w:t>HUMAN RESOURCES ANALYSIS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31</w:t>
            </w:r>
          </w:hyperlink>
        </w:p>
        <w:p w14:paraId="73969C19" w14:textId="77777777" w:rsidR="00DB2E60" w:rsidRDefault="00000000">
          <w:pPr>
            <w:pStyle w:val="T5"/>
            <w:numPr>
              <w:ilvl w:val="2"/>
              <w:numId w:val="23"/>
            </w:numPr>
            <w:tabs>
              <w:tab w:val="left" w:pos="1565"/>
              <w:tab w:val="left" w:leader="dot" w:pos="9682"/>
            </w:tabs>
            <w:spacing w:before="41"/>
            <w:ind w:left="1565" w:hanging="780"/>
          </w:pPr>
          <w:hyperlink w:anchor="_bookmark20" w:history="1">
            <w:r>
              <w:rPr>
                <w:color w:val="053C77"/>
              </w:rPr>
              <w:t>ACADEMIC STAFF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31</w:t>
            </w:r>
          </w:hyperlink>
        </w:p>
        <w:p w14:paraId="73EF4F1C" w14:textId="77777777" w:rsidR="00DB2E60" w:rsidRDefault="00000000">
          <w:pPr>
            <w:pStyle w:val="T6"/>
            <w:numPr>
              <w:ilvl w:val="2"/>
              <w:numId w:val="23"/>
            </w:numPr>
            <w:tabs>
              <w:tab w:val="left" w:pos="1565"/>
              <w:tab w:val="left" w:leader="dot" w:pos="6724"/>
            </w:tabs>
            <w:ind w:left="1565" w:hanging="780"/>
            <w:rPr>
              <w:b w:val="0"/>
              <w:i w:val="0"/>
              <w:sz w:val="24"/>
            </w:rPr>
          </w:pPr>
          <w:r>
            <w:rPr>
              <w:i w:val="0"/>
              <w:color w:val="053C77"/>
              <w:sz w:val="24"/>
            </w:rPr>
            <w:t>ADMINISTRATIVE STAFF</w:t>
          </w:r>
          <w:r>
            <w:rPr>
              <w:b w:val="0"/>
              <w:i w:val="0"/>
              <w:color w:val="053C77"/>
              <w:sz w:val="24"/>
            </w:rPr>
            <w:tab/>
          </w:r>
          <w:proofErr w:type="spellStart"/>
          <w:r>
            <w:rPr>
              <w:b w:val="0"/>
              <w:i w:val="0"/>
              <w:sz w:val="24"/>
            </w:rPr>
            <w:t>Error</w:t>
          </w:r>
          <w:proofErr w:type="spellEnd"/>
          <w:r>
            <w:rPr>
              <w:b w:val="0"/>
              <w:i w:val="0"/>
              <w:sz w:val="24"/>
            </w:rPr>
            <w:t xml:space="preserve">! </w:t>
          </w:r>
          <w:proofErr w:type="spellStart"/>
          <w:r>
            <w:rPr>
              <w:b w:val="0"/>
              <w:i w:val="0"/>
              <w:sz w:val="24"/>
            </w:rPr>
            <w:t>Bookmark</w:t>
          </w:r>
          <w:proofErr w:type="spellEnd"/>
          <w:r>
            <w:rPr>
              <w:b w:val="0"/>
              <w:i w:val="0"/>
              <w:sz w:val="24"/>
            </w:rPr>
            <w:t xml:space="preserve"> not </w:t>
          </w:r>
          <w:proofErr w:type="spellStart"/>
          <w:r>
            <w:rPr>
              <w:b w:val="0"/>
              <w:i w:val="0"/>
              <w:sz w:val="24"/>
            </w:rPr>
            <w:t>defined</w:t>
          </w:r>
          <w:proofErr w:type="spellEnd"/>
          <w:r>
            <w:rPr>
              <w:b w:val="0"/>
              <w:i w:val="0"/>
              <w:sz w:val="24"/>
            </w:rPr>
            <w:t>.</w:t>
          </w:r>
        </w:p>
        <w:p w14:paraId="3EBAD1E5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34"/>
              <w:tab w:val="left" w:leader="dot" w:pos="9682"/>
            </w:tabs>
            <w:spacing w:before="138"/>
            <w:ind w:left="1134" w:hanging="649"/>
          </w:pPr>
          <w:hyperlink w:anchor="_bookmark21" w:history="1">
            <w:r>
              <w:rPr>
                <w:color w:val="053C77"/>
              </w:rPr>
              <w:t>FINANCIAL SITUATION ANALYSIS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37</w:t>
            </w:r>
          </w:hyperlink>
        </w:p>
        <w:p w14:paraId="20130740" w14:textId="77777777" w:rsidR="00DB2E60" w:rsidRDefault="00000000">
          <w:pPr>
            <w:pStyle w:val="T6"/>
            <w:numPr>
              <w:ilvl w:val="2"/>
              <w:numId w:val="23"/>
            </w:numPr>
            <w:tabs>
              <w:tab w:val="left" w:pos="1565"/>
              <w:tab w:val="left" w:leader="dot" w:pos="6724"/>
            </w:tabs>
            <w:ind w:left="1565" w:hanging="780"/>
            <w:rPr>
              <w:b w:val="0"/>
              <w:i w:val="0"/>
              <w:sz w:val="24"/>
            </w:rPr>
          </w:pPr>
          <w:r>
            <w:rPr>
              <w:i w:val="0"/>
              <w:color w:val="053C77"/>
              <w:sz w:val="24"/>
            </w:rPr>
            <w:t>BUDGET EXPENDITURES</w:t>
          </w:r>
          <w:r>
            <w:rPr>
              <w:b w:val="0"/>
              <w:i w:val="0"/>
              <w:color w:val="053C77"/>
              <w:sz w:val="24"/>
            </w:rPr>
            <w:tab/>
          </w:r>
          <w:proofErr w:type="spellStart"/>
          <w:r>
            <w:rPr>
              <w:b w:val="0"/>
              <w:i w:val="0"/>
              <w:sz w:val="24"/>
            </w:rPr>
            <w:t>Error</w:t>
          </w:r>
          <w:proofErr w:type="spellEnd"/>
          <w:r>
            <w:rPr>
              <w:b w:val="0"/>
              <w:i w:val="0"/>
              <w:sz w:val="24"/>
            </w:rPr>
            <w:t xml:space="preserve">! </w:t>
          </w:r>
          <w:proofErr w:type="spellStart"/>
          <w:r>
            <w:rPr>
              <w:b w:val="0"/>
              <w:i w:val="0"/>
              <w:sz w:val="24"/>
            </w:rPr>
            <w:t>Bookmark</w:t>
          </w:r>
          <w:proofErr w:type="spellEnd"/>
          <w:r>
            <w:rPr>
              <w:b w:val="0"/>
              <w:i w:val="0"/>
              <w:sz w:val="24"/>
            </w:rPr>
            <w:t xml:space="preserve"> not </w:t>
          </w:r>
          <w:proofErr w:type="spellStart"/>
          <w:r>
            <w:rPr>
              <w:b w:val="0"/>
              <w:i w:val="0"/>
              <w:sz w:val="24"/>
            </w:rPr>
            <w:t>defined</w:t>
          </w:r>
          <w:proofErr w:type="spellEnd"/>
          <w:r>
            <w:rPr>
              <w:b w:val="0"/>
              <w:i w:val="0"/>
              <w:sz w:val="24"/>
            </w:rPr>
            <w:t>.</w:t>
          </w:r>
        </w:p>
        <w:p w14:paraId="1509D98D" w14:textId="77777777" w:rsidR="00DB2E60" w:rsidRDefault="00000000">
          <w:pPr>
            <w:pStyle w:val="T5"/>
            <w:numPr>
              <w:ilvl w:val="2"/>
              <w:numId w:val="23"/>
            </w:numPr>
            <w:tabs>
              <w:tab w:val="left" w:pos="1565"/>
              <w:tab w:val="left" w:leader="dot" w:pos="9682"/>
            </w:tabs>
            <w:spacing w:before="138"/>
            <w:ind w:left="1565" w:hanging="780"/>
          </w:pPr>
          <w:hyperlink w:anchor="_bookmark22" w:history="1">
            <w:r>
              <w:rPr>
                <w:color w:val="053C77"/>
              </w:rPr>
              <w:t>BUDGET REVENUES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39</w:t>
            </w:r>
          </w:hyperlink>
        </w:p>
        <w:p w14:paraId="35EBABA6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63"/>
              <w:tab w:val="left" w:leader="dot" w:pos="9671"/>
            </w:tabs>
            <w:spacing w:before="138"/>
            <w:ind w:left="1163"/>
          </w:pPr>
          <w:hyperlink w:anchor="_bookmark23" w:history="1">
            <w:r>
              <w:rPr>
                <w:color w:val="053C77"/>
                <w:spacing w:val="-2"/>
              </w:rPr>
              <w:t>STUDENT ANALYSIS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42</w:t>
            </w:r>
          </w:hyperlink>
        </w:p>
        <w:p w14:paraId="2D24C657" w14:textId="77777777" w:rsidR="00DB2E60" w:rsidRDefault="00000000">
          <w:pPr>
            <w:pStyle w:val="T2"/>
            <w:numPr>
              <w:ilvl w:val="1"/>
              <w:numId w:val="23"/>
            </w:numPr>
            <w:tabs>
              <w:tab w:val="left" w:pos="1163"/>
              <w:tab w:val="left" w:leader="dot" w:pos="9671"/>
            </w:tabs>
            <w:spacing w:before="42"/>
            <w:ind w:left="1163"/>
          </w:pPr>
          <w:hyperlink w:anchor="_bookmark24" w:history="1">
            <w:r>
              <w:rPr>
                <w:color w:val="053C77"/>
                <w:spacing w:val="-2"/>
              </w:rPr>
              <w:t>STAKEHOLDER ANALYSIS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7"/>
              </w:rPr>
              <w:t>47</w:t>
            </w:r>
          </w:hyperlink>
        </w:p>
        <w:p w14:paraId="76D9B292" w14:textId="77777777" w:rsidR="00DB2E60" w:rsidRDefault="00000000">
          <w:pPr>
            <w:pStyle w:val="T4"/>
            <w:numPr>
              <w:ilvl w:val="2"/>
              <w:numId w:val="23"/>
            </w:numPr>
            <w:tabs>
              <w:tab w:val="left" w:pos="1458"/>
              <w:tab w:val="left" w:leader="dot" w:pos="9671"/>
            </w:tabs>
            <w:ind w:left="1458" w:hanging="717"/>
          </w:pPr>
          <w:hyperlink w:anchor="_bookmark25" w:history="1">
            <w:r>
              <w:rPr>
                <w:color w:val="053C77"/>
                <w:spacing w:val="-2"/>
              </w:rPr>
              <w:t>GATHERING THE VIEWS AND SUGGESTIONS OF STAKEHOLDERS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47</w:t>
            </w:r>
          </w:hyperlink>
        </w:p>
        <w:p w14:paraId="18A4895F" w14:textId="77777777" w:rsidR="00DB2E60" w:rsidRDefault="00000000">
          <w:pPr>
            <w:pStyle w:val="T4"/>
            <w:numPr>
              <w:ilvl w:val="2"/>
              <w:numId w:val="23"/>
            </w:numPr>
            <w:tabs>
              <w:tab w:val="left" w:pos="1458"/>
              <w:tab w:val="left" w:leader="dot" w:pos="9671"/>
            </w:tabs>
            <w:spacing w:before="42"/>
            <w:ind w:left="1458" w:hanging="717"/>
          </w:pPr>
          <w:hyperlink w:anchor="_bookmark26" w:history="1">
            <w:r>
              <w:rPr>
                <w:color w:val="053C77"/>
                <w:spacing w:val="-2"/>
              </w:rPr>
              <w:t>IDENTIFICATION AND PRIORITIZATION OF STAKEHOLDERS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5"/>
              </w:rPr>
              <w:t>48</w:t>
            </w:r>
          </w:hyperlink>
        </w:p>
        <w:p w14:paraId="7B36BE93" w14:textId="77777777" w:rsidR="00DB2E60" w:rsidRDefault="00000000">
          <w:pPr>
            <w:pStyle w:val="T4"/>
            <w:numPr>
              <w:ilvl w:val="2"/>
              <w:numId w:val="23"/>
            </w:numPr>
            <w:tabs>
              <w:tab w:val="left" w:pos="1458"/>
              <w:tab w:val="left" w:leader="dot" w:pos="9671"/>
            </w:tabs>
            <w:spacing w:line="276" w:lineRule="auto"/>
            <w:ind w:left="503" w:right="576" w:firstLine="237"/>
          </w:pPr>
          <w:hyperlink w:anchor="_bookmark27" w:history="1">
            <w:r>
              <w:rPr>
                <w:color w:val="053C77"/>
              </w:rPr>
              <w:t>ACCORDING TO THE LEVEL OF INFLUENCE AND IMPORTANCE OF THE STAKEHOLDERS</w:t>
            </w:r>
          </w:hyperlink>
          <w:r>
            <w:rPr>
              <w:color w:val="053C77"/>
            </w:rPr>
            <w:t xml:space="preserve"> </w:t>
          </w:r>
          <w:hyperlink w:anchor="_bookmark27" w:history="1">
            <w:r>
              <w:rPr>
                <w:color w:val="053C77"/>
                <w:spacing w:val="-2"/>
              </w:rPr>
              <w:t>ASSOCIATION</w:t>
            </w:r>
            <w:r>
              <w:rPr>
                <w:b w:val="0"/>
                <w:color w:val="053C77"/>
              </w:rPr>
              <w:tab/>
            </w:r>
            <w:r>
              <w:rPr>
                <w:spacing w:val="-6"/>
              </w:rPr>
              <w:t>50</w:t>
            </w:r>
          </w:hyperlink>
        </w:p>
      </w:sdtContent>
    </w:sdt>
    <w:p w14:paraId="7E3A0F06" w14:textId="77777777" w:rsidR="00DB2E60" w:rsidRDefault="00DB2E60">
      <w:pPr>
        <w:pStyle w:val="T4"/>
        <w:spacing w:line="276" w:lineRule="auto"/>
        <w:sectPr w:rsidR="00DB2E60">
          <w:pgSz w:w="11910" w:h="16840"/>
          <w:pgMar w:top="280" w:right="566" w:bottom="280" w:left="850" w:header="720" w:footer="720" w:gutter="0"/>
          <w:cols w:space="720"/>
        </w:sectPr>
      </w:pPr>
    </w:p>
    <w:p w14:paraId="145F62AD" w14:textId="77777777" w:rsidR="00DB2E60" w:rsidRDefault="00DB2E60">
      <w:pPr>
        <w:pStyle w:val="GvdeMetni"/>
        <w:rPr>
          <w:b/>
        </w:rPr>
      </w:pPr>
    </w:p>
    <w:p w14:paraId="2A594650" w14:textId="77777777" w:rsidR="00DB2E60" w:rsidRDefault="00DB2E60">
      <w:pPr>
        <w:pStyle w:val="GvdeMetni"/>
        <w:rPr>
          <w:b/>
        </w:rPr>
      </w:pPr>
    </w:p>
    <w:p w14:paraId="3DEB3F22" w14:textId="77777777" w:rsidR="00DB2E60" w:rsidRDefault="00DB2E60">
      <w:pPr>
        <w:pStyle w:val="GvdeMetni"/>
        <w:rPr>
          <w:b/>
        </w:rPr>
      </w:pPr>
    </w:p>
    <w:p w14:paraId="04E1CD8D" w14:textId="77777777" w:rsidR="00DB2E60" w:rsidRDefault="00DB2E60">
      <w:pPr>
        <w:pStyle w:val="GvdeMetni"/>
        <w:spacing w:before="16"/>
        <w:rPr>
          <w:b/>
        </w:rPr>
      </w:pPr>
    </w:p>
    <w:p w14:paraId="659757A9" w14:textId="77777777" w:rsidR="00DB2E60" w:rsidRDefault="00000000">
      <w:pPr>
        <w:pStyle w:val="ListeParagraf"/>
        <w:numPr>
          <w:ilvl w:val="1"/>
          <w:numId w:val="22"/>
        </w:numPr>
        <w:tabs>
          <w:tab w:val="left" w:pos="1163"/>
          <w:tab w:val="left" w:leader="dot" w:pos="9671"/>
        </w:tabs>
        <w:spacing w:before="0"/>
        <w:ind w:left="1163" w:hanging="659"/>
        <w:rPr>
          <w:b/>
          <w:sz w:val="24"/>
        </w:rPr>
      </w:pPr>
      <w:r>
        <w:rPr>
          <w:b/>
          <w:noProof/>
          <w:sz w:val="24"/>
        </w:rPr>
        <w:drawing>
          <wp:anchor distT="0" distB="0" distL="0" distR="0" simplePos="0" relativeHeight="481729024" behindDoc="1" locked="0" layoutInCell="1" allowOverlap="1" wp14:anchorId="6035F2D5" wp14:editId="10B1B72A">
            <wp:simplePos x="0" y="0"/>
            <wp:positionH relativeFrom="page">
              <wp:posOffset>718186</wp:posOffset>
            </wp:positionH>
            <wp:positionV relativeFrom="paragraph">
              <wp:posOffset>-705424</wp:posOffset>
            </wp:positionV>
            <wp:extent cx="6115050" cy="828675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bookmark0"/>
      <w:bookmarkEnd w:id="0"/>
      <w:r>
        <w:fldChar w:fldCharType="begin"/>
      </w:r>
      <w:r>
        <w:instrText>HYPERLINK \l "_bookmark28"</w:instrText>
      </w:r>
      <w:r>
        <w:fldChar w:fldCharType="separate"/>
      </w:r>
      <w:r>
        <w:rPr>
          <w:b/>
          <w:color w:val="053C77"/>
          <w:spacing w:val="-2"/>
          <w:sz w:val="24"/>
        </w:rPr>
        <w:t>SWOT ANALYSIS</w:t>
      </w:r>
      <w:r>
        <w:rPr>
          <w:color w:val="053C77"/>
          <w:sz w:val="24"/>
        </w:rPr>
        <w:tab/>
      </w:r>
      <w:r>
        <w:rPr>
          <w:b/>
          <w:spacing w:val="-5"/>
          <w:sz w:val="24"/>
        </w:rPr>
        <w:t>51</w:t>
      </w:r>
      <w:r>
        <w:fldChar w:fldCharType="end"/>
      </w:r>
    </w:p>
    <w:p w14:paraId="7A0AEC7F" w14:textId="77777777" w:rsidR="00DB2E60" w:rsidRDefault="00000000">
      <w:pPr>
        <w:pStyle w:val="ListeParagraf"/>
        <w:numPr>
          <w:ilvl w:val="2"/>
          <w:numId w:val="22"/>
        </w:numPr>
        <w:tabs>
          <w:tab w:val="left" w:pos="1458"/>
          <w:tab w:val="right" w:leader="dot" w:pos="9911"/>
        </w:tabs>
        <w:spacing w:before="41"/>
        <w:ind w:left="1458" w:hanging="717"/>
        <w:rPr>
          <w:b/>
          <w:sz w:val="24"/>
        </w:rPr>
      </w:pPr>
      <w:hyperlink w:anchor="_bookmark29" w:history="1">
        <w:r>
          <w:rPr>
            <w:b/>
            <w:color w:val="053C77"/>
            <w:spacing w:val="-2"/>
            <w:sz w:val="24"/>
          </w:rPr>
          <w:t>INTERNAL ANALYSIS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53</w:t>
        </w:r>
      </w:hyperlink>
    </w:p>
    <w:p w14:paraId="101FB8E1" w14:textId="77777777" w:rsidR="00DB2E60" w:rsidRDefault="00000000">
      <w:pPr>
        <w:pStyle w:val="ListeParagraf"/>
        <w:numPr>
          <w:ilvl w:val="3"/>
          <w:numId w:val="22"/>
        </w:numPr>
        <w:tabs>
          <w:tab w:val="left" w:pos="1876"/>
          <w:tab w:val="right" w:leader="dot" w:pos="9911"/>
        </w:tabs>
        <w:spacing w:before="42"/>
        <w:ind w:hanging="897"/>
        <w:rPr>
          <w:b/>
          <w:sz w:val="24"/>
        </w:rPr>
      </w:pPr>
      <w:hyperlink w:anchor="_bookmark30" w:history="1">
        <w:r>
          <w:rPr>
            <w:b/>
            <w:color w:val="053C77"/>
            <w:spacing w:val="-2"/>
            <w:sz w:val="24"/>
          </w:rPr>
          <w:t>STRENGTHS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53</w:t>
        </w:r>
      </w:hyperlink>
    </w:p>
    <w:p w14:paraId="2C044337" w14:textId="77777777" w:rsidR="00DB2E60" w:rsidRDefault="00000000">
      <w:pPr>
        <w:pStyle w:val="ListeParagraf"/>
        <w:numPr>
          <w:ilvl w:val="3"/>
          <w:numId w:val="22"/>
        </w:numPr>
        <w:tabs>
          <w:tab w:val="left" w:pos="1876"/>
          <w:tab w:val="right" w:leader="dot" w:pos="9911"/>
        </w:tabs>
        <w:spacing w:before="41"/>
        <w:ind w:hanging="897"/>
        <w:rPr>
          <w:b/>
          <w:sz w:val="24"/>
        </w:rPr>
      </w:pPr>
      <w:hyperlink w:anchor="_bookmark31" w:history="1">
        <w:r>
          <w:rPr>
            <w:b/>
            <w:color w:val="053C77"/>
            <w:spacing w:val="-2"/>
            <w:sz w:val="24"/>
          </w:rPr>
          <w:t>WEAKNESSES (AREAS FOR IMPROVEMENT)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54</w:t>
        </w:r>
      </w:hyperlink>
    </w:p>
    <w:p w14:paraId="3A9366A7" w14:textId="77777777" w:rsidR="00DB2E60" w:rsidRDefault="00000000">
      <w:pPr>
        <w:pStyle w:val="ListeParagraf"/>
        <w:numPr>
          <w:ilvl w:val="2"/>
          <w:numId w:val="22"/>
        </w:numPr>
        <w:tabs>
          <w:tab w:val="left" w:pos="1458"/>
          <w:tab w:val="right" w:leader="dot" w:pos="9911"/>
        </w:tabs>
        <w:spacing w:before="41"/>
        <w:ind w:left="1458" w:hanging="717"/>
        <w:rPr>
          <w:b/>
          <w:sz w:val="24"/>
        </w:rPr>
      </w:pPr>
      <w:hyperlink w:anchor="_bookmark32" w:history="1">
        <w:r>
          <w:rPr>
            <w:b/>
            <w:color w:val="053C77"/>
            <w:spacing w:val="-2"/>
            <w:sz w:val="24"/>
          </w:rPr>
          <w:t>EXTERNAL ANALYSIS (ENVIRONMENTAL ANALYSIS)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55</w:t>
        </w:r>
      </w:hyperlink>
    </w:p>
    <w:p w14:paraId="43D5EE0F" w14:textId="77777777" w:rsidR="00DB2E60" w:rsidRDefault="00000000">
      <w:pPr>
        <w:pStyle w:val="ListeParagraf"/>
        <w:numPr>
          <w:ilvl w:val="3"/>
          <w:numId w:val="22"/>
        </w:numPr>
        <w:tabs>
          <w:tab w:val="left" w:pos="1923"/>
          <w:tab w:val="right" w:leader="dot" w:pos="9911"/>
        </w:tabs>
        <w:spacing w:before="42"/>
        <w:ind w:left="1923" w:hanging="944"/>
        <w:rPr>
          <w:b/>
          <w:sz w:val="24"/>
        </w:rPr>
      </w:pPr>
      <w:hyperlink w:anchor="_bookmark33" w:history="1">
        <w:r>
          <w:rPr>
            <w:b/>
            <w:color w:val="053C77"/>
            <w:spacing w:val="-2"/>
            <w:sz w:val="24"/>
          </w:rPr>
          <w:t>OPPORTUNITIES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55</w:t>
        </w:r>
      </w:hyperlink>
    </w:p>
    <w:p w14:paraId="011A83AE" w14:textId="77777777" w:rsidR="00DB2E60" w:rsidRDefault="00000000">
      <w:pPr>
        <w:pStyle w:val="ListeParagraf"/>
        <w:numPr>
          <w:ilvl w:val="3"/>
          <w:numId w:val="22"/>
        </w:numPr>
        <w:tabs>
          <w:tab w:val="left" w:pos="1876"/>
          <w:tab w:val="right" w:leader="dot" w:pos="9911"/>
        </w:tabs>
        <w:spacing w:before="41"/>
        <w:ind w:hanging="897"/>
        <w:rPr>
          <w:b/>
          <w:sz w:val="24"/>
        </w:rPr>
      </w:pPr>
      <w:hyperlink w:anchor="_bookmark34" w:history="1">
        <w:r>
          <w:rPr>
            <w:b/>
            <w:color w:val="053C77"/>
            <w:spacing w:val="-2"/>
            <w:sz w:val="24"/>
          </w:rPr>
          <w:t>THREATS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56</w:t>
        </w:r>
      </w:hyperlink>
    </w:p>
    <w:p w14:paraId="713A4F99" w14:textId="77777777" w:rsidR="00DB2E60" w:rsidRDefault="00000000">
      <w:pPr>
        <w:pStyle w:val="ListeParagraf"/>
        <w:numPr>
          <w:ilvl w:val="2"/>
          <w:numId w:val="22"/>
        </w:numPr>
        <w:tabs>
          <w:tab w:val="left" w:pos="1458"/>
          <w:tab w:val="right" w:leader="dot" w:pos="9911"/>
        </w:tabs>
        <w:spacing w:before="42"/>
        <w:ind w:left="1458" w:hanging="717"/>
        <w:rPr>
          <w:b/>
          <w:sz w:val="24"/>
        </w:rPr>
      </w:pPr>
      <w:hyperlink w:anchor="_bookmark35" w:history="1">
        <w:r>
          <w:rPr>
            <w:b/>
            <w:color w:val="053C77"/>
            <w:spacing w:val="-2"/>
            <w:sz w:val="24"/>
          </w:rPr>
          <w:t>EVALUATION, CONCLUSION AND RECOMMENDATIONS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56</w:t>
        </w:r>
      </w:hyperlink>
    </w:p>
    <w:p w14:paraId="650C92EC" w14:textId="77777777" w:rsidR="00DB2E60" w:rsidRDefault="00000000">
      <w:pPr>
        <w:pStyle w:val="ListeParagraf"/>
        <w:numPr>
          <w:ilvl w:val="0"/>
          <w:numId w:val="23"/>
        </w:numPr>
        <w:tabs>
          <w:tab w:val="left" w:pos="723"/>
          <w:tab w:val="right" w:leader="dot" w:pos="9922"/>
        </w:tabs>
        <w:spacing w:before="550"/>
        <w:ind w:left="723" w:hanging="439"/>
        <w:rPr>
          <w:b/>
          <w:sz w:val="24"/>
        </w:rPr>
      </w:pPr>
      <w:hyperlink w:anchor="_bookmark36" w:history="1">
        <w:r>
          <w:rPr>
            <w:b/>
            <w:color w:val="053C77"/>
            <w:sz w:val="24"/>
          </w:rPr>
          <w:t>STRATEGIC DESIGN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59</w:t>
        </w:r>
      </w:hyperlink>
    </w:p>
    <w:p w14:paraId="2E6D5428" w14:textId="77777777" w:rsidR="00DB2E60" w:rsidRDefault="00000000">
      <w:pPr>
        <w:pStyle w:val="ListeParagraf"/>
        <w:numPr>
          <w:ilvl w:val="1"/>
          <w:numId w:val="23"/>
        </w:numPr>
        <w:tabs>
          <w:tab w:val="left" w:pos="1183"/>
          <w:tab w:val="right" w:leader="dot" w:pos="9922"/>
        </w:tabs>
        <w:ind w:left="1183" w:hanging="599"/>
        <w:rPr>
          <w:b/>
          <w:sz w:val="24"/>
        </w:rPr>
      </w:pPr>
      <w:hyperlink w:anchor="_bookmark37" w:history="1">
        <w:r>
          <w:rPr>
            <w:b/>
            <w:color w:val="053C77"/>
            <w:sz w:val="24"/>
          </w:rPr>
          <w:t>VISION STATEMENT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59</w:t>
        </w:r>
      </w:hyperlink>
    </w:p>
    <w:p w14:paraId="33425601" w14:textId="77777777" w:rsidR="00DB2E60" w:rsidRDefault="00000000">
      <w:pPr>
        <w:pStyle w:val="ListeParagraf"/>
        <w:numPr>
          <w:ilvl w:val="1"/>
          <w:numId w:val="23"/>
        </w:numPr>
        <w:tabs>
          <w:tab w:val="left" w:pos="1183"/>
          <w:tab w:val="right" w:leader="dot" w:pos="9922"/>
        </w:tabs>
        <w:ind w:left="1183" w:hanging="599"/>
        <w:rPr>
          <w:b/>
          <w:sz w:val="24"/>
        </w:rPr>
      </w:pPr>
      <w:hyperlink w:anchor="_bookmark38" w:history="1">
        <w:r>
          <w:rPr>
            <w:b/>
            <w:color w:val="053C77"/>
            <w:sz w:val="24"/>
          </w:rPr>
          <w:t>MISSION STATEMENT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59</w:t>
        </w:r>
      </w:hyperlink>
    </w:p>
    <w:p w14:paraId="12EA252E" w14:textId="77777777" w:rsidR="00DB2E60" w:rsidRDefault="00000000">
      <w:pPr>
        <w:pStyle w:val="ListeParagraf"/>
        <w:numPr>
          <w:ilvl w:val="1"/>
          <w:numId w:val="23"/>
        </w:numPr>
        <w:tabs>
          <w:tab w:val="left" w:pos="1183"/>
          <w:tab w:val="right" w:leader="dot" w:pos="9922"/>
        </w:tabs>
        <w:ind w:left="1183" w:hanging="599"/>
        <w:rPr>
          <w:b/>
          <w:sz w:val="24"/>
        </w:rPr>
      </w:pPr>
      <w:hyperlink w:anchor="_bookmark39" w:history="1">
        <w:r>
          <w:rPr>
            <w:b/>
            <w:color w:val="053C77"/>
            <w:spacing w:val="-2"/>
            <w:sz w:val="24"/>
          </w:rPr>
          <w:t>OUR SLOGAN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59</w:t>
        </w:r>
      </w:hyperlink>
    </w:p>
    <w:p w14:paraId="3BA10DC2" w14:textId="77777777" w:rsidR="00DB2E60" w:rsidRDefault="00000000">
      <w:pPr>
        <w:pStyle w:val="ListeParagraf"/>
        <w:numPr>
          <w:ilvl w:val="1"/>
          <w:numId w:val="23"/>
        </w:numPr>
        <w:tabs>
          <w:tab w:val="left" w:pos="1183"/>
          <w:tab w:val="right" w:leader="dot" w:pos="9922"/>
        </w:tabs>
        <w:ind w:left="1183" w:hanging="599"/>
        <w:rPr>
          <w:b/>
          <w:sz w:val="24"/>
        </w:rPr>
      </w:pPr>
      <w:hyperlink w:anchor="_bookmark40" w:history="1">
        <w:r>
          <w:rPr>
            <w:b/>
            <w:color w:val="053C77"/>
            <w:sz w:val="24"/>
          </w:rPr>
          <w:t>OUR CORE VALUES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59</w:t>
        </w:r>
      </w:hyperlink>
    </w:p>
    <w:p w14:paraId="2C99A039" w14:textId="77777777" w:rsidR="00DB2E60" w:rsidRDefault="00000000">
      <w:pPr>
        <w:pStyle w:val="ListeParagraf"/>
        <w:numPr>
          <w:ilvl w:val="1"/>
          <w:numId w:val="23"/>
        </w:numPr>
        <w:tabs>
          <w:tab w:val="left" w:pos="1183"/>
          <w:tab w:val="right" w:leader="dot" w:pos="9922"/>
        </w:tabs>
        <w:ind w:left="1183" w:hanging="599"/>
        <w:rPr>
          <w:b/>
          <w:sz w:val="24"/>
        </w:rPr>
      </w:pPr>
      <w:hyperlink w:anchor="_bookmark41" w:history="1">
        <w:r>
          <w:rPr>
            <w:b/>
            <w:color w:val="053C77"/>
            <w:sz w:val="24"/>
          </w:rPr>
          <w:t>POLICIES AND PRIORITIES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60</w:t>
        </w:r>
      </w:hyperlink>
    </w:p>
    <w:p w14:paraId="1CA46EE5" w14:textId="77777777" w:rsidR="00DB2E60" w:rsidRDefault="00000000">
      <w:pPr>
        <w:pStyle w:val="ListeParagraf"/>
        <w:numPr>
          <w:ilvl w:val="1"/>
          <w:numId w:val="23"/>
        </w:numPr>
        <w:tabs>
          <w:tab w:val="left" w:pos="1183"/>
          <w:tab w:val="right" w:leader="dot" w:pos="9922"/>
        </w:tabs>
        <w:ind w:left="1183" w:hanging="599"/>
        <w:rPr>
          <w:b/>
          <w:sz w:val="24"/>
        </w:rPr>
      </w:pPr>
      <w:hyperlink w:anchor="_bookmark42" w:history="1">
        <w:r>
          <w:rPr>
            <w:b/>
            <w:color w:val="053C77"/>
            <w:sz w:val="24"/>
          </w:rPr>
          <w:t>STRATEGIC OBJECTIVES AND GOALS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62</w:t>
        </w:r>
      </w:hyperlink>
    </w:p>
    <w:p w14:paraId="6B3F05E7" w14:textId="77777777" w:rsidR="00DB2E60" w:rsidRDefault="00000000">
      <w:pPr>
        <w:pStyle w:val="ListeParagraf"/>
        <w:numPr>
          <w:ilvl w:val="0"/>
          <w:numId w:val="23"/>
        </w:numPr>
        <w:tabs>
          <w:tab w:val="left" w:pos="723"/>
          <w:tab w:val="right" w:leader="dot" w:pos="9922"/>
        </w:tabs>
        <w:spacing w:before="552"/>
        <w:ind w:left="723" w:hanging="439"/>
        <w:rPr>
          <w:b/>
          <w:sz w:val="24"/>
        </w:rPr>
      </w:pPr>
      <w:hyperlink w:anchor="_bookmark39" w:history="1">
        <w:r>
          <w:rPr>
            <w:b/>
            <w:color w:val="053C77"/>
            <w:spacing w:val="-2"/>
            <w:sz w:val="24"/>
          </w:rPr>
          <w:t>COSTING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79</w:t>
        </w:r>
      </w:hyperlink>
    </w:p>
    <w:p w14:paraId="6BD27064" w14:textId="77777777" w:rsidR="00DB2E60" w:rsidRDefault="00000000">
      <w:pPr>
        <w:pStyle w:val="ListeParagraf"/>
        <w:numPr>
          <w:ilvl w:val="0"/>
          <w:numId w:val="23"/>
        </w:numPr>
        <w:tabs>
          <w:tab w:val="left" w:pos="723"/>
          <w:tab w:val="right" w:leader="dot" w:pos="9922"/>
        </w:tabs>
        <w:spacing w:before="647"/>
        <w:ind w:left="723" w:hanging="439"/>
        <w:rPr>
          <w:b/>
          <w:sz w:val="24"/>
        </w:rPr>
      </w:pPr>
      <w:hyperlink w:anchor="_bookmark43" w:history="1">
        <w:r>
          <w:rPr>
            <w:b/>
            <w:color w:val="053C77"/>
            <w:sz w:val="24"/>
          </w:rPr>
          <w:t>MONITORING AND EVALUATION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82</w:t>
        </w:r>
      </w:hyperlink>
    </w:p>
    <w:p w14:paraId="032EA7BD" w14:textId="77777777" w:rsidR="00DB2E60" w:rsidRDefault="00000000">
      <w:pPr>
        <w:pStyle w:val="ListeParagraf"/>
        <w:numPr>
          <w:ilvl w:val="1"/>
          <w:numId w:val="23"/>
        </w:numPr>
        <w:tabs>
          <w:tab w:val="left" w:pos="1183"/>
          <w:tab w:val="right" w:leader="dot" w:pos="9922"/>
        </w:tabs>
        <w:spacing w:before="137"/>
        <w:ind w:left="1183" w:hanging="599"/>
        <w:rPr>
          <w:b/>
          <w:sz w:val="24"/>
        </w:rPr>
      </w:pPr>
      <w:hyperlink w:anchor="_bookmark44" w:history="1">
        <w:r>
          <w:rPr>
            <w:b/>
            <w:color w:val="053C77"/>
            <w:sz w:val="24"/>
          </w:rPr>
          <w:t>MONITORING AND EVALUATION TABLE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83</w:t>
        </w:r>
      </w:hyperlink>
    </w:p>
    <w:p w14:paraId="2FE5B76E" w14:textId="77777777" w:rsidR="00DB2E60" w:rsidRDefault="00000000">
      <w:pPr>
        <w:pStyle w:val="ListeParagraf"/>
        <w:numPr>
          <w:ilvl w:val="0"/>
          <w:numId w:val="23"/>
        </w:numPr>
        <w:tabs>
          <w:tab w:val="left" w:pos="723"/>
          <w:tab w:val="right" w:leader="dot" w:pos="9922"/>
        </w:tabs>
        <w:spacing w:before="647"/>
        <w:ind w:left="723" w:hanging="439"/>
        <w:rPr>
          <w:b/>
          <w:sz w:val="24"/>
        </w:rPr>
      </w:pPr>
      <w:hyperlink w:anchor="_bookmark45" w:history="1">
        <w:r>
          <w:rPr>
            <w:b/>
            <w:color w:val="053C77"/>
            <w:sz w:val="24"/>
          </w:rPr>
          <w:t>BOARDS AND COMMITTEES</w:t>
        </w:r>
        <w:r>
          <w:rPr>
            <w:color w:val="053C77"/>
            <w:sz w:val="24"/>
          </w:rPr>
          <w:tab/>
        </w:r>
        <w:r>
          <w:rPr>
            <w:b/>
            <w:spacing w:val="-5"/>
            <w:sz w:val="24"/>
          </w:rPr>
          <w:t>84</w:t>
        </w:r>
      </w:hyperlink>
    </w:p>
    <w:p w14:paraId="1ABAD287" w14:textId="77777777" w:rsidR="00DB2E60" w:rsidRDefault="00DB2E60">
      <w:pPr>
        <w:pStyle w:val="ListeParagraf"/>
        <w:rPr>
          <w:b/>
          <w:sz w:val="24"/>
        </w:rPr>
        <w:sectPr w:rsidR="00DB2E60">
          <w:pgSz w:w="11910" w:h="16840"/>
          <w:pgMar w:top="280" w:right="566" w:bottom="280" w:left="850" w:header="720" w:footer="720" w:gutter="0"/>
          <w:cols w:space="720"/>
        </w:sectPr>
      </w:pPr>
    </w:p>
    <w:p w14:paraId="0C2B4E2D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CCC7B4F" wp14:editId="1BA35041">
                <wp:extent cx="6115050" cy="880744"/>
                <wp:effectExtent l="0" t="0" r="0" b="5080"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Textbox 15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CA6A9D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568E619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450177C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FA1D80C" w14:textId="77777777" w:rsidR="00DB2E60" w:rsidRDefault="00DB2E60">
                              <w:pPr>
                                <w:spacing w:before="7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EEA22B3" w14:textId="77777777" w:rsidR="00DB2E60" w:rsidRDefault="00000000">
                              <w:pPr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DEFINITIONS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CC7B4F" id="Group 13" o:spid="_x0000_s1033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">
                <v:shape id="Image 14" o:spid="_x0000_s1034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">
                  <v:imagedata r:id="rId13" o:title=""/>
                </v:shape>
                <v:shape id="Textbox 15" o:spid="_x0000_s1035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39CA6A9D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2568E619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450177C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FA1D80C" w14:textId="77777777" w:rsidR="00DB2E60" w:rsidRDefault="00DB2E60">
                        <w:pPr>
                          <w:spacing w:before="7"/>
                          <w:rPr>
                            <w:b/>
                            <w:sz w:val="24"/>
                          </w:rPr>
                        </w:pPr>
                      </w:p>
                      <w:p w14:paraId="0EEA22B3" w14:textId="77777777" w:rsidR="00DB2E60" w:rsidRDefault="00000000">
                        <w:pPr>
                          <w:ind w:left="7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DEFINITIONS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62D29C" w14:textId="77777777" w:rsidR="00DB2E60" w:rsidRDefault="00DB2E60">
      <w:pPr>
        <w:pStyle w:val="GvdeMetni"/>
        <w:spacing w:before="274"/>
        <w:rPr>
          <w:b/>
        </w:rPr>
      </w:pPr>
    </w:p>
    <w:p w14:paraId="0E36A8B4" w14:textId="77777777" w:rsidR="00DB2E60" w:rsidRDefault="00000000">
      <w:pPr>
        <w:pStyle w:val="Balk1"/>
      </w:pPr>
      <w:proofErr w:type="spellStart"/>
      <w:r>
        <w:t>Academic</w:t>
      </w:r>
      <w:proofErr w:type="spellEnd"/>
      <w:r>
        <w:t xml:space="preserve"> </w:t>
      </w:r>
      <w:proofErr w:type="spellStart"/>
      <w:r>
        <w:t>Units</w:t>
      </w:r>
      <w:proofErr w:type="spellEnd"/>
    </w:p>
    <w:p w14:paraId="61F2C8F2" w14:textId="77777777" w:rsidR="00DB2E60" w:rsidRDefault="00000000">
      <w:pPr>
        <w:pStyle w:val="GvdeMetni"/>
        <w:spacing w:before="138" w:line="360" w:lineRule="auto"/>
        <w:ind w:left="284" w:firstLine="709"/>
      </w:pPr>
      <w:r>
        <w:t xml:space="preserve">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comprises</w:t>
      </w:r>
      <w:proofErr w:type="spellEnd"/>
      <w:r>
        <w:t xml:space="preserve"> </w:t>
      </w:r>
      <w:proofErr w:type="spellStart"/>
      <w:r>
        <w:t>faculties</w:t>
      </w:r>
      <w:proofErr w:type="spellEnd"/>
      <w:r>
        <w:t xml:space="preserve">, </w:t>
      </w:r>
      <w:proofErr w:type="spellStart"/>
      <w:r>
        <w:t>colleges</w:t>
      </w:r>
      <w:proofErr w:type="spellEnd"/>
      <w:r>
        <w:t xml:space="preserve">, </w:t>
      </w:r>
      <w:proofErr w:type="spellStart"/>
      <w:r>
        <w:t>vocational</w:t>
      </w:r>
      <w:proofErr w:type="spellEnd"/>
      <w:r>
        <w:t xml:space="preserve"> </w:t>
      </w:r>
      <w:proofErr w:type="spellStart"/>
      <w:r>
        <w:t>schools</w:t>
      </w:r>
      <w:proofErr w:type="spellEnd"/>
      <w:r>
        <w:t xml:space="preserve">, </w:t>
      </w:r>
      <w:proofErr w:type="spellStart"/>
      <w:r>
        <w:t>institutes</w:t>
      </w:r>
      <w:proofErr w:type="spellEnd"/>
      <w:r>
        <w:t xml:space="preserve">,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centers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affiliated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rectorate</w:t>
      </w:r>
      <w:proofErr w:type="spellEnd"/>
      <w:r>
        <w:t>.</w:t>
      </w:r>
    </w:p>
    <w:p w14:paraId="3A13D7A9" w14:textId="77777777" w:rsidR="00DB2E60" w:rsidRDefault="00DB2E60">
      <w:pPr>
        <w:pStyle w:val="GvdeMetni"/>
        <w:spacing w:before="137"/>
      </w:pPr>
    </w:p>
    <w:p w14:paraId="26454FE1" w14:textId="77777777" w:rsidR="00DB2E60" w:rsidRDefault="00000000">
      <w:pPr>
        <w:spacing w:before="1" w:line="360" w:lineRule="auto"/>
        <w:ind w:left="284" w:right="573" w:firstLine="709"/>
        <w:rPr>
          <w:sz w:val="24"/>
        </w:rPr>
      </w:pPr>
      <w:proofErr w:type="spellStart"/>
      <w:r>
        <w:rPr>
          <w:b/>
          <w:sz w:val="24"/>
        </w:rPr>
        <w:t>Academic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Unit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Academic</w:t>
      </w:r>
      <w:proofErr w:type="spellEnd"/>
      <w:r>
        <w:rPr>
          <w:b/>
          <w:sz w:val="24"/>
        </w:rPr>
        <w:t xml:space="preserve"> Evaluation </w:t>
      </w:r>
      <w:proofErr w:type="spellStart"/>
      <w:r>
        <w:rPr>
          <w:b/>
          <w:sz w:val="24"/>
        </w:rPr>
        <w:t>and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Quality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Improvement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Boards</w:t>
      </w:r>
      <w:proofErr w:type="spellEnd"/>
      <w:r>
        <w:rPr>
          <w:b/>
          <w:sz w:val="24"/>
        </w:rPr>
        <w:t xml:space="preserve"> (UNIT </w:t>
      </w:r>
      <w:proofErr w:type="gramStart"/>
      <w:r>
        <w:rPr>
          <w:b/>
          <w:sz w:val="24"/>
        </w:rPr>
        <w:t>ADEK)</w:t>
      </w:r>
      <w:proofErr w:type="spellStart"/>
      <w:r>
        <w:rPr>
          <w:sz w:val="24"/>
        </w:rPr>
        <w:t>These</w:t>
      </w:r>
      <w:proofErr w:type="spellEnd"/>
      <w:proofErr w:type="gramEnd"/>
      <w:r>
        <w:rPr>
          <w:sz w:val="24"/>
        </w:rPr>
        <w:t xml:space="preserve"> </w:t>
      </w:r>
      <w:proofErr w:type="spellStart"/>
      <w:r>
        <w:rPr>
          <w:sz w:val="24"/>
        </w:rPr>
        <w:t>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committees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established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within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conduct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their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work</w:t>
      </w:r>
      <w:proofErr w:type="spellEnd"/>
      <w:r>
        <w:rPr>
          <w:sz w:val="24"/>
        </w:rPr>
        <w:t>.</w:t>
      </w:r>
    </w:p>
    <w:p w14:paraId="4C162A47" w14:textId="77777777" w:rsidR="00DB2E60" w:rsidRDefault="00DB2E60">
      <w:pPr>
        <w:pStyle w:val="GvdeMetni"/>
        <w:spacing w:before="137"/>
      </w:pPr>
    </w:p>
    <w:p w14:paraId="0960C0D6" w14:textId="77777777" w:rsidR="00DB2E60" w:rsidRDefault="00000000">
      <w:pPr>
        <w:pStyle w:val="Balk1"/>
        <w:ind w:left="992"/>
      </w:pPr>
      <w:proofErr w:type="spellStart"/>
      <w:r>
        <w:t>Sub-Working</w:t>
      </w:r>
      <w:proofErr w:type="spellEnd"/>
      <w:r>
        <w:t xml:space="preserve"> </w:t>
      </w:r>
      <w:proofErr w:type="spellStart"/>
      <w:r>
        <w:t>Committees</w:t>
      </w:r>
      <w:proofErr w:type="spellEnd"/>
    </w:p>
    <w:p w14:paraId="5FD27974" w14:textId="77777777" w:rsidR="00DB2E60" w:rsidRDefault="00000000">
      <w:pPr>
        <w:pStyle w:val="GvdeMetni"/>
        <w:spacing w:before="138" w:line="360" w:lineRule="auto"/>
        <w:ind w:left="283" w:firstLine="709"/>
      </w:pPr>
      <w:proofErr w:type="spellStart"/>
      <w:r>
        <w:t>These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commissions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GÜN-AKİDEK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approval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conduct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in 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it is </w:t>
      </w:r>
      <w:proofErr w:type="spellStart"/>
      <w:r>
        <w:t>needed</w:t>
      </w:r>
      <w:proofErr w:type="spellEnd"/>
      <w:r>
        <w:t>.</w:t>
      </w:r>
    </w:p>
    <w:p w14:paraId="288A3B52" w14:textId="77777777" w:rsidR="00DB2E60" w:rsidRDefault="00DB2E60">
      <w:pPr>
        <w:pStyle w:val="GvdeMetni"/>
        <w:spacing w:before="137"/>
      </w:pPr>
    </w:p>
    <w:p w14:paraId="5A128D02" w14:textId="77777777" w:rsidR="00DB2E60" w:rsidRDefault="00000000">
      <w:pPr>
        <w:pStyle w:val="Balk1"/>
        <w:spacing w:line="360" w:lineRule="auto"/>
        <w:ind w:left="283" w:firstLine="709"/>
      </w:pPr>
      <w:r>
        <w:t xml:space="preserve">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Development Board (GÜN-ADEK)</w:t>
      </w:r>
    </w:p>
    <w:p w14:paraId="14B865DD" w14:textId="77777777" w:rsidR="00DB2E60" w:rsidRDefault="00000000">
      <w:pPr>
        <w:pStyle w:val="GvdeMetni"/>
        <w:spacing w:line="360" w:lineRule="auto"/>
        <w:ind w:left="283" w:right="576" w:firstLine="709"/>
        <w:jc w:val="both"/>
      </w:pPr>
      <w:proofErr w:type="spellStart"/>
      <w:r>
        <w:t>This</w:t>
      </w:r>
      <w:proofErr w:type="spellEnd"/>
      <w:r>
        <w:t xml:space="preserve"> board </w:t>
      </w:r>
      <w:proofErr w:type="spellStart"/>
      <w:r>
        <w:t>was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"</w:t>
      </w:r>
      <w:proofErr w:type="spellStart"/>
      <w:r>
        <w:t>Regulation</w:t>
      </w:r>
      <w:proofErr w:type="spellEnd"/>
      <w:r>
        <w:t xml:space="preserve"> on </w:t>
      </w:r>
      <w:proofErr w:type="spellStart"/>
      <w:r>
        <w:t>Academic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in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" </w:t>
      </w:r>
      <w:proofErr w:type="spellStart"/>
      <w:r>
        <w:t>adopted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proofErr w:type="gramStart"/>
      <w:r>
        <w:t>Senate</w:t>
      </w:r>
      <w:proofErr w:type="spellEnd"/>
      <w:proofErr w:type="gramEnd"/>
      <w:r>
        <w:t>.</w:t>
      </w:r>
    </w:p>
    <w:p w14:paraId="0128847D" w14:textId="77777777" w:rsidR="00DB2E60" w:rsidRDefault="00DB2E60">
      <w:pPr>
        <w:pStyle w:val="GvdeMetni"/>
        <w:spacing w:before="137"/>
      </w:pPr>
    </w:p>
    <w:p w14:paraId="0A6F618A" w14:textId="77777777" w:rsidR="00DB2E60" w:rsidRDefault="00000000">
      <w:pPr>
        <w:pStyle w:val="Balk1"/>
        <w:spacing w:line="360" w:lineRule="auto"/>
        <w:ind w:left="283" w:right="574" w:firstLine="709"/>
        <w:jc w:val="both"/>
      </w:pPr>
      <w:r>
        <w:t xml:space="preserve">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</w:t>
      </w:r>
      <w:proofErr w:type="spellStart"/>
      <w:r>
        <w:t>Coordination</w:t>
      </w:r>
      <w:proofErr w:type="spellEnd"/>
      <w:r>
        <w:t xml:space="preserve"> Office (GÜN-AKİDEK)</w:t>
      </w:r>
    </w:p>
    <w:p w14:paraId="6DFDB277" w14:textId="77777777" w:rsidR="00DB2E60" w:rsidRDefault="00000000">
      <w:pPr>
        <w:pStyle w:val="GvdeMetni"/>
        <w:spacing w:line="360" w:lineRule="auto"/>
        <w:ind w:left="283" w:right="575" w:firstLine="709"/>
        <w:jc w:val="both"/>
      </w:pPr>
      <w:proofErr w:type="spellStart"/>
      <w:r>
        <w:t>The</w:t>
      </w:r>
      <w:proofErr w:type="spellEnd"/>
      <w:r>
        <w:t xml:space="preserve">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Development </w:t>
      </w:r>
      <w:proofErr w:type="spellStart"/>
      <w:r>
        <w:t>Board's</w:t>
      </w:r>
      <w:proofErr w:type="spellEnd"/>
      <w:r>
        <w:t xml:space="preserve"> </w:t>
      </w:r>
      <w:proofErr w:type="spellStart"/>
      <w:r>
        <w:t>coordination</w:t>
      </w:r>
      <w:proofErr w:type="spellEnd"/>
      <w:r>
        <w:t xml:space="preserve"> </w:t>
      </w:r>
      <w:proofErr w:type="spellStart"/>
      <w:r>
        <w:t>unit</w:t>
      </w:r>
      <w:proofErr w:type="spellEnd"/>
      <w:r>
        <w:t xml:space="preserve">, </w:t>
      </w:r>
      <w:proofErr w:type="spellStart"/>
      <w:r>
        <w:t>reporting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</w:t>
      </w:r>
      <w:proofErr w:type="spellEnd"/>
      <w:r>
        <w:t xml:space="preserve">, is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, </w:t>
      </w:r>
      <w:proofErr w:type="spellStart"/>
      <w:r>
        <w:t>organizing</w:t>
      </w:r>
      <w:proofErr w:type="spellEnd"/>
      <w:r>
        <w:t xml:space="preserve">, </w:t>
      </w:r>
      <w:proofErr w:type="spellStart"/>
      <w:r>
        <w:t>directing</w:t>
      </w:r>
      <w:proofErr w:type="spellEnd"/>
      <w:r>
        <w:t xml:space="preserve">, </w:t>
      </w:r>
      <w:proofErr w:type="spellStart"/>
      <w:r>
        <w:t>coordinating</w:t>
      </w:r>
      <w:proofErr w:type="spellEnd"/>
      <w:r>
        <w:t xml:space="preserve">, </w:t>
      </w:r>
      <w:proofErr w:type="spellStart"/>
      <w:r>
        <w:t>training</w:t>
      </w:r>
      <w:proofErr w:type="spellEnd"/>
      <w:r>
        <w:t xml:space="preserve">, </w:t>
      </w:r>
      <w:proofErr w:type="spellStart"/>
      <w:r>
        <w:t>monitoring</w:t>
      </w:r>
      <w:proofErr w:type="spellEnd"/>
      <w:r>
        <w:t xml:space="preserve">, </w:t>
      </w:r>
      <w:proofErr w:type="spellStart"/>
      <w:r>
        <w:t>maintaining</w:t>
      </w:r>
      <w:proofErr w:type="spellEnd"/>
      <w:r>
        <w:t xml:space="preserve"> </w:t>
      </w:r>
      <w:proofErr w:type="spellStart"/>
      <w:r>
        <w:t>records</w:t>
      </w:r>
      <w:proofErr w:type="spellEnd"/>
      <w:r>
        <w:t xml:space="preserve">, </w:t>
      </w:r>
      <w:proofErr w:type="spellStart"/>
      <w:r>
        <w:t>compiling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 xml:space="preserve">, </w:t>
      </w:r>
      <w:proofErr w:type="spellStart"/>
      <w:r>
        <w:t>reporting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making</w:t>
      </w:r>
      <w:proofErr w:type="spellEnd"/>
      <w:r>
        <w:t xml:space="preserve"> </w:t>
      </w:r>
      <w:proofErr w:type="spellStart"/>
      <w:r>
        <w:t>recommendations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,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decisions</w:t>
      </w:r>
      <w:proofErr w:type="spellEnd"/>
      <w:r>
        <w:t xml:space="preserve"> </w:t>
      </w:r>
      <w:proofErr w:type="spellStart"/>
      <w:r>
        <w:t>taken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board.</w:t>
      </w:r>
    </w:p>
    <w:p w14:paraId="38B46193" w14:textId="77777777" w:rsidR="00DB2E60" w:rsidRDefault="00DB2E60">
      <w:pPr>
        <w:pStyle w:val="GvdeMetni"/>
        <w:spacing w:before="137"/>
      </w:pPr>
    </w:p>
    <w:p w14:paraId="7B101AA4" w14:textId="77777777" w:rsidR="00DB2E60" w:rsidRDefault="00000000">
      <w:pPr>
        <w:pStyle w:val="Balk1"/>
        <w:ind w:left="992"/>
      </w:pPr>
      <w:proofErr w:type="spellStart"/>
      <w:r>
        <w:t>Administrative</w:t>
      </w:r>
      <w:proofErr w:type="spellEnd"/>
      <w:r>
        <w:t xml:space="preserve"> </w:t>
      </w:r>
      <w:proofErr w:type="spellStart"/>
      <w:r>
        <w:t>Units</w:t>
      </w:r>
      <w:proofErr w:type="spellEnd"/>
    </w:p>
    <w:p w14:paraId="33DB0867" w14:textId="77777777" w:rsidR="00DB2E60" w:rsidRDefault="00000000">
      <w:pPr>
        <w:pStyle w:val="GvdeMetni"/>
        <w:spacing w:before="138" w:line="360" w:lineRule="auto"/>
        <w:ind w:left="283" w:right="573" w:firstLine="709"/>
        <w:jc w:val="both"/>
      </w:pPr>
      <w:proofErr w:type="spellStart"/>
      <w:r>
        <w:t>This</w:t>
      </w:r>
      <w:proofErr w:type="spellEnd"/>
      <w:r>
        <w:t xml:space="preserve"> </w:t>
      </w:r>
      <w:proofErr w:type="spellStart"/>
      <w:r>
        <w:t>refers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general </w:t>
      </w:r>
      <w:proofErr w:type="spellStart"/>
      <w:r>
        <w:t>secretariat</w:t>
      </w:r>
      <w:proofErr w:type="spellEnd"/>
      <w:r>
        <w:t xml:space="preserve">,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audit</w:t>
      </w:r>
      <w:proofErr w:type="spellEnd"/>
      <w:r>
        <w:t xml:space="preserve"> </w:t>
      </w:r>
      <w:proofErr w:type="spellStart"/>
      <w:r>
        <w:t>unit</w:t>
      </w:r>
      <w:proofErr w:type="spellEnd"/>
      <w:r>
        <w:t xml:space="preserve">, </w:t>
      </w:r>
      <w:proofErr w:type="spellStart"/>
      <w:r>
        <w:t>department</w:t>
      </w:r>
      <w:proofErr w:type="spellEnd"/>
      <w:r>
        <w:t xml:space="preserve"> </w:t>
      </w:r>
      <w:proofErr w:type="spellStart"/>
      <w:r>
        <w:t>heads</w:t>
      </w:r>
      <w:proofErr w:type="spellEnd"/>
      <w:r>
        <w:t xml:space="preserve">, legal </w:t>
      </w:r>
      <w:proofErr w:type="spellStart"/>
      <w:r>
        <w:t>counsel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independent</w:t>
      </w:r>
      <w:proofErr w:type="spellEnd"/>
      <w:r>
        <w:t xml:space="preserve"> </w:t>
      </w:r>
      <w:proofErr w:type="spellStart"/>
      <w:r>
        <w:t>business</w:t>
      </w:r>
      <w:proofErr w:type="spellEnd"/>
      <w:r>
        <w:t xml:space="preserve"> </w:t>
      </w:r>
      <w:proofErr w:type="spellStart"/>
      <w:r>
        <w:t>directorates</w:t>
      </w:r>
      <w:proofErr w:type="spellEnd"/>
      <w:r>
        <w:t xml:space="preserve"> of Gümüşhane </w:t>
      </w:r>
      <w:proofErr w:type="spellStart"/>
      <w:r>
        <w:t>University</w:t>
      </w:r>
      <w:proofErr w:type="spellEnd"/>
      <w:r>
        <w:t>.</w:t>
      </w:r>
    </w:p>
    <w:p w14:paraId="74DE36F3" w14:textId="77777777" w:rsidR="00DB2E60" w:rsidRDefault="00DB2E60">
      <w:pPr>
        <w:pStyle w:val="GvdeMetni"/>
        <w:spacing w:before="137"/>
      </w:pPr>
    </w:p>
    <w:p w14:paraId="0BEEF8D3" w14:textId="77777777" w:rsidR="00DB2E60" w:rsidRDefault="00000000">
      <w:pPr>
        <w:pStyle w:val="Balk1"/>
        <w:ind w:left="992"/>
      </w:pPr>
      <w:proofErr w:type="spellStart"/>
      <w:r>
        <w:t>Administrative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Board</w:t>
      </w:r>
    </w:p>
    <w:p w14:paraId="69CC6388" w14:textId="77777777" w:rsidR="00DB2E60" w:rsidRDefault="00000000">
      <w:pPr>
        <w:pStyle w:val="GvdeMetni"/>
        <w:spacing w:before="138" w:line="360" w:lineRule="auto"/>
        <w:ind w:left="283" w:right="575" w:firstLine="709"/>
        <w:jc w:val="both"/>
      </w:pPr>
      <w:proofErr w:type="spellStart"/>
      <w:r>
        <w:t>These</w:t>
      </w:r>
      <w:proofErr w:type="spellEnd"/>
      <w:r>
        <w:t xml:space="preserve"> </w:t>
      </w:r>
      <w:proofErr w:type="spellStart"/>
      <w:r>
        <w:t>boards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improving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in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establishing</w:t>
      </w:r>
      <w:proofErr w:type="spellEnd"/>
      <w:r>
        <w:t xml:space="preserve">, </w:t>
      </w:r>
      <w:proofErr w:type="spellStart"/>
      <w:r>
        <w:t>implementing</w:t>
      </w:r>
      <w:proofErr w:type="spellEnd"/>
      <w:r>
        <w:t xml:space="preserve">, </w:t>
      </w:r>
      <w:proofErr w:type="spellStart"/>
      <w:r>
        <w:t>evaluating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developing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control</w:t>
      </w:r>
      <w:proofErr w:type="spellEnd"/>
      <w:r>
        <w:t xml:space="preserve"> </w:t>
      </w:r>
      <w:proofErr w:type="spellStart"/>
      <w:r>
        <w:t>systems</w:t>
      </w:r>
      <w:proofErr w:type="spellEnd"/>
      <w:r>
        <w:t>.</w:t>
      </w:r>
    </w:p>
    <w:p w14:paraId="6113510A" w14:textId="77777777" w:rsidR="00DB2E60" w:rsidRDefault="00DB2E60">
      <w:pPr>
        <w:pStyle w:val="GvdeMetni"/>
        <w:spacing w:line="360" w:lineRule="auto"/>
        <w:jc w:val="both"/>
        <w:sectPr w:rsidR="00DB2E60">
          <w:footerReference w:type="default" r:id="rId15"/>
          <w:pgSz w:w="11910" w:h="16840"/>
          <w:pgMar w:top="280" w:right="566" w:bottom="1000" w:left="850" w:header="0" w:footer="811" w:gutter="0"/>
          <w:pgNumType w:start="1"/>
          <w:cols w:space="720"/>
        </w:sectPr>
      </w:pPr>
    </w:p>
    <w:p w14:paraId="3D18D76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34A9D2F" wp14:editId="407D1088">
                <wp:extent cx="6115050" cy="880744"/>
                <wp:effectExtent l="0" t="0" r="0" b="5080"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Textbox 18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7FBB5B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64376C4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52FF57A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BE90C9C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0695747F" w14:textId="77777777" w:rsidR="00DB2E60" w:rsidRDefault="00000000">
                              <w:pPr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Self-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Assessment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4A9D2F" id="Group 16" o:spid="_x0000_s1036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">
                <v:shape id="Image 17" o:spid="_x0000_s1037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">
                  <v:imagedata r:id="rId13" o:title=""/>
                </v:shape>
                <v:shape id="Textbox 18" o:spid="_x0000_s1038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437FBB5B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164376C4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352FF57A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BE90C9C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0695747F" w14:textId="77777777" w:rsidR="00DB2E60" w:rsidRDefault="00000000">
                        <w:pPr>
                          <w:ind w:left="7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Self-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Assessment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0C8466" w14:textId="77777777" w:rsidR="00DB2E60" w:rsidRDefault="00000000">
      <w:pPr>
        <w:pStyle w:val="GvdeMetni"/>
        <w:spacing w:before="137" w:line="360" w:lineRule="auto"/>
        <w:ind w:left="284" w:right="574" w:firstLine="709"/>
        <w:jc w:val="both"/>
      </w:pPr>
      <w:proofErr w:type="spellStart"/>
      <w:r>
        <w:t>This</w:t>
      </w:r>
      <w:proofErr w:type="spellEnd"/>
      <w:r>
        <w:t xml:space="preserve"> is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comprehensive</w:t>
      </w:r>
      <w:proofErr w:type="spellEnd"/>
      <w:r>
        <w:t xml:space="preserve">, </w:t>
      </w:r>
      <w:proofErr w:type="spellStart"/>
      <w:r>
        <w:t>systematic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regular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educational</w:t>
      </w:r>
      <w:proofErr w:type="spellEnd"/>
      <w:r>
        <w:t xml:space="preserve">, </w:t>
      </w:r>
      <w:proofErr w:type="spellStart"/>
      <w:r>
        <w:t>teaching</w:t>
      </w:r>
      <w:proofErr w:type="spellEnd"/>
      <w:r>
        <w:t xml:space="preserve">, </w:t>
      </w:r>
      <w:proofErr w:type="spellStart"/>
      <w:r>
        <w:t>research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its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</w:t>
      </w:r>
      <w:proofErr w:type="spellStart"/>
      <w:r>
        <w:t>efforts</w:t>
      </w:r>
      <w:proofErr w:type="spellEnd"/>
      <w:r>
        <w:t xml:space="preserve">, </w:t>
      </w:r>
      <w:proofErr w:type="spellStart"/>
      <w:r>
        <w:t>by</w:t>
      </w:r>
      <w:proofErr w:type="spellEnd"/>
      <w:r>
        <w:t xml:space="preserve"> </w:t>
      </w:r>
      <w:proofErr w:type="spellStart"/>
      <w:r>
        <w:t>evaluators</w:t>
      </w:r>
      <w:proofErr w:type="spellEnd"/>
      <w:r>
        <w:t xml:space="preserve"> </w:t>
      </w:r>
      <w:proofErr w:type="spellStart"/>
      <w:r>
        <w:t>appointed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>.</w:t>
      </w:r>
    </w:p>
    <w:p w14:paraId="6440322A" w14:textId="77777777" w:rsidR="00DB2E60" w:rsidRDefault="00DB2E60">
      <w:pPr>
        <w:pStyle w:val="GvdeMetni"/>
        <w:spacing w:before="137"/>
      </w:pPr>
    </w:p>
    <w:p w14:paraId="0DD171DE" w14:textId="77777777" w:rsidR="00DB2E60" w:rsidRDefault="00000000">
      <w:pPr>
        <w:pStyle w:val="Balk1"/>
      </w:pP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</w:p>
    <w:p w14:paraId="370A07BF" w14:textId="77777777" w:rsidR="00DB2E60" w:rsidRDefault="00000000">
      <w:pPr>
        <w:pStyle w:val="GvdeMetni"/>
        <w:spacing w:before="138" w:line="360" w:lineRule="auto"/>
        <w:ind w:left="284" w:right="574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goal</w:t>
      </w:r>
      <w:proofErr w:type="spellEnd"/>
      <w:r>
        <w:t xml:space="preserve"> is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continuous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</w:t>
      </w:r>
      <w:proofErr w:type="spellStart"/>
      <w:r>
        <w:t>its</w:t>
      </w:r>
      <w:proofErr w:type="spellEnd"/>
      <w:r>
        <w:t xml:space="preserve"> </w:t>
      </w:r>
      <w:proofErr w:type="spellStart"/>
      <w:r>
        <w:t>teaching</w:t>
      </w:r>
      <w:proofErr w:type="spellEnd"/>
      <w:r>
        <w:t xml:space="preserve">, </w:t>
      </w:r>
      <w:proofErr w:type="spellStart"/>
      <w:r>
        <w:t>research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its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>.</w:t>
      </w:r>
    </w:p>
    <w:p w14:paraId="16D809C6" w14:textId="77777777" w:rsidR="00DB2E60" w:rsidRDefault="00DB2E60">
      <w:pPr>
        <w:pStyle w:val="GvdeMetni"/>
        <w:spacing w:before="137"/>
      </w:pPr>
    </w:p>
    <w:p w14:paraId="78FBAD2B" w14:textId="77777777" w:rsidR="00DB2E60" w:rsidRDefault="00000000">
      <w:pPr>
        <w:pStyle w:val="Balk1"/>
      </w:pPr>
      <w:proofErr w:type="spellStart"/>
      <w:r>
        <w:t>Institutional</w:t>
      </w:r>
      <w:proofErr w:type="spellEnd"/>
      <w:r>
        <w:t xml:space="preserve"> </w:t>
      </w:r>
      <w:proofErr w:type="spellStart"/>
      <w:r>
        <w:t>Performance</w:t>
      </w:r>
      <w:proofErr w:type="spellEnd"/>
      <w:r>
        <w:t xml:space="preserve"> Program</w:t>
      </w:r>
    </w:p>
    <w:p w14:paraId="6A2F4C52" w14:textId="77777777" w:rsidR="00DB2E60" w:rsidRDefault="00000000">
      <w:pPr>
        <w:pStyle w:val="GvdeMetni"/>
        <w:spacing w:before="138" w:line="360" w:lineRule="auto"/>
        <w:ind w:left="284" w:right="575" w:firstLine="709"/>
        <w:jc w:val="both"/>
      </w:pPr>
      <w:proofErr w:type="spellStart"/>
      <w:r>
        <w:t>These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plans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indicate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</w:t>
      </w:r>
      <w:proofErr w:type="spellStart"/>
      <w:r>
        <w:t>actions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taken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based</w:t>
      </w:r>
      <w:proofErr w:type="spellEnd"/>
      <w:r>
        <w:t xml:space="preserve"> on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external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parties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measurement</w:t>
      </w:r>
      <w:proofErr w:type="spellEnd"/>
      <w:r>
        <w:t xml:space="preserve"> </w:t>
      </w:r>
      <w:proofErr w:type="spellStart"/>
      <w:r>
        <w:t>method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timing</w:t>
      </w:r>
      <w:proofErr w:type="spellEnd"/>
      <w:r>
        <w:t>.</w:t>
      </w:r>
    </w:p>
    <w:p w14:paraId="338FCFD0" w14:textId="77777777" w:rsidR="00DB2E60" w:rsidRDefault="00DB2E60">
      <w:pPr>
        <w:pStyle w:val="GvdeMetni"/>
        <w:spacing w:before="137"/>
      </w:pPr>
    </w:p>
    <w:p w14:paraId="2F24393A" w14:textId="77777777" w:rsidR="00DB2E60" w:rsidRDefault="00000000">
      <w:pPr>
        <w:pStyle w:val="Balk1"/>
      </w:pPr>
      <w:proofErr w:type="spellStart"/>
      <w:r>
        <w:rPr>
          <w:spacing w:val="-2"/>
        </w:rPr>
        <w:t>Mission</w:t>
      </w:r>
      <w:proofErr w:type="spellEnd"/>
    </w:p>
    <w:p w14:paraId="1BB437AB" w14:textId="77777777" w:rsidR="00DB2E60" w:rsidRDefault="00000000">
      <w:pPr>
        <w:pStyle w:val="GvdeMetni"/>
        <w:spacing w:before="138" w:line="360" w:lineRule="auto"/>
        <w:ind w:left="284" w:right="573" w:firstLine="709"/>
      </w:pPr>
      <w:proofErr w:type="spellStart"/>
      <w:r>
        <w:t>It</w:t>
      </w:r>
      <w:proofErr w:type="spellEnd"/>
      <w:r>
        <w:t xml:space="preserve"> is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reason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existence</w:t>
      </w:r>
      <w:proofErr w:type="spellEnd"/>
      <w:r>
        <w:t xml:space="preserve">. </w:t>
      </w:r>
      <w:proofErr w:type="spellStart"/>
      <w:r>
        <w:t>It</w:t>
      </w:r>
      <w:proofErr w:type="spellEnd"/>
      <w:r>
        <w:t xml:space="preserve"> </w:t>
      </w:r>
      <w:proofErr w:type="spellStart"/>
      <w:r>
        <w:t>clearly</w:t>
      </w:r>
      <w:proofErr w:type="spellEnd"/>
      <w:r>
        <w:t xml:space="preserve"> </w:t>
      </w:r>
      <w:proofErr w:type="spellStart"/>
      <w:r>
        <w:t>states</w:t>
      </w:r>
      <w:proofErr w:type="spellEnd"/>
      <w:r>
        <w:t xml:space="preserve">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, how it </w:t>
      </w:r>
      <w:proofErr w:type="spellStart"/>
      <w:r>
        <w:t>does</w:t>
      </w:r>
      <w:proofErr w:type="spellEnd"/>
      <w:r>
        <w:t xml:space="preserve"> it,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whom</w:t>
      </w:r>
      <w:proofErr w:type="spellEnd"/>
      <w:r>
        <w:t xml:space="preserve"> it </w:t>
      </w:r>
      <w:proofErr w:type="spellStart"/>
      <w:r>
        <w:t>does</w:t>
      </w:r>
      <w:proofErr w:type="spellEnd"/>
      <w:r>
        <w:t xml:space="preserve"> it.</w:t>
      </w:r>
    </w:p>
    <w:p w14:paraId="6BC86D8A" w14:textId="77777777" w:rsidR="00DB2E60" w:rsidRDefault="00DB2E60">
      <w:pPr>
        <w:pStyle w:val="GvdeMetni"/>
        <w:spacing w:before="137"/>
      </w:pPr>
    </w:p>
    <w:p w14:paraId="031F3FD9" w14:textId="77777777" w:rsidR="00DB2E60" w:rsidRDefault="00000000">
      <w:pPr>
        <w:pStyle w:val="Balk1"/>
        <w:jc w:val="both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</w:t>
      </w:r>
      <w:proofErr w:type="spellEnd"/>
    </w:p>
    <w:p w14:paraId="60E10CEB" w14:textId="77777777" w:rsidR="00DB2E60" w:rsidRDefault="00000000">
      <w:pPr>
        <w:pStyle w:val="GvdeMetni"/>
        <w:spacing w:before="138" w:line="360" w:lineRule="auto"/>
        <w:ind w:left="284" w:right="574" w:firstLine="709"/>
        <w:jc w:val="both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  <w:r>
        <w:t xml:space="preserve"> </w:t>
      </w:r>
      <w:proofErr w:type="spellStart"/>
      <w:r>
        <w:t>demonstrate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extent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a </w:t>
      </w:r>
      <w:proofErr w:type="spellStart"/>
      <w:r>
        <w:t>predetermined</w:t>
      </w:r>
      <w:proofErr w:type="spellEnd"/>
      <w:r>
        <w:t xml:space="preserve"> </w:t>
      </w:r>
      <w:proofErr w:type="spellStart"/>
      <w:r>
        <w:t>goal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achieved</w:t>
      </w:r>
      <w:proofErr w:type="spellEnd"/>
      <w:r>
        <w:t xml:space="preserve">.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measurability</w:t>
      </w:r>
      <w:proofErr w:type="spellEnd"/>
      <w:r>
        <w:t xml:space="preserve">, a </w:t>
      </w:r>
      <w:proofErr w:type="spellStart"/>
      <w:r>
        <w:t>performance</w:t>
      </w:r>
      <w:proofErr w:type="spellEnd"/>
      <w:r>
        <w:t xml:space="preserve"> </w:t>
      </w:r>
      <w:proofErr w:type="spellStart"/>
      <w:r>
        <w:t>indicator</w:t>
      </w:r>
      <w:proofErr w:type="spellEnd"/>
      <w:r>
        <w:t xml:space="preserve"> is </w:t>
      </w:r>
      <w:proofErr w:type="spellStart"/>
      <w:r>
        <w:t>expressed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quantity</w:t>
      </w:r>
      <w:proofErr w:type="spellEnd"/>
      <w:r>
        <w:t xml:space="preserve">, time, </w:t>
      </w:r>
      <w:proofErr w:type="spellStart"/>
      <w:r>
        <w:t>quality</w:t>
      </w:r>
      <w:proofErr w:type="spellEnd"/>
      <w:r>
        <w:t xml:space="preserve">, </w:t>
      </w:r>
      <w:proofErr w:type="spellStart"/>
      <w:r>
        <w:t>or</w:t>
      </w:r>
      <w:proofErr w:type="spellEnd"/>
      <w:r>
        <w:t xml:space="preserve"> </w:t>
      </w:r>
      <w:proofErr w:type="spellStart"/>
      <w:r>
        <w:t>cost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 </w:t>
      </w:r>
      <w:proofErr w:type="spellStart"/>
      <w:r>
        <w:t>cannot</w:t>
      </w:r>
      <w:proofErr w:type="spellEnd"/>
      <w:r>
        <w:t xml:space="preserve"> be </w:t>
      </w:r>
      <w:proofErr w:type="spellStart"/>
      <w:r>
        <w:t>expressed</w:t>
      </w:r>
      <w:proofErr w:type="spellEnd"/>
      <w:r>
        <w:t xml:space="preserve"> </w:t>
      </w:r>
      <w:proofErr w:type="spellStart"/>
      <w:r>
        <w:t>measurably</w:t>
      </w:r>
      <w:proofErr w:type="spellEnd"/>
      <w:r>
        <w:t xml:space="preserve">, </w:t>
      </w: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included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to</w:t>
      </w:r>
      <w:proofErr w:type="spellEnd"/>
      <w:r>
        <w:t xml:space="preserve"> </w:t>
      </w:r>
      <w:proofErr w:type="spellStart"/>
      <w:r>
        <w:t>address</w:t>
      </w:r>
      <w:proofErr w:type="spellEnd"/>
      <w:r>
        <w:t xml:space="preserve">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goals</w:t>
      </w:r>
      <w:proofErr w:type="spellEnd"/>
      <w:r>
        <w:t>.</w:t>
      </w:r>
    </w:p>
    <w:p w14:paraId="34B99034" w14:textId="77777777" w:rsidR="00DB2E60" w:rsidRDefault="00DB2E60">
      <w:pPr>
        <w:pStyle w:val="GvdeMetni"/>
        <w:spacing w:before="137"/>
      </w:pPr>
    </w:p>
    <w:p w14:paraId="4DDDFCE5" w14:textId="77777777" w:rsidR="00DB2E60" w:rsidRDefault="00000000">
      <w:pPr>
        <w:pStyle w:val="Balk1"/>
        <w:jc w:val="both"/>
      </w:pPr>
      <w:r>
        <w:t xml:space="preserve">Strategic </w:t>
      </w:r>
      <w:proofErr w:type="spellStart"/>
      <w:r>
        <w:t>Theme</w:t>
      </w:r>
      <w:proofErr w:type="spellEnd"/>
    </w:p>
    <w:p w14:paraId="583BCD82" w14:textId="77777777" w:rsidR="00DB2E60" w:rsidRDefault="00000000">
      <w:pPr>
        <w:pStyle w:val="GvdeMetni"/>
        <w:spacing w:before="138" w:line="360" w:lineRule="auto"/>
        <w:ind w:left="284" w:firstLine="709"/>
      </w:pPr>
      <w:proofErr w:type="spellStart"/>
      <w:r>
        <w:t>It</w:t>
      </w:r>
      <w:proofErr w:type="spellEnd"/>
      <w:r>
        <w:t xml:space="preserve"> </w:t>
      </w:r>
      <w:proofErr w:type="spellStart"/>
      <w:r>
        <w:t>describes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service 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issues</w:t>
      </w:r>
      <w:proofErr w:type="spellEnd"/>
      <w:r>
        <w:t xml:space="preserve"> in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</w:t>
      </w:r>
      <w:proofErr w:type="spellStart"/>
      <w:r>
        <w:t>operates</w:t>
      </w:r>
      <w:proofErr w:type="spellEnd"/>
      <w:r>
        <w:t xml:space="preserve">, in </w:t>
      </w:r>
      <w:proofErr w:type="spellStart"/>
      <w:r>
        <w:t>line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vision</w:t>
      </w:r>
      <w:proofErr w:type="spellEnd"/>
      <w:r>
        <w:t xml:space="preserve"> it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>.</w:t>
      </w:r>
    </w:p>
    <w:p w14:paraId="0947D8C9" w14:textId="77777777" w:rsidR="00DB2E60" w:rsidRDefault="00DB2E60">
      <w:pPr>
        <w:pStyle w:val="GvdeMetni"/>
        <w:spacing w:before="137"/>
      </w:pPr>
    </w:p>
    <w:p w14:paraId="2454415B" w14:textId="77777777" w:rsidR="00DB2E60" w:rsidRDefault="00000000">
      <w:pPr>
        <w:pStyle w:val="Balk1"/>
        <w:jc w:val="both"/>
      </w:pPr>
      <w:r>
        <w:t xml:space="preserve">Strategic </w:t>
      </w:r>
      <w:proofErr w:type="spellStart"/>
      <w:r>
        <w:t>Objective</w:t>
      </w:r>
      <w:proofErr w:type="spellEnd"/>
    </w:p>
    <w:p w14:paraId="4F5C0B96" w14:textId="77777777" w:rsidR="00DB2E60" w:rsidRDefault="00000000">
      <w:pPr>
        <w:pStyle w:val="GvdeMetni"/>
        <w:spacing w:before="138" w:line="360" w:lineRule="auto"/>
        <w:ind w:left="284" w:firstLine="709"/>
      </w:pPr>
      <w:proofErr w:type="spellStart"/>
      <w:r>
        <w:t>Objectives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a </w:t>
      </w:r>
      <w:proofErr w:type="spellStart"/>
      <w:r>
        <w:t>conceptual</w:t>
      </w:r>
      <w:proofErr w:type="spellEnd"/>
      <w:r>
        <w:t xml:space="preserve"> </w:t>
      </w:r>
      <w:proofErr w:type="spellStart"/>
      <w:r>
        <w:t>expression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an </w:t>
      </w:r>
      <w:proofErr w:type="spellStart"/>
      <w:r>
        <w:t>organization</w:t>
      </w:r>
      <w:proofErr w:type="spellEnd"/>
      <w:r>
        <w:t xml:space="preserve">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. They </w:t>
      </w:r>
      <w:proofErr w:type="spellStart"/>
      <w:r>
        <w:t>describe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outcomes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obtained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of </w:t>
      </w:r>
      <w:proofErr w:type="spellStart"/>
      <w:r>
        <w:t>policies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>.</w:t>
      </w:r>
    </w:p>
    <w:p w14:paraId="193556EE" w14:textId="77777777" w:rsidR="00DB2E60" w:rsidRDefault="00DB2E60">
      <w:pPr>
        <w:pStyle w:val="GvdeMetni"/>
        <w:spacing w:line="360" w:lineRule="auto"/>
        <w:sectPr w:rsidR="00DB2E60">
          <w:pgSz w:w="11910" w:h="16840"/>
          <w:pgMar w:top="280" w:right="566" w:bottom="1000" w:left="850" w:header="0" w:footer="811" w:gutter="0"/>
          <w:cols w:space="720"/>
        </w:sectPr>
      </w:pPr>
    </w:p>
    <w:p w14:paraId="2E54AF58" w14:textId="77777777" w:rsidR="00DB2E60" w:rsidRDefault="00000000">
      <w:pPr>
        <w:ind w:left="281"/>
        <w:rPr>
          <w:sz w:val="20"/>
        </w:rPr>
      </w:pPr>
      <w:bookmarkStart w:id="1" w:name="_bookmark1"/>
      <w:bookmarkEnd w:id="1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8EFFFEF" wp14:editId="4A3A3516">
                <wp:extent cx="6115050" cy="880744"/>
                <wp:effectExtent l="0" t="0" r="0" b="5080"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3A65E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D52481B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8A4F31F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7B0FD8C1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29FB64EB" w14:textId="77777777" w:rsidR="00DB2E60" w:rsidRDefault="00000000">
                              <w:pPr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EFFFEF" id="Group 19" o:spid="_x0000_s1039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">
                <v:shape id="Image 20" o:spid="_x0000_s1040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">
                  <v:imagedata r:id="rId13" o:title=""/>
                </v:shape>
                <v:shape id="Textbox 21" o:spid="_x0000_s1041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3B43A65E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2D52481B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48A4F31F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7B0FD8C1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29FB64EB" w14:textId="77777777" w:rsidR="00DB2E60" w:rsidRDefault="00000000">
                        <w:pPr>
                          <w:ind w:left="7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1D7965E" w14:textId="77777777" w:rsidR="00DB2E60" w:rsidRDefault="00000000">
      <w:pPr>
        <w:pStyle w:val="GvdeMetni"/>
        <w:spacing w:before="137" w:line="360" w:lineRule="auto"/>
        <w:ind w:left="284" w:right="573" w:firstLine="709"/>
        <w:jc w:val="both"/>
      </w:pPr>
      <w:proofErr w:type="spellStart"/>
      <w:r>
        <w:t>Sub-objectives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specific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measurable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 </w:t>
      </w:r>
      <w:proofErr w:type="spellStart"/>
      <w:r>
        <w:t>aimed</w:t>
      </w:r>
      <w:proofErr w:type="spellEnd"/>
      <w:r>
        <w:t xml:space="preserve"> at </w:t>
      </w:r>
      <w:proofErr w:type="spellStart"/>
      <w:r>
        <w:t>achieving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main </w:t>
      </w:r>
      <w:proofErr w:type="spellStart"/>
      <w:r>
        <w:t>objectives</w:t>
      </w:r>
      <w:proofErr w:type="spellEnd"/>
      <w:r>
        <w:t xml:space="preserve">. </w:t>
      </w:r>
      <w:proofErr w:type="spellStart"/>
      <w:r>
        <w:t>Targets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qualitative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quantitative</w:t>
      </w:r>
      <w:proofErr w:type="spellEnd"/>
      <w:r>
        <w:t xml:space="preserve"> </w:t>
      </w:r>
      <w:proofErr w:type="spellStart"/>
      <w:r>
        <w:t>expressions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anticipated</w:t>
      </w:r>
      <w:proofErr w:type="spellEnd"/>
      <w:r>
        <w:t xml:space="preserve"> </w:t>
      </w:r>
      <w:proofErr w:type="spellStart"/>
      <w:r>
        <w:t>outputs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a </w:t>
      </w:r>
      <w:proofErr w:type="spellStart"/>
      <w:r>
        <w:t>defined</w:t>
      </w:r>
      <w:proofErr w:type="spellEnd"/>
      <w:r>
        <w:t xml:space="preserve"> </w:t>
      </w:r>
      <w:proofErr w:type="spellStart"/>
      <w:r>
        <w:t>timeframe</w:t>
      </w:r>
      <w:proofErr w:type="spellEnd"/>
      <w:r>
        <w:t xml:space="preserve">. </w:t>
      </w:r>
      <w:proofErr w:type="spellStart"/>
      <w:r>
        <w:t>Targets</w:t>
      </w:r>
      <w:proofErr w:type="spellEnd"/>
      <w:r>
        <w:t xml:space="preserve"> </w:t>
      </w:r>
      <w:proofErr w:type="spellStart"/>
      <w:r>
        <w:t>must</w:t>
      </w:r>
      <w:proofErr w:type="spellEnd"/>
      <w:r>
        <w:t xml:space="preserve"> be </w:t>
      </w:r>
      <w:proofErr w:type="spellStart"/>
      <w:r>
        <w:t>expressible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quantity</w:t>
      </w:r>
      <w:proofErr w:type="spellEnd"/>
      <w:r>
        <w:t xml:space="preserve">, </w:t>
      </w:r>
      <w:proofErr w:type="spellStart"/>
      <w:r>
        <w:t>cost</w:t>
      </w:r>
      <w:proofErr w:type="spellEnd"/>
      <w:r>
        <w:t xml:space="preserve">, </w:t>
      </w:r>
      <w:proofErr w:type="spellStart"/>
      <w:r>
        <w:t>quality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time.</w:t>
      </w:r>
    </w:p>
    <w:p w14:paraId="46B04DFE" w14:textId="77777777" w:rsidR="00DB2E60" w:rsidRDefault="00DB2E60">
      <w:pPr>
        <w:pStyle w:val="GvdeMetni"/>
        <w:spacing w:before="137"/>
      </w:pPr>
    </w:p>
    <w:p w14:paraId="74ACEBCE" w14:textId="77777777" w:rsidR="00DB2E60" w:rsidRDefault="00000000">
      <w:pPr>
        <w:pStyle w:val="Balk1"/>
        <w:jc w:val="both"/>
      </w:pPr>
      <w:r>
        <w:t xml:space="preserve">Strategic Planning </w:t>
      </w:r>
      <w:proofErr w:type="spellStart"/>
      <w:r>
        <w:t>Process</w:t>
      </w:r>
      <w:proofErr w:type="spellEnd"/>
    </w:p>
    <w:p w14:paraId="28DF2936" w14:textId="77777777" w:rsidR="00DB2E60" w:rsidRDefault="00000000">
      <w:pPr>
        <w:pStyle w:val="GvdeMetni"/>
        <w:spacing w:before="138" w:line="360" w:lineRule="auto"/>
        <w:ind w:left="284" w:right="575" w:firstLine="709"/>
        <w:jc w:val="both"/>
      </w:pPr>
      <w:proofErr w:type="spellStart"/>
      <w:r>
        <w:t>Based</w:t>
      </w:r>
      <w:proofErr w:type="spellEnd"/>
      <w:r>
        <w:t xml:space="preserve"> on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external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,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involves</w:t>
      </w:r>
      <w:proofErr w:type="spellEnd"/>
      <w:r>
        <w:t xml:space="preserve">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identifying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strengths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opportunities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threats</w:t>
      </w:r>
      <w:proofErr w:type="spellEnd"/>
      <w:r>
        <w:t xml:space="preserve"> they </w:t>
      </w:r>
      <w:proofErr w:type="spellStart"/>
      <w:r>
        <w:t>face</w:t>
      </w:r>
      <w:proofErr w:type="spellEnd"/>
      <w:r>
        <w:t xml:space="preserve">; </w:t>
      </w:r>
      <w:proofErr w:type="spellStart"/>
      <w:r>
        <w:t>conducting</w:t>
      </w:r>
      <w:proofErr w:type="spellEnd"/>
      <w:r>
        <w:t xml:space="preserve"> </w:t>
      </w:r>
      <w:proofErr w:type="spellStart"/>
      <w:r>
        <w:t>situational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stakeholder</w:t>
      </w:r>
      <w:proofErr w:type="spellEnd"/>
      <w:r>
        <w:t xml:space="preserve"> </w:t>
      </w:r>
      <w:proofErr w:type="spellStart"/>
      <w:proofErr w:type="gramStart"/>
      <w:r>
        <w:t>analyses</w:t>
      </w:r>
      <w:proofErr w:type="spellEnd"/>
      <w:r>
        <w:t>;</w:t>
      </w:r>
      <w:proofErr w:type="gramEnd"/>
      <w:r>
        <w:t xml:space="preserve"> </w:t>
      </w:r>
      <w:proofErr w:type="spellStart"/>
      <w:r>
        <w:t>developing</w:t>
      </w:r>
      <w:proofErr w:type="spellEnd"/>
      <w:r>
        <w:t xml:space="preserve"> </w:t>
      </w:r>
      <w:proofErr w:type="spellStart"/>
      <w:r>
        <w:t>strategies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in </w:t>
      </w:r>
      <w:proofErr w:type="spellStart"/>
      <w:r>
        <w:t>light</w:t>
      </w:r>
      <w:proofErr w:type="spellEnd"/>
      <w:r>
        <w:t xml:space="preserve"> of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findings</w:t>
      </w:r>
      <w:proofErr w:type="spellEnd"/>
      <w:r>
        <w:t xml:space="preserve">; </w:t>
      </w:r>
      <w:proofErr w:type="spellStart"/>
      <w:r>
        <w:t>transforming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strategies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measurable</w:t>
      </w:r>
      <w:proofErr w:type="spellEnd"/>
      <w:r>
        <w:t xml:space="preserve"> </w:t>
      </w:r>
      <w:proofErr w:type="spellStart"/>
      <w:proofErr w:type="gramStart"/>
      <w:r>
        <w:t>goals</w:t>
      </w:r>
      <w:proofErr w:type="spellEnd"/>
      <w:r>
        <w:t>;</w:t>
      </w:r>
      <w:proofErr w:type="gram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defining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continuously</w:t>
      </w:r>
      <w:proofErr w:type="spellEnd"/>
      <w:r>
        <w:t xml:space="preserve"> </w:t>
      </w:r>
      <w:proofErr w:type="spellStart"/>
      <w:r>
        <w:t>monitoring</w:t>
      </w:r>
      <w:proofErr w:type="spellEnd"/>
      <w:r>
        <w:t xml:space="preserve"> </w:t>
      </w: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goals</w:t>
      </w:r>
      <w:proofErr w:type="spellEnd"/>
      <w:r>
        <w:t>.</w:t>
      </w:r>
    </w:p>
    <w:p w14:paraId="143CBB56" w14:textId="77777777" w:rsidR="00DB2E60" w:rsidRDefault="00DB2E60">
      <w:pPr>
        <w:pStyle w:val="GvdeMetni"/>
        <w:spacing w:before="137"/>
      </w:pPr>
    </w:p>
    <w:p w14:paraId="78EB86FD" w14:textId="77777777" w:rsidR="00DB2E60" w:rsidRDefault="00000000">
      <w:pPr>
        <w:pStyle w:val="Balk1"/>
        <w:jc w:val="both"/>
      </w:pPr>
      <w:proofErr w:type="spellStart"/>
      <w:r>
        <w:t>Core</w:t>
      </w:r>
      <w:proofErr w:type="spellEnd"/>
      <w:r>
        <w:t xml:space="preserve"> </w:t>
      </w:r>
      <w:proofErr w:type="spellStart"/>
      <w:r>
        <w:t>Values</w:t>
      </w:r>
      <w:proofErr w:type="spellEnd"/>
    </w:p>
    <w:p w14:paraId="7EA69350" w14:textId="77777777" w:rsidR="00DB2E60" w:rsidRDefault="00000000">
      <w:pPr>
        <w:pStyle w:val="GvdeMetni"/>
        <w:spacing w:before="138" w:line="360" w:lineRule="auto"/>
        <w:ind w:left="284" w:right="573" w:firstLine="709"/>
        <w:jc w:val="both"/>
      </w:pPr>
      <w:proofErr w:type="spellStart"/>
      <w:r>
        <w:t>It</w:t>
      </w:r>
      <w:proofErr w:type="spellEnd"/>
      <w:r>
        <w:t xml:space="preserve"> </w:t>
      </w:r>
      <w:proofErr w:type="spellStart"/>
      <w:r>
        <w:t>refers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, </w:t>
      </w:r>
      <w:proofErr w:type="spellStart"/>
      <w:r>
        <w:t>code</w:t>
      </w:r>
      <w:proofErr w:type="spellEnd"/>
      <w:r>
        <w:t xml:space="preserve"> of </w:t>
      </w:r>
      <w:proofErr w:type="spellStart"/>
      <w:r>
        <w:t>conduct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style</w:t>
      </w:r>
      <w:proofErr w:type="spellEnd"/>
      <w:r>
        <w:t xml:space="preserve">. </w:t>
      </w:r>
      <w:proofErr w:type="spellStart"/>
      <w:r>
        <w:t>Defining</w:t>
      </w:r>
      <w:proofErr w:type="spellEnd"/>
      <w:r>
        <w:t xml:space="preserve"> an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core</w:t>
      </w:r>
      <w:proofErr w:type="spellEnd"/>
      <w:r>
        <w:t xml:space="preserve"> </w:t>
      </w:r>
      <w:proofErr w:type="spellStart"/>
      <w:r>
        <w:t>values</w:t>
      </w:r>
      <w:proofErr w:type="spellEnd"/>
      <w:r>
        <w:t xml:space="preserve"> ​​is </w:t>
      </w:r>
      <w:proofErr w:type="spellStart"/>
      <w:r>
        <w:t>crucial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because</w:t>
      </w:r>
      <w:proofErr w:type="spellEnd"/>
      <w:r>
        <w:t xml:space="preserve"> </w:t>
      </w:r>
      <w:proofErr w:type="spellStart"/>
      <w:r>
        <w:t>fundamental</w:t>
      </w:r>
      <w:proofErr w:type="spellEnd"/>
      <w:r>
        <w:t xml:space="preserve"> </w:t>
      </w:r>
      <w:proofErr w:type="spellStart"/>
      <w:r>
        <w:t>values</w:t>
      </w:r>
      <w:proofErr w:type="spellEnd"/>
      <w:r>
        <w:t xml:space="preserve"> ​​</w:t>
      </w:r>
      <w:proofErr w:type="spellStart"/>
      <w:r>
        <w:t>and</w:t>
      </w:r>
      <w:proofErr w:type="spellEnd"/>
      <w:r>
        <w:t xml:space="preserve"> </w:t>
      </w:r>
      <w:proofErr w:type="spellStart"/>
      <w:r>
        <w:t>beliefs</w:t>
      </w:r>
      <w:proofErr w:type="spellEnd"/>
      <w:r>
        <w:t xml:space="preserve"> </w:t>
      </w:r>
      <w:proofErr w:type="spellStart"/>
      <w:r>
        <w:t>underlie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vision</w:t>
      </w:r>
      <w:proofErr w:type="spellEnd"/>
      <w:r>
        <w:t xml:space="preserve">, </w:t>
      </w:r>
      <w:proofErr w:type="spellStart"/>
      <w:r>
        <w:t>mission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identity</w:t>
      </w:r>
      <w:proofErr w:type="spellEnd"/>
      <w:r>
        <w:t>.</w:t>
      </w:r>
    </w:p>
    <w:p w14:paraId="576E6A8F" w14:textId="77777777" w:rsidR="00DB2E60" w:rsidRDefault="00DB2E60">
      <w:pPr>
        <w:pStyle w:val="GvdeMetni"/>
        <w:spacing w:before="137"/>
      </w:pPr>
    </w:p>
    <w:p w14:paraId="41FACB96" w14:textId="77777777" w:rsidR="00DB2E60" w:rsidRDefault="00000000">
      <w:pPr>
        <w:pStyle w:val="Balk1"/>
      </w:pPr>
      <w:proofErr w:type="spellStart"/>
      <w:r>
        <w:rPr>
          <w:spacing w:val="-2"/>
        </w:rPr>
        <w:t>Vision</w:t>
      </w:r>
      <w:proofErr w:type="spellEnd"/>
    </w:p>
    <w:p w14:paraId="4D6118F3" w14:textId="77777777" w:rsidR="00DB2E60" w:rsidRDefault="00000000">
      <w:pPr>
        <w:pStyle w:val="GvdeMetni"/>
        <w:spacing w:before="138" w:line="360" w:lineRule="auto"/>
        <w:ind w:left="284" w:firstLine="709"/>
      </w:pPr>
      <w:proofErr w:type="spellStart"/>
      <w:r>
        <w:t>It</w:t>
      </w:r>
      <w:proofErr w:type="spellEnd"/>
      <w:r>
        <w:t xml:space="preserve"> is an </w:t>
      </w:r>
      <w:proofErr w:type="spellStart"/>
      <w:r>
        <w:t>ambitious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realistic</w:t>
      </w:r>
      <w:proofErr w:type="spellEnd"/>
      <w:r>
        <w:t xml:space="preserve"> </w:t>
      </w:r>
      <w:proofErr w:type="spellStart"/>
      <w:r>
        <w:t>statement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</w:t>
      </w:r>
      <w:proofErr w:type="spellStart"/>
      <w:r>
        <w:t>aspires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. </w:t>
      </w:r>
      <w:proofErr w:type="spellStart"/>
      <w:r>
        <w:t>Along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mission</w:t>
      </w:r>
      <w:proofErr w:type="spellEnd"/>
      <w:r>
        <w:t xml:space="preserve"> </w:t>
      </w:r>
      <w:proofErr w:type="spellStart"/>
      <w:r>
        <w:t>statement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vision</w:t>
      </w:r>
      <w:proofErr w:type="spellEnd"/>
      <w:r>
        <w:t xml:space="preserve"> </w:t>
      </w:r>
      <w:proofErr w:type="spellStart"/>
      <w:r>
        <w:t>statement</w:t>
      </w:r>
      <w:proofErr w:type="spellEnd"/>
      <w:r>
        <w:t xml:space="preserve"> </w:t>
      </w:r>
      <w:proofErr w:type="spellStart"/>
      <w:r>
        <w:t>forms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framework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plan.</w:t>
      </w:r>
    </w:p>
    <w:p w14:paraId="21070BDB" w14:textId="77777777" w:rsidR="00DB2E60" w:rsidRDefault="00DB2E60">
      <w:pPr>
        <w:pStyle w:val="GvdeMetni"/>
        <w:spacing w:before="137"/>
      </w:pPr>
    </w:p>
    <w:p w14:paraId="265E816A" w14:textId="77777777" w:rsidR="00DB2E60" w:rsidRDefault="00000000">
      <w:pPr>
        <w:pStyle w:val="Balk1"/>
        <w:tabs>
          <w:tab w:val="left" w:pos="2784"/>
          <w:tab w:val="left" w:pos="4509"/>
          <w:tab w:val="left" w:pos="5794"/>
          <w:tab w:val="left" w:pos="7545"/>
          <w:tab w:val="left" w:pos="7991"/>
          <w:tab w:val="left" w:pos="8836"/>
        </w:tabs>
        <w:spacing w:line="360" w:lineRule="auto"/>
        <w:ind w:left="284" w:right="573" w:firstLine="709"/>
      </w:pPr>
      <w:proofErr w:type="spellStart"/>
      <w:r>
        <w:rPr>
          <w:spacing w:val="-2"/>
        </w:rPr>
        <w:t>Higher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Education</w:t>
      </w:r>
      <w:proofErr w:type="spellEnd"/>
      <w:r>
        <w:tab/>
      </w:r>
      <w:proofErr w:type="spellStart"/>
      <w:r>
        <w:rPr>
          <w:spacing w:val="-2"/>
        </w:rPr>
        <w:t>In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their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institutions</w:t>
      </w:r>
      <w:proofErr w:type="spellEnd"/>
      <w:r>
        <w:tab/>
      </w:r>
      <w:proofErr w:type="spellStart"/>
      <w:r>
        <w:rPr>
          <w:spacing w:val="-2"/>
        </w:rPr>
        <w:t>Academic</w:t>
      </w:r>
      <w:proofErr w:type="spellEnd"/>
      <w:r>
        <w:tab/>
      </w:r>
      <w:r>
        <w:rPr>
          <w:spacing w:val="-2"/>
        </w:rPr>
        <w:t>Evaluation</w:t>
      </w:r>
      <w:r>
        <w:tab/>
      </w:r>
      <w:proofErr w:type="spellStart"/>
      <w:r>
        <w:rPr>
          <w:spacing w:val="-6"/>
        </w:rPr>
        <w:t>And</w:t>
      </w:r>
      <w:proofErr w:type="spellEnd"/>
      <w:r>
        <w:tab/>
      </w:r>
      <w:proofErr w:type="spellStart"/>
      <w:r>
        <w:rPr>
          <w:spacing w:val="-2"/>
        </w:rPr>
        <w:t>Quality</w:t>
      </w:r>
      <w:proofErr w:type="spellEnd"/>
      <w:r>
        <w:tab/>
      </w:r>
      <w:proofErr w:type="spellStart"/>
      <w:r>
        <w:rPr>
          <w:spacing w:val="-2"/>
        </w:rPr>
        <w:t>Development</w:t>
      </w:r>
      <w:r>
        <w:t>Commission</w:t>
      </w:r>
      <w:proofErr w:type="spellEnd"/>
      <w:r>
        <w:t xml:space="preserve"> (YÖDEK)</w:t>
      </w:r>
    </w:p>
    <w:p w14:paraId="12978379" w14:textId="77777777" w:rsidR="00DB2E60" w:rsidRDefault="00000000">
      <w:pPr>
        <w:pStyle w:val="GvdeMetni"/>
        <w:spacing w:line="360" w:lineRule="auto"/>
        <w:ind w:left="284" w:right="575" w:firstLine="709"/>
        <w:jc w:val="both"/>
      </w:pPr>
      <w:proofErr w:type="spellStart"/>
      <w:r>
        <w:t>It</w:t>
      </w:r>
      <w:proofErr w:type="spellEnd"/>
      <w:r>
        <w:t xml:space="preserve"> </w:t>
      </w:r>
      <w:proofErr w:type="spellStart"/>
      <w:r>
        <w:t>refers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</w:t>
      </w:r>
      <w:proofErr w:type="spellStart"/>
      <w:r>
        <w:t>Commission</w:t>
      </w:r>
      <w:proofErr w:type="spellEnd"/>
      <w:r>
        <w:t xml:space="preserve"> in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,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Interuniversity</w:t>
      </w:r>
      <w:proofErr w:type="spellEnd"/>
      <w:r>
        <w:t xml:space="preserve"> </w:t>
      </w:r>
      <w:proofErr w:type="spellStart"/>
      <w:r>
        <w:t>Council</w:t>
      </w:r>
      <w:proofErr w:type="spellEnd"/>
      <w:r>
        <w:t>.</w:t>
      </w:r>
    </w:p>
    <w:p w14:paraId="599B62C4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811" w:gutter="0"/>
          <w:cols w:space="720"/>
        </w:sectPr>
      </w:pPr>
    </w:p>
    <w:p w14:paraId="3928E0AE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6136ED9" wp14:editId="22905D37">
                <wp:extent cx="6115050" cy="880744"/>
                <wp:effectExtent l="0" t="0" r="0" b="5080"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box 24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EB4C78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1E164B3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EE0D6FC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2A43E9D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5202E84C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ABBREVIATIONS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136ED9" id="Group 22" o:spid="_x0000_s1042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">
                <v:shape id="Image 23" o:spid="_x0000_s1043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">
                  <v:imagedata r:id="rId13" o:title=""/>
                </v:shape>
                <v:shape id="Textbox 24" o:spid="_x0000_s1044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44EB4C78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11E164B3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EE0D6FC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62A43E9D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5202E84C" w14:textId="77777777" w:rsidR="00DB2E60" w:rsidRDefault="00000000">
                        <w:pPr>
                          <w:ind w:left="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ABBREVIATIONS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0404721" w14:textId="77777777" w:rsidR="00DB2E60" w:rsidRDefault="00DB2E60">
      <w:pPr>
        <w:pStyle w:val="GvdeMetni"/>
        <w:rPr>
          <w:sz w:val="20"/>
        </w:rPr>
      </w:pPr>
    </w:p>
    <w:p w14:paraId="6CF5A79C" w14:textId="77777777" w:rsidR="00DB2E60" w:rsidRDefault="00DB2E60">
      <w:pPr>
        <w:pStyle w:val="GvdeMetni"/>
        <w:spacing w:before="91"/>
        <w:rPr>
          <w:sz w:val="20"/>
        </w:rPr>
      </w:pPr>
    </w:p>
    <w:p w14:paraId="272BF7CC" w14:textId="77777777" w:rsidR="00DB2E60" w:rsidRDefault="00000000">
      <w:pPr>
        <w:tabs>
          <w:tab w:val="left" w:pos="1667"/>
          <w:tab w:val="left" w:pos="1951"/>
        </w:tabs>
        <w:ind w:left="284"/>
        <w:rPr>
          <w:sz w:val="20"/>
        </w:rPr>
      </w:pPr>
      <w:r>
        <w:rPr>
          <w:b/>
          <w:spacing w:val="-2"/>
          <w:sz w:val="20"/>
        </w:rPr>
        <w:t>YÖDEK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Commission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for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Academic</w:t>
      </w:r>
      <w:proofErr w:type="spellEnd"/>
      <w:r>
        <w:rPr>
          <w:sz w:val="20"/>
        </w:rPr>
        <w:t xml:space="preserve"> Evaluation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Quality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Improvement</w:t>
      </w:r>
      <w:proofErr w:type="spellEnd"/>
      <w:r>
        <w:rPr>
          <w:sz w:val="20"/>
        </w:rPr>
        <w:t xml:space="preserve"> in </w:t>
      </w:r>
      <w:proofErr w:type="spellStart"/>
      <w:r>
        <w:rPr>
          <w:sz w:val="20"/>
        </w:rPr>
        <w:t>Higher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Education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Institutions</w:t>
      </w:r>
      <w:proofErr w:type="spellEnd"/>
    </w:p>
    <w:p w14:paraId="5CCE04C8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r>
        <w:rPr>
          <w:b/>
          <w:sz w:val="20"/>
        </w:rPr>
        <w:t>DAY ADEK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Academic</w:t>
      </w:r>
      <w:proofErr w:type="spellEnd"/>
      <w:r>
        <w:rPr>
          <w:sz w:val="20"/>
        </w:rPr>
        <w:t xml:space="preserve"> Evaluation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Quality</w:t>
      </w:r>
      <w:proofErr w:type="spellEnd"/>
      <w:r>
        <w:rPr>
          <w:sz w:val="20"/>
        </w:rPr>
        <w:t xml:space="preserve"> Development Board</w:t>
      </w:r>
    </w:p>
    <w:p w14:paraId="669A44EB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1000" w:left="850" w:header="0" w:footer="811" w:gutter="0"/>
          <w:cols w:space="720"/>
        </w:sectPr>
      </w:pPr>
    </w:p>
    <w:p w14:paraId="4752EA86" w14:textId="77777777" w:rsidR="00DB2E60" w:rsidRDefault="00000000">
      <w:pPr>
        <w:spacing w:before="115" w:line="360" w:lineRule="auto"/>
        <w:ind w:left="284" w:right="38"/>
        <w:rPr>
          <w:b/>
          <w:sz w:val="20"/>
        </w:rPr>
      </w:pPr>
      <w:r>
        <w:rPr>
          <w:b/>
          <w:spacing w:val="-4"/>
          <w:sz w:val="20"/>
        </w:rPr>
        <w:t>DAY OF AKIDEK</w:t>
      </w:r>
    </w:p>
    <w:p w14:paraId="52FBF9E2" w14:textId="77777777" w:rsidR="00DB2E60" w:rsidRDefault="00000000">
      <w:pPr>
        <w:tabs>
          <w:tab w:val="left" w:pos="655"/>
        </w:tabs>
        <w:spacing w:before="115" w:line="360" w:lineRule="auto"/>
        <w:ind w:left="656" w:right="1286" w:hanging="372"/>
        <w:rPr>
          <w:sz w:val="20"/>
        </w:rPr>
      </w:pPr>
      <w:r>
        <w:br w:type="column"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Academic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Administrative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Units</w:t>
      </w:r>
      <w:proofErr w:type="spellEnd"/>
      <w:r>
        <w:rPr>
          <w:sz w:val="20"/>
        </w:rPr>
        <w:t xml:space="preserve"> Evaluation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Quality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Improvement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Coordination</w:t>
      </w:r>
      <w:proofErr w:type="spellEnd"/>
      <w:r>
        <w:rPr>
          <w:sz w:val="20"/>
        </w:rPr>
        <w:t xml:space="preserve"> Office</w:t>
      </w:r>
    </w:p>
    <w:p w14:paraId="27AE3FD3" w14:textId="77777777" w:rsidR="00DB2E60" w:rsidRDefault="00DB2E60">
      <w:pPr>
        <w:spacing w:line="360" w:lineRule="auto"/>
        <w:rPr>
          <w:sz w:val="20"/>
        </w:rPr>
        <w:sectPr w:rsidR="00DB2E60">
          <w:type w:val="continuous"/>
          <w:pgSz w:w="11910" w:h="16840"/>
          <w:pgMar w:top="1920" w:right="566" w:bottom="280" w:left="850" w:header="0" w:footer="811" w:gutter="0"/>
          <w:cols w:num="2" w:space="720" w:equalWidth="0">
            <w:col w:w="1135" w:space="249"/>
            <w:col w:w="9110"/>
          </w:cols>
        </w:sectPr>
      </w:pPr>
    </w:p>
    <w:p w14:paraId="62D34AA1" w14:textId="77777777" w:rsidR="00DB2E60" w:rsidRDefault="00000000">
      <w:pPr>
        <w:tabs>
          <w:tab w:val="left" w:pos="1667"/>
          <w:tab w:val="left" w:pos="1951"/>
        </w:tabs>
        <w:ind w:left="284"/>
        <w:rPr>
          <w:sz w:val="20"/>
        </w:rPr>
      </w:pPr>
      <w:r>
        <w:rPr>
          <w:b/>
          <w:sz w:val="20"/>
        </w:rPr>
        <w:t>SPK (</w:t>
      </w:r>
      <w:proofErr w:type="spellStart"/>
      <w:r>
        <w:rPr>
          <w:b/>
          <w:sz w:val="20"/>
        </w:rPr>
        <w:t>Capital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Markets</w:t>
      </w:r>
      <w:proofErr w:type="spellEnd"/>
      <w:r>
        <w:rPr>
          <w:b/>
          <w:sz w:val="20"/>
        </w:rPr>
        <w:t xml:space="preserve"> Board of </w:t>
      </w:r>
      <w:proofErr w:type="spellStart"/>
      <w:r>
        <w:rPr>
          <w:b/>
          <w:sz w:val="20"/>
        </w:rPr>
        <w:t>Turkey</w:t>
      </w:r>
      <w:proofErr w:type="spellEnd"/>
      <w:r>
        <w:rPr>
          <w:b/>
          <w:sz w:val="20"/>
        </w:rPr>
        <w:t xml:space="preserve">) </w:t>
      </w:r>
      <w:proofErr w:type="spellStart"/>
      <w:r>
        <w:rPr>
          <w:b/>
          <w:sz w:val="20"/>
        </w:rPr>
        <w:t>today</w:t>
      </w:r>
      <w:proofErr w:type="spellEnd"/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Strategic Planning </w:t>
      </w:r>
      <w:proofErr w:type="spellStart"/>
      <w:r>
        <w:rPr>
          <w:sz w:val="20"/>
        </w:rPr>
        <w:t>Commission</w:t>
      </w:r>
      <w:proofErr w:type="spellEnd"/>
    </w:p>
    <w:p w14:paraId="5EE2FF8B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r>
        <w:rPr>
          <w:b/>
          <w:sz w:val="20"/>
        </w:rPr>
        <w:t>DAY IKK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Internal</w:t>
      </w:r>
      <w:proofErr w:type="spellEnd"/>
      <w:r>
        <w:rPr>
          <w:sz w:val="20"/>
        </w:rPr>
        <w:t xml:space="preserve"> Control </w:t>
      </w:r>
      <w:proofErr w:type="spellStart"/>
      <w:r>
        <w:rPr>
          <w:sz w:val="20"/>
        </w:rPr>
        <w:t>Commission</w:t>
      </w:r>
      <w:proofErr w:type="spellEnd"/>
    </w:p>
    <w:p w14:paraId="45725768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r>
        <w:rPr>
          <w:b/>
          <w:sz w:val="20"/>
        </w:rPr>
        <w:t>DAY PEBK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Performance-Based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Budgeting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Commission</w:t>
      </w:r>
      <w:proofErr w:type="spellEnd"/>
    </w:p>
    <w:p w14:paraId="4E8FF770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proofErr w:type="spellStart"/>
      <w:r>
        <w:rPr>
          <w:b/>
          <w:sz w:val="20"/>
        </w:rPr>
        <w:t>Unit</w:t>
      </w:r>
      <w:proofErr w:type="spellEnd"/>
      <w:r>
        <w:rPr>
          <w:b/>
          <w:sz w:val="20"/>
        </w:rPr>
        <w:t xml:space="preserve"> ADEK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Academic</w:t>
      </w:r>
      <w:proofErr w:type="spellEnd"/>
      <w:r>
        <w:rPr>
          <w:sz w:val="20"/>
        </w:rPr>
        <w:t xml:space="preserve"> Evaluation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Quality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Improvement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Boards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Established</w:t>
      </w:r>
      <w:proofErr w:type="spellEnd"/>
      <w:r>
        <w:rPr>
          <w:sz w:val="20"/>
        </w:rPr>
        <w:t xml:space="preserve"> in </w:t>
      </w:r>
      <w:proofErr w:type="spellStart"/>
      <w:r>
        <w:rPr>
          <w:sz w:val="20"/>
        </w:rPr>
        <w:t>Academic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Units</w:t>
      </w:r>
      <w:proofErr w:type="spellEnd"/>
    </w:p>
    <w:p w14:paraId="0414688C" w14:textId="77777777" w:rsidR="00DB2E60" w:rsidRDefault="00DB2E60">
      <w:pPr>
        <w:rPr>
          <w:sz w:val="20"/>
        </w:rPr>
        <w:sectPr w:rsidR="00DB2E60">
          <w:type w:val="continuous"/>
          <w:pgSz w:w="11910" w:h="16840"/>
          <w:pgMar w:top="1920" w:right="566" w:bottom="280" w:left="850" w:header="0" w:footer="811" w:gutter="0"/>
          <w:cols w:space="720"/>
        </w:sectPr>
      </w:pPr>
    </w:p>
    <w:p w14:paraId="1DFB62B5" w14:textId="77777777" w:rsidR="00DB2E60" w:rsidRDefault="00000000">
      <w:pPr>
        <w:spacing w:before="115" w:line="360" w:lineRule="auto"/>
        <w:ind w:left="284"/>
        <w:rPr>
          <w:b/>
          <w:sz w:val="20"/>
        </w:rPr>
      </w:pPr>
      <w:proofErr w:type="spellStart"/>
      <w:r>
        <w:rPr>
          <w:b/>
          <w:sz w:val="20"/>
        </w:rPr>
        <w:t>Unit</w:t>
      </w:r>
      <w:proofErr w:type="spellEnd"/>
      <w:r>
        <w:rPr>
          <w:b/>
          <w:sz w:val="20"/>
        </w:rPr>
        <w:t xml:space="preserve"> ADEK ACE</w:t>
      </w:r>
    </w:p>
    <w:p w14:paraId="500674CC" w14:textId="77777777" w:rsidR="00DB2E60" w:rsidRDefault="00000000">
      <w:pPr>
        <w:tabs>
          <w:tab w:val="left" w:pos="460"/>
        </w:tabs>
        <w:spacing w:before="115" w:line="360" w:lineRule="auto"/>
        <w:ind w:left="460" w:right="1141" w:hanging="284"/>
        <w:rPr>
          <w:sz w:val="20"/>
        </w:rPr>
      </w:pPr>
      <w:r>
        <w:br w:type="column"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Sub-working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teams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affiliated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with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Academic</w:t>
      </w:r>
      <w:proofErr w:type="spellEnd"/>
      <w:r>
        <w:rPr>
          <w:sz w:val="20"/>
        </w:rPr>
        <w:t xml:space="preserve"> Evaluation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Quality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Improvement</w:t>
      </w:r>
      <w:proofErr w:type="spellEnd"/>
      <w:r>
        <w:rPr>
          <w:sz w:val="20"/>
        </w:rPr>
        <w:t xml:space="preserve"> Board </w:t>
      </w:r>
      <w:proofErr w:type="spellStart"/>
      <w:r>
        <w:rPr>
          <w:sz w:val="20"/>
        </w:rPr>
        <w:t>established</w:t>
      </w:r>
      <w:proofErr w:type="spellEnd"/>
      <w:r>
        <w:rPr>
          <w:sz w:val="20"/>
        </w:rPr>
        <w:t xml:space="preserve"> in </w:t>
      </w:r>
      <w:proofErr w:type="spellStart"/>
      <w:r>
        <w:rPr>
          <w:sz w:val="20"/>
        </w:rPr>
        <w:t>academic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units</w:t>
      </w:r>
      <w:proofErr w:type="spellEnd"/>
      <w:r>
        <w:rPr>
          <w:sz w:val="20"/>
        </w:rPr>
        <w:t>.</w:t>
      </w:r>
    </w:p>
    <w:p w14:paraId="22BB950C" w14:textId="77777777" w:rsidR="00DB2E60" w:rsidRDefault="00DB2E60">
      <w:pPr>
        <w:spacing w:line="360" w:lineRule="auto"/>
        <w:rPr>
          <w:sz w:val="20"/>
        </w:rPr>
        <w:sectPr w:rsidR="00DB2E60">
          <w:type w:val="continuous"/>
          <w:pgSz w:w="11910" w:h="16840"/>
          <w:pgMar w:top="1920" w:right="566" w:bottom="280" w:left="850" w:header="0" w:footer="811" w:gutter="0"/>
          <w:cols w:num="2" w:space="720" w:equalWidth="0">
            <w:col w:w="1452" w:space="40"/>
            <w:col w:w="9002"/>
          </w:cols>
        </w:sectPr>
      </w:pPr>
    </w:p>
    <w:p w14:paraId="1151A628" w14:textId="77777777" w:rsidR="00DB2E60" w:rsidRDefault="00000000">
      <w:pPr>
        <w:tabs>
          <w:tab w:val="left" w:pos="1667"/>
          <w:tab w:val="left" w:pos="1951"/>
        </w:tabs>
        <w:spacing w:line="360" w:lineRule="auto"/>
        <w:ind w:left="1952" w:right="1142" w:hanging="1668"/>
        <w:rPr>
          <w:sz w:val="20"/>
        </w:rPr>
      </w:pPr>
      <w:r>
        <w:rPr>
          <w:b/>
          <w:spacing w:val="-2"/>
          <w:sz w:val="20"/>
        </w:rPr>
        <w:t>GS-IDEK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Administrative</w:t>
      </w:r>
      <w:proofErr w:type="spellEnd"/>
      <w:r>
        <w:rPr>
          <w:sz w:val="20"/>
        </w:rPr>
        <w:t xml:space="preserve"> Evaluation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Quality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Improvement</w:t>
      </w:r>
      <w:proofErr w:type="spellEnd"/>
      <w:r>
        <w:rPr>
          <w:sz w:val="20"/>
        </w:rPr>
        <w:t xml:space="preserve"> Board </w:t>
      </w:r>
      <w:proofErr w:type="spellStart"/>
      <w:r>
        <w:rPr>
          <w:sz w:val="20"/>
        </w:rPr>
        <w:t>Established</w:t>
      </w:r>
      <w:proofErr w:type="spellEnd"/>
      <w:r>
        <w:rPr>
          <w:sz w:val="20"/>
        </w:rPr>
        <w:t xml:space="preserve"> in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Rectorate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General </w:t>
      </w:r>
      <w:proofErr w:type="spellStart"/>
      <w:r>
        <w:rPr>
          <w:sz w:val="20"/>
        </w:rPr>
        <w:t>Secretariat</w:t>
      </w:r>
      <w:proofErr w:type="spellEnd"/>
    </w:p>
    <w:p w14:paraId="04601A3C" w14:textId="77777777" w:rsidR="00DB2E60" w:rsidRDefault="00000000">
      <w:pPr>
        <w:tabs>
          <w:tab w:val="left" w:pos="1667"/>
          <w:tab w:val="left" w:pos="1951"/>
        </w:tabs>
        <w:ind w:left="284"/>
        <w:rPr>
          <w:sz w:val="20"/>
        </w:rPr>
      </w:pPr>
      <w:proofErr w:type="spellStart"/>
      <w:r>
        <w:rPr>
          <w:b/>
          <w:sz w:val="20"/>
        </w:rPr>
        <w:t>Unit</w:t>
      </w:r>
      <w:proofErr w:type="spellEnd"/>
      <w:r>
        <w:rPr>
          <w:b/>
          <w:sz w:val="20"/>
        </w:rPr>
        <w:t xml:space="preserve"> IDEK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Administrative</w:t>
      </w:r>
      <w:proofErr w:type="spellEnd"/>
      <w:r>
        <w:rPr>
          <w:sz w:val="20"/>
        </w:rPr>
        <w:t xml:space="preserve"> Evaluation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Quality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Improvement</w:t>
      </w:r>
      <w:proofErr w:type="spellEnd"/>
      <w:r>
        <w:rPr>
          <w:sz w:val="20"/>
        </w:rPr>
        <w:t xml:space="preserve"> Board </w:t>
      </w:r>
      <w:proofErr w:type="spellStart"/>
      <w:r>
        <w:rPr>
          <w:sz w:val="20"/>
        </w:rPr>
        <w:t>Established</w:t>
      </w:r>
      <w:proofErr w:type="spellEnd"/>
      <w:r>
        <w:rPr>
          <w:sz w:val="20"/>
        </w:rPr>
        <w:t xml:space="preserve"> in </w:t>
      </w:r>
      <w:proofErr w:type="spellStart"/>
      <w:r>
        <w:rPr>
          <w:sz w:val="20"/>
        </w:rPr>
        <w:t>Administrative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Units</w:t>
      </w:r>
      <w:proofErr w:type="spellEnd"/>
    </w:p>
    <w:p w14:paraId="75DB3122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r>
        <w:rPr>
          <w:b/>
          <w:spacing w:val="-5"/>
          <w:sz w:val="20"/>
        </w:rPr>
        <w:t>GMF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Faculty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Engineering</w:t>
      </w:r>
      <w:proofErr w:type="spellEnd"/>
    </w:p>
    <w:p w14:paraId="74F8CE2C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r>
        <w:rPr>
          <w:b/>
          <w:spacing w:val="-2"/>
          <w:sz w:val="20"/>
        </w:rPr>
        <w:t>GIIBF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Faculty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Economics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Administrative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Sciences</w:t>
      </w:r>
      <w:proofErr w:type="spellEnd"/>
    </w:p>
    <w:p w14:paraId="080A72B0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r>
        <w:rPr>
          <w:b/>
          <w:spacing w:val="-5"/>
          <w:sz w:val="20"/>
        </w:rPr>
        <w:t>GIF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Faculty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Communication</w:t>
      </w:r>
      <w:proofErr w:type="spellEnd"/>
    </w:p>
    <w:p w14:paraId="13DE716E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r>
        <w:rPr>
          <w:b/>
          <w:spacing w:val="-4"/>
          <w:sz w:val="20"/>
        </w:rPr>
        <w:t>GIF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Faculty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Theology</w:t>
      </w:r>
      <w:proofErr w:type="spellEnd"/>
    </w:p>
    <w:p w14:paraId="57B231DF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r>
        <w:rPr>
          <w:b/>
          <w:spacing w:val="-5"/>
          <w:sz w:val="20"/>
        </w:rPr>
        <w:t>GEF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Faculty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Literature</w:t>
      </w:r>
      <w:proofErr w:type="spellEnd"/>
    </w:p>
    <w:p w14:paraId="6A301898" w14:textId="77777777" w:rsidR="00DB2E60" w:rsidRDefault="00000000">
      <w:pPr>
        <w:tabs>
          <w:tab w:val="left" w:pos="1667"/>
          <w:tab w:val="left" w:pos="1951"/>
        </w:tabs>
        <w:spacing w:before="115"/>
        <w:ind w:left="284"/>
        <w:rPr>
          <w:sz w:val="20"/>
        </w:rPr>
      </w:pPr>
      <w:r>
        <w:rPr>
          <w:b/>
          <w:spacing w:val="-4"/>
          <w:sz w:val="20"/>
        </w:rPr>
        <w:t>GSYO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Health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College</w:t>
      </w:r>
      <w:proofErr w:type="spellEnd"/>
    </w:p>
    <w:p w14:paraId="522C5E3A" w14:textId="77777777" w:rsidR="00DB2E60" w:rsidRDefault="00000000">
      <w:pPr>
        <w:tabs>
          <w:tab w:val="left" w:pos="1667"/>
          <w:tab w:val="left" w:pos="1951"/>
        </w:tabs>
        <w:spacing w:before="115" w:line="360" w:lineRule="auto"/>
        <w:ind w:left="284" w:right="3791"/>
        <w:rPr>
          <w:sz w:val="20"/>
        </w:rPr>
      </w:pPr>
      <w:r>
        <w:rPr>
          <w:b/>
          <w:spacing w:val="-2"/>
          <w:sz w:val="20"/>
        </w:rPr>
        <w:t>GTIOYO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Tourism</w:t>
      </w:r>
      <w:proofErr w:type="spellEnd"/>
      <w:r>
        <w:rPr>
          <w:sz w:val="20"/>
        </w:rPr>
        <w:t xml:space="preserve"> Management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Hotel Management </w:t>
      </w:r>
      <w:proofErr w:type="spellStart"/>
      <w:r>
        <w:rPr>
          <w:sz w:val="20"/>
        </w:rPr>
        <w:t>Vocational</w:t>
      </w:r>
      <w:proofErr w:type="spellEnd"/>
      <w:r>
        <w:rPr>
          <w:sz w:val="20"/>
        </w:rPr>
        <w:t xml:space="preserve"> School (GBESYO)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Physical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Education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Sports Training </w:t>
      </w:r>
      <w:proofErr w:type="spellStart"/>
      <w:r>
        <w:rPr>
          <w:sz w:val="20"/>
        </w:rPr>
        <w:t>College</w:t>
      </w:r>
      <w:proofErr w:type="spellEnd"/>
      <w:r>
        <w:rPr>
          <w:sz w:val="20"/>
        </w:rPr>
        <w:t xml:space="preserve"> (GMYO)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hyperlink r:id="rId16">
        <w:r>
          <w:rPr>
            <w:sz w:val="20"/>
          </w:rPr>
          <w:t xml:space="preserve">Gümüşhane </w:t>
        </w:r>
        <w:proofErr w:type="spellStart"/>
        <w:r>
          <w:rPr>
            <w:sz w:val="20"/>
          </w:rPr>
          <w:t>Vocational</w:t>
        </w:r>
        <w:proofErr w:type="spellEnd"/>
        <w:r>
          <w:rPr>
            <w:sz w:val="20"/>
          </w:rPr>
          <w:t xml:space="preserve"> School</w:t>
        </w:r>
      </w:hyperlink>
    </w:p>
    <w:p w14:paraId="0B27BD33" w14:textId="77777777" w:rsidR="00DB2E60" w:rsidRDefault="00000000">
      <w:pPr>
        <w:tabs>
          <w:tab w:val="left" w:pos="1667"/>
          <w:tab w:val="left" w:pos="1951"/>
        </w:tabs>
        <w:spacing w:line="360" w:lineRule="auto"/>
        <w:ind w:left="284" w:right="4361"/>
        <w:rPr>
          <w:sz w:val="20"/>
        </w:rPr>
      </w:pPr>
      <w:r>
        <w:rPr>
          <w:b/>
          <w:spacing w:val="-2"/>
          <w:sz w:val="20"/>
        </w:rPr>
        <w:t>GSHMYO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hyperlink r:id="rId17">
        <w:r>
          <w:rPr>
            <w:sz w:val="20"/>
          </w:rPr>
          <w:t xml:space="preserve">Gümüşhane </w:t>
        </w:r>
        <w:proofErr w:type="spellStart"/>
        <w:r>
          <w:rPr>
            <w:sz w:val="20"/>
          </w:rPr>
          <w:t>Health</w:t>
        </w:r>
        <w:proofErr w:type="spellEnd"/>
        <w:r>
          <w:rPr>
            <w:sz w:val="20"/>
          </w:rPr>
          <w:t xml:space="preserve"> Services </w:t>
        </w:r>
        <w:proofErr w:type="spellStart"/>
        <w:r>
          <w:rPr>
            <w:sz w:val="20"/>
          </w:rPr>
          <w:t>Vocational</w:t>
        </w:r>
        <w:proofErr w:type="spellEnd"/>
        <w:r>
          <w:rPr>
            <w:sz w:val="20"/>
          </w:rPr>
          <w:t xml:space="preserve"> </w:t>
        </w:r>
        <w:proofErr w:type="spellStart"/>
        <w:r>
          <w:rPr>
            <w:sz w:val="20"/>
          </w:rPr>
          <w:t>School</w:t>
        </w:r>
      </w:hyperlink>
      <w:r>
        <w:rPr>
          <w:sz w:val="20"/>
        </w:rPr>
        <w:t>KADMYO</w:t>
      </w:r>
      <w:proofErr w:type="spellEnd"/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hyperlink r:id="rId18">
        <w:r>
          <w:rPr>
            <w:sz w:val="20"/>
          </w:rPr>
          <w:t xml:space="preserve">Kelkit Aydın Doğan </w:t>
        </w:r>
        <w:proofErr w:type="spellStart"/>
        <w:r>
          <w:rPr>
            <w:sz w:val="20"/>
          </w:rPr>
          <w:t>Vocational</w:t>
        </w:r>
        <w:proofErr w:type="spellEnd"/>
        <w:r>
          <w:rPr>
            <w:sz w:val="20"/>
          </w:rPr>
          <w:t xml:space="preserve"> </w:t>
        </w:r>
        <w:proofErr w:type="spellStart"/>
        <w:r>
          <w:rPr>
            <w:sz w:val="20"/>
          </w:rPr>
          <w:t>School</w:t>
        </w:r>
      </w:hyperlink>
      <w:r>
        <w:rPr>
          <w:sz w:val="20"/>
        </w:rPr>
        <w:t>KSHMYO</w:t>
      </w:r>
      <w:proofErr w:type="spellEnd"/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hyperlink r:id="rId19">
        <w:r>
          <w:rPr>
            <w:sz w:val="20"/>
          </w:rPr>
          <w:t xml:space="preserve">Kelkit </w:t>
        </w:r>
        <w:proofErr w:type="spellStart"/>
        <w:r>
          <w:rPr>
            <w:sz w:val="20"/>
          </w:rPr>
          <w:t>Health</w:t>
        </w:r>
        <w:proofErr w:type="spellEnd"/>
        <w:r>
          <w:rPr>
            <w:sz w:val="20"/>
          </w:rPr>
          <w:t xml:space="preserve"> Services </w:t>
        </w:r>
        <w:proofErr w:type="spellStart"/>
        <w:r>
          <w:rPr>
            <w:sz w:val="20"/>
          </w:rPr>
          <w:t>Vocational</w:t>
        </w:r>
        <w:proofErr w:type="spellEnd"/>
        <w:r>
          <w:rPr>
            <w:sz w:val="20"/>
          </w:rPr>
          <w:t xml:space="preserve"> </w:t>
        </w:r>
        <w:proofErr w:type="spellStart"/>
        <w:r>
          <w:rPr>
            <w:sz w:val="20"/>
          </w:rPr>
          <w:t>School</w:t>
        </w:r>
      </w:hyperlink>
      <w:r>
        <w:rPr>
          <w:sz w:val="20"/>
        </w:rPr>
        <w:t>ŞMBMYO</w:t>
      </w:r>
      <w:proofErr w:type="spellEnd"/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hyperlink r:id="rId20">
        <w:r>
          <w:rPr>
            <w:sz w:val="20"/>
          </w:rPr>
          <w:t xml:space="preserve">Şiran Mustafa Beyaz </w:t>
        </w:r>
        <w:proofErr w:type="spellStart"/>
        <w:r>
          <w:rPr>
            <w:sz w:val="20"/>
          </w:rPr>
          <w:t>Vocational</w:t>
        </w:r>
        <w:proofErr w:type="spellEnd"/>
        <w:r>
          <w:rPr>
            <w:sz w:val="20"/>
          </w:rPr>
          <w:t xml:space="preserve"> </w:t>
        </w:r>
        <w:proofErr w:type="spellStart"/>
        <w:r>
          <w:rPr>
            <w:sz w:val="20"/>
          </w:rPr>
          <w:t>School</w:t>
        </w:r>
      </w:hyperlink>
      <w:r>
        <w:rPr>
          <w:sz w:val="20"/>
        </w:rPr>
        <w:t>ICKMYO</w:t>
      </w:r>
      <w:proofErr w:type="spellEnd"/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hyperlink r:id="rId21">
        <w:proofErr w:type="spellStart"/>
        <w:r>
          <w:rPr>
            <w:sz w:val="20"/>
          </w:rPr>
          <w:t>Irfan</w:t>
        </w:r>
        <w:proofErr w:type="spellEnd"/>
        <w:r>
          <w:rPr>
            <w:sz w:val="20"/>
          </w:rPr>
          <w:t xml:space="preserve"> Can Köse </w:t>
        </w:r>
        <w:proofErr w:type="spellStart"/>
        <w:r>
          <w:rPr>
            <w:sz w:val="20"/>
          </w:rPr>
          <w:t>Vocational</w:t>
        </w:r>
        <w:proofErr w:type="spellEnd"/>
        <w:r>
          <w:rPr>
            <w:sz w:val="20"/>
          </w:rPr>
          <w:t xml:space="preserve"> School</w:t>
        </w:r>
      </w:hyperlink>
    </w:p>
    <w:p w14:paraId="0E92171C" w14:textId="77777777" w:rsidR="00DB2E60" w:rsidRDefault="00000000">
      <w:pPr>
        <w:tabs>
          <w:tab w:val="left" w:pos="1667"/>
          <w:tab w:val="left" w:pos="1951"/>
        </w:tabs>
        <w:spacing w:before="65"/>
        <w:ind w:left="284"/>
        <w:rPr>
          <w:sz w:val="20"/>
        </w:rPr>
      </w:pPr>
      <w:r>
        <w:rPr>
          <w:b/>
          <w:spacing w:val="-4"/>
          <w:sz w:val="20"/>
        </w:rPr>
        <w:t>KMYO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hyperlink r:id="rId22">
        <w:r>
          <w:rPr>
            <w:sz w:val="20"/>
          </w:rPr>
          <w:t xml:space="preserve">Kürtün </w:t>
        </w:r>
        <w:proofErr w:type="spellStart"/>
        <w:r>
          <w:rPr>
            <w:sz w:val="20"/>
          </w:rPr>
          <w:t>Vocational</w:t>
        </w:r>
        <w:proofErr w:type="spellEnd"/>
        <w:r>
          <w:rPr>
            <w:sz w:val="20"/>
          </w:rPr>
          <w:t xml:space="preserve"> School</w:t>
        </w:r>
      </w:hyperlink>
    </w:p>
    <w:p w14:paraId="158D4EE3" w14:textId="77777777" w:rsidR="00DB2E60" w:rsidRDefault="00000000">
      <w:pPr>
        <w:tabs>
          <w:tab w:val="left" w:pos="1667"/>
          <w:tab w:val="left" w:pos="1951"/>
        </w:tabs>
        <w:spacing w:before="191"/>
        <w:ind w:left="284"/>
        <w:rPr>
          <w:sz w:val="20"/>
        </w:rPr>
      </w:pPr>
      <w:r>
        <w:rPr>
          <w:b/>
          <w:spacing w:val="-4"/>
          <w:sz w:val="20"/>
        </w:rPr>
        <w:t>TMYO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Torul </w:t>
      </w:r>
      <w:proofErr w:type="spellStart"/>
      <w:r>
        <w:rPr>
          <w:sz w:val="20"/>
        </w:rPr>
        <w:t>Vocational</w:t>
      </w:r>
      <w:proofErr w:type="spellEnd"/>
      <w:r>
        <w:rPr>
          <w:sz w:val="20"/>
        </w:rPr>
        <w:t xml:space="preserve"> School</w:t>
      </w:r>
    </w:p>
    <w:p w14:paraId="69181967" w14:textId="77777777" w:rsidR="00DB2E60" w:rsidRDefault="00000000">
      <w:pPr>
        <w:tabs>
          <w:tab w:val="left" w:pos="1667"/>
          <w:tab w:val="left" w:pos="1951"/>
        </w:tabs>
        <w:spacing w:before="180"/>
        <w:ind w:left="284"/>
        <w:rPr>
          <w:sz w:val="20"/>
        </w:rPr>
      </w:pPr>
      <w:r>
        <w:rPr>
          <w:b/>
          <w:spacing w:val="-2"/>
          <w:sz w:val="20"/>
        </w:rPr>
        <w:t>REK-ÖZK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Rectorate</w:t>
      </w:r>
      <w:proofErr w:type="spellEnd"/>
      <w:r>
        <w:rPr>
          <w:sz w:val="20"/>
        </w:rPr>
        <w:t xml:space="preserve"> (</w:t>
      </w:r>
      <w:proofErr w:type="spellStart"/>
      <w:r>
        <w:rPr>
          <w:sz w:val="20"/>
        </w:rPr>
        <w:t>Private</w:t>
      </w:r>
      <w:proofErr w:type="spellEnd"/>
      <w:r>
        <w:rPr>
          <w:sz w:val="20"/>
        </w:rPr>
        <w:t xml:space="preserve"> Office)</w:t>
      </w:r>
    </w:p>
    <w:p w14:paraId="5C93746F" w14:textId="77777777" w:rsidR="00DB2E60" w:rsidRDefault="00000000">
      <w:pPr>
        <w:tabs>
          <w:tab w:val="left" w:pos="1667"/>
          <w:tab w:val="left" w:pos="1951"/>
        </w:tabs>
        <w:spacing w:before="180"/>
        <w:ind w:left="284"/>
        <w:rPr>
          <w:sz w:val="20"/>
        </w:rPr>
      </w:pPr>
      <w:r>
        <w:rPr>
          <w:b/>
          <w:spacing w:val="-2"/>
          <w:sz w:val="20"/>
        </w:rPr>
        <w:t>GS-ÖZK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General </w:t>
      </w:r>
      <w:proofErr w:type="spellStart"/>
      <w:r>
        <w:rPr>
          <w:sz w:val="20"/>
        </w:rPr>
        <w:t>Secretariat</w:t>
      </w:r>
      <w:proofErr w:type="spellEnd"/>
      <w:r>
        <w:rPr>
          <w:sz w:val="20"/>
        </w:rPr>
        <w:t xml:space="preserve"> (</w:t>
      </w:r>
      <w:proofErr w:type="spellStart"/>
      <w:r>
        <w:rPr>
          <w:sz w:val="20"/>
        </w:rPr>
        <w:t>Private</w:t>
      </w:r>
      <w:proofErr w:type="spellEnd"/>
      <w:r>
        <w:rPr>
          <w:sz w:val="20"/>
        </w:rPr>
        <w:t xml:space="preserve"> Office)</w:t>
      </w:r>
    </w:p>
    <w:p w14:paraId="1FE6B55F" w14:textId="77777777" w:rsidR="00DB2E60" w:rsidRDefault="00000000">
      <w:pPr>
        <w:tabs>
          <w:tab w:val="left" w:pos="1667"/>
          <w:tab w:val="left" w:pos="1951"/>
        </w:tabs>
        <w:spacing w:before="191"/>
        <w:ind w:left="284"/>
        <w:rPr>
          <w:sz w:val="20"/>
        </w:rPr>
      </w:pPr>
      <w:r>
        <w:rPr>
          <w:b/>
          <w:spacing w:val="-5"/>
          <w:sz w:val="20"/>
        </w:rPr>
        <w:t>IDB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Internal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Audit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Unit</w:t>
      </w:r>
      <w:proofErr w:type="spellEnd"/>
    </w:p>
    <w:p w14:paraId="70C8B854" w14:textId="77777777" w:rsidR="00DB2E60" w:rsidRDefault="00000000">
      <w:pPr>
        <w:tabs>
          <w:tab w:val="left" w:pos="1667"/>
          <w:tab w:val="left" w:pos="1951"/>
        </w:tabs>
        <w:spacing w:before="191"/>
        <w:ind w:left="284"/>
        <w:rPr>
          <w:sz w:val="20"/>
        </w:rPr>
      </w:pPr>
      <w:r>
        <w:rPr>
          <w:b/>
          <w:spacing w:val="-4"/>
          <w:sz w:val="20"/>
        </w:rPr>
        <w:t>SGDB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Strategy</w:t>
      </w:r>
      <w:proofErr w:type="spellEnd"/>
      <w:r>
        <w:rPr>
          <w:sz w:val="20"/>
        </w:rPr>
        <w:t xml:space="preserve"> Development </w:t>
      </w:r>
      <w:proofErr w:type="spellStart"/>
      <w:r>
        <w:rPr>
          <w:sz w:val="20"/>
        </w:rPr>
        <w:t>Department</w:t>
      </w:r>
      <w:proofErr w:type="spellEnd"/>
    </w:p>
    <w:p w14:paraId="5F545EE8" w14:textId="77777777" w:rsidR="00DB2E60" w:rsidRDefault="00000000">
      <w:pPr>
        <w:tabs>
          <w:tab w:val="left" w:pos="1667"/>
          <w:tab w:val="left" w:pos="1951"/>
        </w:tabs>
        <w:spacing w:before="191"/>
        <w:ind w:left="284"/>
        <w:rPr>
          <w:sz w:val="20"/>
        </w:rPr>
      </w:pPr>
      <w:r>
        <w:rPr>
          <w:b/>
          <w:spacing w:val="-2"/>
          <w:sz w:val="20"/>
        </w:rPr>
        <w:t>IMIDB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Administrative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Financial </w:t>
      </w:r>
      <w:proofErr w:type="spellStart"/>
      <w:r>
        <w:rPr>
          <w:sz w:val="20"/>
        </w:rPr>
        <w:t>Affairs</w:t>
      </w:r>
      <w:proofErr w:type="spellEnd"/>
    </w:p>
    <w:p w14:paraId="42C9D5CE" w14:textId="77777777" w:rsidR="00DB2E60" w:rsidRDefault="00000000">
      <w:pPr>
        <w:tabs>
          <w:tab w:val="left" w:pos="1667"/>
          <w:tab w:val="left" w:pos="1951"/>
        </w:tabs>
        <w:spacing w:before="191"/>
        <w:ind w:left="284"/>
        <w:rPr>
          <w:sz w:val="20"/>
        </w:rPr>
      </w:pPr>
      <w:r>
        <w:rPr>
          <w:b/>
          <w:spacing w:val="-4"/>
          <w:sz w:val="20"/>
        </w:rPr>
        <w:t>KDDB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Library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Documentation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</w:p>
    <w:p w14:paraId="541C0C69" w14:textId="77777777" w:rsidR="00DB2E60" w:rsidRDefault="00DB2E60">
      <w:pPr>
        <w:rPr>
          <w:sz w:val="20"/>
        </w:rPr>
        <w:sectPr w:rsidR="00DB2E60">
          <w:type w:val="continuous"/>
          <w:pgSz w:w="11910" w:h="16840"/>
          <w:pgMar w:top="1920" w:right="566" w:bottom="280" w:left="850" w:header="0" w:footer="811" w:gutter="0"/>
          <w:cols w:space="720"/>
        </w:sectPr>
      </w:pPr>
    </w:p>
    <w:p w14:paraId="53150A69" w14:textId="77777777" w:rsidR="00DB2E60" w:rsidRDefault="00000000">
      <w:pPr>
        <w:ind w:left="281"/>
        <w:rPr>
          <w:sz w:val="20"/>
        </w:rPr>
      </w:pPr>
      <w:bookmarkStart w:id="2" w:name="_bookmark2"/>
      <w:bookmarkEnd w:id="2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754CD6A" wp14:editId="2B592B75">
                <wp:extent cx="6115050" cy="851535"/>
                <wp:effectExtent l="0" t="0" r="0" b="5715"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Textbox 27"/>
                        <wps:cNvSpPr txBox="1"/>
                        <wps:spPr>
                          <a:xfrm>
                            <a:off x="1903" y="710879"/>
                            <a:ext cx="323215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E90EAC" w14:textId="77777777" w:rsidR="00DB2E60" w:rsidRDefault="00000000">
                              <w:pPr>
                                <w:spacing w:line="221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20"/>
                                </w:rPr>
                                <w:t>BID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880743" y="710879"/>
                            <a:ext cx="1647825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86E796" w14:textId="77777777" w:rsidR="00DB2E60" w:rsidRDefault="00000000">
                              <w:pPr>
                                <w:tabs>
                                  <w:tab w:val="left" w:pos="283"/>
                                </w:tabs>
                                <w:spacing w:line="22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sz w:val="20"/>
                                </w:rPr>
                                <w:t xml:space="preserve">Information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Technology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Department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54CD6A" id="Group 25" o:spid="_x0000_s1045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">
                <v:shape id="Image 26" o:spid="_x0000_s1046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">
                  <v:imagedata r:id="rId13" o:title=""/>
                </v:shape>
                <v:shape id="Textbox 27" o:spid="_x0000_s1047" type="#_x0000_t202" style="position:absolute;left:19;top:7108;width:3232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2EE90EAC" w14:textId="77777777" w:rsidR="00DB2E60" w:rsidRDefault="00000000">
                        <w:pPr>
                          <w:spacing w:line="221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4"/>
                            <w:sz w:val="20"/>
                          </w:rPr>
                          <w:t>BID</w:t>
                        </w:r>
                      </w:p>
                    </w:txbxContent>
                  </v:textbox>
                </v:shape>
                <v:shape id="Textbox 28" o:spid="_x0000_s1048" type="#_x0000_t202" style="position:absolute;left:8807;top:7108;width:16478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0986E796" w14:textId="77777777" w:rsidR="00DB2E60" w:rsidRDefault="00000000">
                        <w:pPr>
                          <w:tabs>
                            <w:tab w:val="left" w:pos="283"/>
                          </w:tabs>
                          <w:spacing w:line="221" w:lineRule="exac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:</w:t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sz w:val="20"/>
                          </w:rPr>
                          <w:t xml:space="preserve">Information </w:t>
                        </w:r>
                        <w:proofErr w:type="spellStart"/>
                        <w:r>
                          <w:rPr>
                            <w:sz w:val="20"/>
                          </w:rPr>
                          <w:t>Technology</w:t>
                        </w:r>
                        <w:proofErr w:type="spellEnd"/>
                        <w:r>
                          <w:rPr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0"/>
                          </w:rPr>
                          <w:t>Department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93D380E" w14:textId="77777777" w:rsidR="00DB2E60" w:rsidRDefault="00000000">
      <w:pPr>
        <w:tabs>
          <w:tab w:val="left" w:pos="1667"/>
          <w:tab w:val="left" w:pos="1951"/>
        </w:tabs>
        <w:spacing w:before="190" w:line="434" w:lineRule="auto"/>
        <w:ind w:left="284" w:right="5339"/>
        <w:rPr>
          <w:sz w:val="20"/>
        </w:rPr>
      </w:pPr>
      <w:r>
        <w:rPr>
          <w:b/>
          <w:spacing w:val="-2"/>
          <w:sz w:val="20"/>
        </w:rPr>
        <w:t>YITDB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Construction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Technical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Directorate</w:t>
      </w:r>
      <w:proofErr w:type="spellEnd"/>
      <w:r>
        <w:rPr>
          <w:sz w:val="20"/>
        </w:rPr>
        <w:t xml:space="preserve"> (ÖİDB)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Student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Directorate</w:t>
      </w:r>
      <w:proofErr w:type="spellEnd"/>
      <w:r>
        <w:rPr>
          <w:sz w:val="20"/>
        </w:rPr>
        <w:t xml:space="preserve"> (SKSDB)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Health</w:t>
      </w:r>
      <w:proofErr w:type="spellEnd"/>
      <w:r>
        <w:rPr>
          <w:sz w:val="20"/>
        </w:rPr>
        <w:t xml:space="preserve">, </w:t>
      </w:r>
      <w:proofErr w:type="spellStart"/>
      <w:r>
        <w:rPr>
          <w:sz w:val="20"/>
        </w:rPr>
        <w:t>Culture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Sports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PDB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Personnel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</w:p>
    <w:p w14:paraId="6C9C7016" w14:textId="77777777" w:rsidR="00DB2E60" w:rsidRDefault="00000000">
      <w:pPr>
        <w:tabs>
          <w:tab w:val="left" w:pos="1667"/>
          <w:tab w:val="left" w:pos="1951"/>
        </w:tabs>
        <w:spacing w:before="8"/>
        <w:ind w:left="284"/>
        <w:rPr>
          <w:sz w:val="20"/>
        </w:rPr>
      </w:pPr>
      <w:r>
        <w:rPr>
          <w:b/>
          <w:spacing w:val="-4"/>
          <w:sz w:val="20"/>
        </w:rPr>
        <w:t>DSIM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Revolving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Fund</w:t>
      </w:r>
      <w:proofErr w:type="spellEnd"/>
      <w:r>
        <w:rPr>
          <w:sz w:val="20"/>
        </w:rPr>
        <w:t xml:space="preserve"> Management </w:t>
      </w:r>
      <w:proofErr w:type="spellStart"/>
      <w:r>
        <w:rPr>
          <w:sz w:val="20"/>
        </w:rPr>
        <w:t>Directorate</w:t>
      </w:r>
      <w:proofErr w:type="spellEnd"/>
    </w:p>
    <w:p w14:paraId="4884F7A0" w14:textId="77777777" w:rsidR="00DB2E60" w:rsidRDefault="00000000">
      <w:pPr>
        <w:tabs>
          <w:tab w:val="left" w:pos="1667"/>
          <w:tab w:val="left" w:pos="1951"/>
        </w:tabs>
        <w:spacing w:before="191"/>
        <w:ind w:left="284"/>
        <w:rPr>
          <w:sz w:val="20"/>
        </w:rPr>
      </w:pPr>
      <w:r>
        <w:rPr>
          <w:b/>
          <w:spacing w:val="-5"/>
          <w:sz w:val="20"/>
        </w:rPr>
        <w:t>HM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Legal </w:t>
      </w:r>
      <w:proofErr w:type="spellStart"/>
      <w:r>
        <w:rPr>
          <w:sz w:val="20"/>
        </w:rPr>
        <w:t>Counsel</w:t>
      </w:r>
      <w:proofErr w:type="spellEnd"/>
    </w:p>
    <w:p w14:paraId="301C83E0" w14:textId="77777777" w:rsidR="00DB2E60" w:rsidRDefault="00000000">
      <w:pPr>
        <w:tabs>
          <w:tab w:val="left" w:pos="1667"/>
          <w:tab w:val="left" w:pos="1951"/>
        </w:tabs>
        <w:spacing w:before="191" w:line="436" w:lineRule="auto"/>
        <w:ind w:left="284" w:right="2639"/>
        <w:rPr>
          <w:sz w:val="20"/>
        </w:rPr>
      </w:pPr>
      <w:r>
        <w:rPr>
          <w:b/>
          <w:sz w:val="20"/>
        </w:rPr>
        <w:t>DAY SEM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Continuing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Education</w:t>
      </w:r>
      <w:proofErr w:type="spellEnd"/>
      <w:r>
        <w:rPr>
          <w:sz w:val="20"/>
        </w:rPr>
        <w:t xml:space="preserve"> Application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Research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Center</w:t>
      </w:r>
      <w:r>
        <w:rPr>
          <w:b/>
          <w:sz w:val="20"/>
        </w:rPr>
        <w:t>DAY</w:t>
      </w:r>
      <w:proofErr w:type="spellEnd"/>
      <w:r>
        <w:rPr>
          <w:b/>
          <w:sz w:val="20"/>
        </w:rPr>
        <w:t xml:space="preserve"> ORG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Organic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Agriculture</w:t>
      </w:r>
      <w:proofErr w:type="spellEnd"/>
      <w:r>
        <w:rPr>
          <w:sz w:val="20"/>
        </w:rPr>
        <w:t xml:space="preserve"> Application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Research</w:t>
      </w:r>
      <w:proofErr w:type="spellEnd"/>
      <w:r>
        <w:rPr>
          <w:sz w:val="20"/>
        </w:rPr>
        <w:t xml:space="preserve"> Center (GÜBAP)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Scientific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Research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Projects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Coordination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Office</w:t>
      </w:r>
      <w:r>
        <w:rPr>
          <w:b/>
          <w:sz w:val="20"/>
        </w:rPr>
        <w:t>MER</w:t>
      </w:r>
      <w:proofErr w:type="spellEnd"/>
      <w:r>
        <w:rPr>
          <w:b/>
          <w:sz w:val="20"/>
        </w:rPr>
        <w:t xml:space="preserve"> LAB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Central </w:t>
      </w:r>
      <w:proofErr w:type="spellStart"/>
      <w:r>
        <w:rPr>
          <w:sz w:val="20"/>
        </w:rPr>
        <w:t>Research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Laboratory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Directorate</w:t>
      </w:r>
      <w:r>
        <w:rPr>
          <w:b/>
          <w:sz w:val="20"/>
        </w:rPr>
        <w:t>DAY</w:t>
      </w:r>
      <w:proofErr w:type="spellEnd"/>
      <w:r>
        <w:rPr>
          <w:b/>
          <w:sz w:val="20"/>
        </w:rPr>
        <w:t xml:space="preserve"> ENDING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Erasmus </w:t>
      </w:r>
      <w:proofErr w:type="spellStart"/>
      <w:r>
        <w:rPr>
          <w:sz w:val="20"/>
        </w:rPr>
        <w:t>Coordination</w:t>
      </w:r>
      <w:proofErr w:type="spellEnd"/>
      <w:r>
        <w:rPr>
          <w:sz w:val="20"/>
        </w:rPr>
        <w:t xml:space="preserve"> Office</w:t>
      </w:r>
    </w:p>
    <w:p w14:paraId="50FBFE8B" w14:textId="77777777" w:rsidR="00DB2E60" w:rsidRDefault="00000000">
      <w:pPr>
        <w:tabs>
          <w:tab w:val="left" w:pos="1667"/>
          <w:tab w:val="left" w:pos="1951"/>
        </w:tabs>
        <w:spacing w:before="1" w:line="439" w:lineRule="auto"/>
        <w:ind w:left="284" w:right="4266"/>
        <w:rPr>
          <w:sz w:val="20"/>
        </w:rPr>
      </w:pPr>
      <w:r>
        <w:rPr>
          <w:b/>
          <w:sz w:val="20"/>
        </w:rPr>
        <w:t>DAY FRB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Farabi </w:t>
      </w:r>
      <w:proofErr w:type="spellStart"/>
      <w:r>
        <w:rPr>
          <w:sz w:val="20"/>
        </w:rPr>
        <w:t>Coordination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Office</w:t>
      </w:r>
      <w:r>
        <w:rPr>
          <w:b/>
          <w:sz w:val="20"/>
        </w:rPr>
        <w:t>DAY</w:t>
      </w:r>
      <w:proofErr w:type="spellEnd"/>
      <w:r>
        <w:rPr>
          <w:b/>
          <w:sz w:val="20"/>
        </w:rPr>
        <w:t xml:space="preserve"> BST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Bologna </w:t>
      </w:r>
      <w:proofErr w:type="spellStart"/>
      <w:r>
        <w:rPr>
          <w:sz w:val="20"/>
        </w:rPr>
        <w:t>Process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Representation</w:t>
      </w:r>
      <w:r>
        <w:rPr>
          <w:b/>
          <w:sz w:val="20"/>
        </w:rPr>
        <w:t>DAY</w:t>
      </w:r>
      <w:proofErr w:type="spellEnd"/>
      <w:r>
        <w:rPr>
          <w:b/>
          <w:sz w:val="20"/>
        </w:rPr>
        <w:t xml:space="preserve"> DIO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International </w:t>
      </w:r>
      <w:proofErr w:type="spellStart"/>
      <w:r>
        <w:rPr>
          <w:sz w:val="20"/>
        </w:rPr>
        <w:t>Relations</w:t>
      </w:r>
      <w:proofErr w:type="spellEnd"/>
      <w:r>
        <w:rPr>
          <w:sz w:val="20"/>
        </w:rPr>
        <w:t xml:space="preserve"> Office</w:t>
      </w:r>
    </w:p>
    <w:p w14:paraId="6E60EFFD" w14:textId="77777777" w:rsidR="00DB2E60" w:rsidRDefault="00000000">
      <w:pPr>
        <w:tabs>
          <w:tab w:val="left" w:pos="1667"/>
          <w:tab w:val="left" w:pos="1951"/>
        </w:tabs>
        <w:spacing w:line="219" w:lineRule="exact"/>
        <w:ind w:left="284"/>
        <w:rPr>
          <w:sz w:val="20"/>
        </w:rPr>
      </w:pPr>
      <w:r>
        <w:rPr>
          <w:b/>
          <w:sz w:val="20"/>
        </w:rPr>
        <w:t>DAY ABO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r>
        <w:rPr>
          <w:sz w:val="20"/>
        </w:rPr>
        <w:t xml:space="preserve">Gümüşhane </w:t>
      </w:r>
      <w:proofErr w:type="spellStart"/>
      <w:r>
        <w:rPr>
          <w:sz w:val="20"/>
        </w:rPr>
        <w:t>University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European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Union</w:t>
      </w:r>
      <w:proofErr w:type="spellEnd"/>
      <w:r>
        <w:rPr>
          <w:sz w:val="20"/>
        </w:rPr>
        <w:t xml:space="preserve"> Office</w:t>
      </w:r>
    </w:p>
    <w:p w14:paraId="17E3A06B" w14:textId="77777777" w:rsidR="00DB2E60" w:rsidRDefault="00000000">
      <w:pPr>
        <w:tabs>
          <w:tab w:val="left" w:pos="1667"/>
          <w:tab w:val="left" w:pos="1951"/>
        </w:tabs>
        <w:spacing w:before="202"/>
        <w:ind w:left="284"/>
        <w:rPr>
          <w:sz w:val="20"/>
        </w:rPr>
      </w:pPr>
      <w:r>
        <w:rPr>
          <w:b/>
          <w:spacing w:val="-5"/>
          <w:sz w:val="20"/>
        </w:rPr>
        <w:t>USA</w:t>
      </w:r>
      <w:r>
        <w:rPr>
          <w:b/>
          <w:sz w:val="20"/>
        </w:rPr>
        <w:tab/>
      </w:r>
      <w:r>
        <w:rPr>
          <w:b/>
          <w:spacing w:val="-10"/>
          <w:sz w:val="20"/>
        </w:rPr>
        <w:t>:</w:t>
      </w:r>
      <w:r>
        <w:rPr>
          <w:b/>
          <w:sz w:val="20"/>
        </w:rPr>
        <w:tab/>
      </w:r>
      <w:proofErr w:type="spellStart"/>
      <w:r>
        <w:rPr>
          <w:sz w:val="20"/>
        </w:rPr>
        <w:t>Department</w:t>
      </w:r>
      <w:proofErr w:type="spellEnd"/>
    </w:p>
    <w:p w14:paraId="128DE4BE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1000" w:left="850" w:header="0" w:footer="811" w:gutter="0"/>
          <w:cols w:space="720"/>
        </w:sectPr>
      </w:pPr>
    </w:p>
    <w:p w14:paraId="688D0584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6E4FA14" wp14:editId="695A8B2F">
                <wp:extent cx="6115050" cy="880744"/>
                <wp:effectExtent l="0" t="0" r="0" b="5080"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9BD70F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5B961352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7700576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F8E3D16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5ECA37D4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TABLES, FIGURES, AND GRAPHS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E4FA14" id="Group 29" o:spid="_x0000_s1049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">
                <v:shape id="Image 30" o:spid="_x0000_s1050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">
                  <v:imagedata r:id="rId13" o:title=""/>
                </v:shape>
                <v:shape id="Textbox 31" o:spid="_x0000_s1051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1E9BD70F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5B961352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27700576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F8E3D16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5ECA37D4" w14:textId="77777777" w:rsidR="00DB2E60" w:rsidRDefault="00000000">
                        <w:pPr>
                          <w:ind w:left="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TABLES, FIGURES, AND GRAPHS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5199783" w14:textId="77777777" w:rsidR="00DB2E60" w:rsidRDefault="00DB2E60">
      <w:pPr>
        <w:pStyle w:val="GvdeMetni"/>
        <w:spacing w:before="274"/>
      </w:pPr>
    </w:p>
    <w:p w14:paraId="41D6280C" w14:textId="77777777" w:rsidR="00DB2E60" w:rsidRDefault="00000000">
      <w:pPr>
        <w:pStyle w:val="Balk1"/>
        <w:ind w:left="284"/>
      </w:pPr>
      <w:bookmarkStart w:id="3" w:name="_bookmark3"/>
      <w:bookmarkEnd w:id="3"/>
      <w:r>
        <w:rPr>
          <w:spacing w:val="-2"/>
        </w:rPr>
        <w:t>TABLES</w:t>
      </w:r>
    </w:p>
    <w:p w14:paraId="4FCB3BAF" w14:textId="77777777" w:rsidR="00DB2E60" w:rsidRDefault="00DB2E60">
      <w:pPr>
        <w:pStyle w:val="GvdeMetni"/>
        <w:rPr>
          <w:b/>
          <w:sz w:val="12"/>
        </w:rPr>
      </w:pPr>
    </w:p>
    <w:tbl>
      <w:tblPr>
        <w:tblStyle w:val="TableNormal"/>
        <w:tblW w:w="0" w:type="auto"/>
        <w:tblInd w:w="276" w:type="dxa"/>
        <w:tblLayout w:type="fixed"/>
        <w:tblLook w:val="01E0" w:firstRow="1" w:lastRow="1" w:firstColumn="1" w:lastColumn="1" w:noHBand="0" w:noVBand="0"/>
      </w:tblPr>
      <w:tblGrid>
        <w:gridCol w:w="1068"/>
        <w:gridCol w:w="8000"/>
        <w:gridCol w:w="780"/>
      </w:tblGrid>
      <w:tr w:rsidR="00DB2E60" w14:paraId="55C2F9C1" w14:textId="77777777">
        <w:trPr>
          <w:trHeight w:val="413"/>
        </w:trPr>
        <w:tc>
          <w:tcPr>
            <w:tcW w:w="1068" w:type="dxa"/>
            <w:shd w:val="clear" w:color="auto" w:fill="D9D9D9"/>
          </w:tcPr>
          <w:p w14:paraId="42BD94EC" w14:textId="77777777" w:rsidR="00DB2E60" w:rsidRDefault="00000000">
            <w:pPr>
              <w:pStyle w:val="TableParagraph"/>
              <w:spacing w:before="103"/>
              <w:ind w:left="74"/>
              <w:jc w:val="left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Table</w:t>
            </w:r>
            <w:proofErr w:type="spellEnd"/>
            <w:r>
              <w:rPr>
                <w:b/>
                <w:sz w:val="18"/>
              </w:rPr>
              <w:t xml:space="preserve"> No.</w:t>
            </w:r>
          </w:p>
        </w:tc>
        <w:tc>
          <w:tcPr>
            <w:tcW w:w="8000" w:type="dxa"/>
            <w:shd w:val="clear" w:color="auto" w:fill="D9D9D9"/>
          </w:tcPr>
          <w:p w14:paraId="7E06EE3C" w14:textId="77777777" w:rsidR="00DB2E60" w:rsidRDefault="00000000">
            <w:pPr>
              <w:pStyle w:val="TableParagraph"/>
              <w:spacing w:before="103"/>
              <w:ind w:left="71"/>
              <w:jc w:val="left"/>
              <w:rPr>
                <w:b/>
                <w:sz w:val="18"/>
              </w:rPr>
            </w:pPr>
            <w:proofErr w:type="spellStart"/>
            <w:r>
              <w:rPr>
                <w:b/>
                <w:spacing w:val="-2"/>
                <w:sz w:val="18"/>
              </w:rPr>
              <w:t>Explanations</w:t>
            </w:r>
            <w:proofErr w:type="spellEnd"/>
          </w:p>
        </w:tc>
        <w:tc>
          <w:tcPr>
            <w:tcW w:w="780" w:type="dxa"/>
            <w:shd w:val="clear" w:color="auto" w:fill="D9D9D9"/>
          </w:tcPr>
          <w:p w14:paraId="6AEE5F18" w14:textId="77777777" w:rsidR="00DB2E60" w:rsidRDefault="00000000">
            <w:pPr>
              <w:pStyle w:val="TableParagraph"/>
              <w:spacing w:line="200" w:lineRule="atLeast"/>
              <w:ind w:left="354" w:right="91" w:hanging="106"/>
              <w:jc w:val="left"/>
              <w:rPr>
                <w:b/>
                <w:sz w:val="18"/>
              </w:rPr>
            </w:pPr>
            <w:proofErr w:type="spellStart"/>
            <w:r>
              <w:rPr>
                <w:b/>
                <w:spacing w:val="-2"/>
                <w:sz w:val="18"/>
              </w:rPr>
              <w:t>Page</w:t>
            </w:r>
            <w:proofErr w:type="spellEnd"/>
            <w:r>
              <w:rPr>
                <w:b/>
                <w:spacing w:val="-2"/>
                <w:sz w:val="18"/>
              </w:rPr>
              <w:t xml:space="preserve"> No.</w:t>
            </w:r>
          </w:p>
        </w:tc>
      </w:tr>
      <w:tr w:rsidR="00DB2E60" w14:paraId="6D26BE4F" w14:textId="77777777">
        <w:trPr>
          <w:trHeight w:val="330"/>
        </w:trPr>
        <w:tc>
          <w:tcPr>
            <w:tcW w:w="1068" w:type="dxa"/>
          </w:tcPr>
          <w:p w14:paraId="33F43974" w14:textId="77777777" w:rsidR="00DB2E60" w:rsidRDefault="00000000">
            <w:pPr>
              <w:pStyle w:val="TableParagraph"/>
              <w:tabs>
                <w:tab w:val="left" w:pos="936"/>
              </w:tabs>
              <w:spacing w:before="61"/>
              <w:ind w:left="155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</w:t>
            </w:r>
            <w:r>
              <w:rPr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>:</w:t>
            </w:r>
          </w:p>
        </w:tc>
        <w:tc>
          <w:tcPr>
            <w:tcW w:w="8000" w:type="dxa"/>
          </w:tcPr>
          <w:p w14:paraId="3B4CF6E6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Establishment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Dates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Academic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Units</w:t>
            </w:r>
            <w:proofErr w:type="spellEnd"/>
            <w:r>
              <w:rPr>
                <w:sz w:val="18"/>
              </w:rPr>
              <w:t xml:space="preserve"> of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</w:tcPr>
          <w:p w14:paraId="12A8B4A4" w14:textId="77777777" w:rsidR="00DB2E60" w:rsidRDefault="00000000">
            <w:pPr>
              <w:pStyle w:val="TableParagraph"/>
              <w:spacing w:before="61"/>
              <w:ind w:right="270"/>
              <w:jc w:val="right"/>
              <w:rPr>
                <w:sz w:val="18"/>
              </w:rPr>
            </w:pPr>
            <w:r>
              <w:rPr>
                <w:spacing w:val="-10"/>
                <w:sz w:val="18"/>
              </w:rPr>
              <w:t>4</w:t>
            </w:r>
          </w:p>
        </w:tc>
      </w:tr>
      <w:tr w:rsidR="00DB2E60" w14:paraId="1A374DDB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025FC886" w14:textId="77777777" w:rsidR="00DB2E60" w:rsidRDefault="00000000">
            <w:pPr>
              <w:pStyle w:val="TableParagraph"/>
              <w:tabs>
                <w:tab w:val="left" w:pos="936"/>
              </w:tabs>
              <w:spacing w:before="61"/>
              <w:ind w:left="155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</w:t>
            </w:r>
            <w:r>
              <w:rPr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>:</w:t>
            </w:r>
          </w:p>
        </w:tc>
        <w:tc>
          <w:tcPr>
            <w:tcW w:w="8000" w:type="dxa"/>
            <w:shd w:val="clear" w:color="auto" w:fill="F1F1F1"/>
          </w:tcPr>
          <w:p w14:paraId="2F9C7ED8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Strategic Planning </w:t>
            </w:r>
            <w:proofErr w:type="spellStart"/>
            <w:r>
              <w:rPr>
                <w:sz w:val="18"/>
              </w:rPr>
              <w:t>Calendar</w:t>
            </w:r>
            <w:proofErr w:type="spellEnd"/>
            <w:r>
              <w:rPr>
                <w:sz w:val="18"/>
              </w:rPr>
              <w:t xml:space="preserve"> (2010-2011-2012)</w:t>
            </w:r>
          </w:p>
        </w:tc>
        <w:tc>
          <w:tcPr>
            <w:tcW w:w="780" w:type="dxa"/>
            <w:shd w:val="clear" w:color="auto" w:fill="F1F1F1"/>
          </w:tcPr>
          <w:p w14:paraId="21BAE6DC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</w:tr>
      <w:tr w:rsidR="00DB2E60" w14:paraId="40C7E0B5" w14:textId="77777777">
        <w:trPr>
          <w:trHeight w:val="330"/>
        </w:trPr>
        <w:tc>
          <w:tcPr>
            <w:tcW w:w="1068" w:type="dxa"/>
          </w:tcPr>
          <w:p w14:paraId="56B28C6B" w14:textId="77777777" w:rsidR="00DB2E60" w:rsidRDefault="00000000">
            <w:pPr>
              <w:pStyle w:val="TableParagraph"/>
              <w:tabs>
                <w:tab w:val="left" w:pos="936"/>
              </w:tabs>
              <w:spacing w:before="61"/>
              <w:ind w:left="155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3</w:t>
            </w:r>
            <w:r>
              <w:rPr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>:</w:t>
            </w:r>
          </w:p>
        </w:tc>
        <w:tc>
          <w:tcPr>
            <w:tcW w:w="8000" w:type="dxa"/>
          </w:tcPr>
          <w:p w14:paraId="1AC1D81D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Total Open </w:t>
            </w:r>
            <w:proofErr w:type="spellStart"/>
            <w:r>
              <w:rPr>
                <w:sz w:val="18"/>
              </w:rPr>
              <w:t>Areas</w:t>
            </w:r>
            <w:proofErr w:type="spellEnd"/>
            <w:r>
              <w:rPr>
                <w:sz w:val="18"/>
              </w:rPr>
              <w:t xml:space="preserve"> of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</w:tcPr>
          <w:p w14:paraId="198C91F3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</w:tr>
      <w:tr w:rsidR="00DB2E60" w14:paraId="4CBAFC74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4F0459E4" w14:textId="77777777" w:rsidR="00DB2E60" w:rsidRDefault="00000000">
            <w:pPr>
              <w:pStyle w:val="TableParagraph"/>
              <w:tabs>
                <w:tab w:val="left" w:pos="936"/>
              </w:tabs>
              <w:spacing w:before="61"/>
              <w:ind w:left="155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4</w:t>
            </w:r>
            <w:r>
              <w:rPr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>:</w:t>
            </w:r>
          </w:p>
        </w:tc>
        <w:tc>
          <w:tcPr>
            <w:tcW w:w="8000" w:type="dxa"/>
            <w:shd w:val="clear" w:color="auto" w:fill="F1F1F1"/>
          </w:tcPr>
          <w:p w14:paraId="74F96D5F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Total </w:t>
            </w:r>
            <w:proofErr w:type="spellStart"/>
            <w:r>
              <w:rPr>
                <w:sz w:val="18"/>
              </w:rPr>
              <w:t>Indoor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Areas</w:t>
            </w:r>
            <w:proofErr w:type="spellEnd"/>
            <w:r>
              <w:rPr>
                <w:sz w:val="18"/>
              </w:rPr>
              <w:t xml:space="preserve"> of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1FE5C4C8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</w:tr>
      <w:tr w:rsidR="00DB2E60" w14:paraId="03D0F9F1" w14:textId="77777777">
        <w:trPr>
          <w:trHeight w:val="330"/>
        </w:trPr>
        <w:tc>
          <w:tcPr>
            <w:tcW w:w="1068" w:type="dxa"/>
          </w:tcPr>
          <w:p w14:paraId="3C73D924" w14:textId="77777777" w:rsidR="00DB2E60" w:rsidRDefault="00000000">
            <w:pPr>
              <w:pStyle w:val="TableParagraph"/>
              <w:tabs>
                <w:tab w:val="left" w:pos="936"/>
              </w:tabs>
              <w:spacing w:before="61"/>
              <w:ind w:left="155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5</w:t>
            </w:r>
            <w:r>
              <w:rPr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>:</w:t>
            </w:r>
          </w:p>
        </w:tc>
        <w:tc>
          <w:tcPr>
            <w:tcW w:w="8000" w:type="dxa"/>
          </w:tcPr>
          <w:p w14:paraId="435DFC3D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Sports </w:t>
            </w:r>
            <w:proofErr w:type="spellStart"/>
            <w:r>
              <w:rPr>
                <w:sz w:val="18"/>
              </w:rPr>
              <w:t>Facilities</w:t>
            </w:r>
            <w:proofErr w:type="spellEnd"/>
          </w:p>
        </w:tc>
        <w:tc>
          <w:tcPr>
            <w:tcW w:w="780" w:type="dxa"/>
          </w:tcPr>
          <w:p w14:paraId="07A298EA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</w:tr>
      <w:tr w:rsidR="00DB2E60" w14:paraId="5FABD063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0311371F" w14:textId="77777777" w:rsidR="00DB2E60" w:rsidRDefault="00000000">
            <w:pPr>
              <w:pStyle w:val="TableParagraph"/>
              <w:tabs>
                <w:tab w:val="left" w:pos="936"/>
              </w:tabs>
              <w:spacing w:before="61"/>
              <w:ind w:left="155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6</w:t>
            </w:r>
            <w:r>
              <w:rPr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>:</w:t>
            </w:r>
          </w:p>
        </w:tc>
        <w:tc>
          <w:tcPr>
            <w:tcW w:w="8000" w:type="dxa"/>
            <w:shd w:val="clear" w:color="auto" w:fill="F1F1F1"/>
          </w:tcPr>
          <w:p w14:paraId="467C45F3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Public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Housing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28946322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</w:tr>
      <w:tr w:rsidR="00DB2E60" w14:paraId="2B29EF91" w14:textId="77777777">
        <w:trPr>
          <w:trHeight w:val="330"/>
        </w:trPr>
        <w:tc>
          <w:tcPr>
            <w:tcW w:w="1068" w:type="dxa"/>
          </w:tcPr>
          <w:p w14:paraId="5D665947" w14:textId="77777777" w:rsidR="00DB2E60" w:rsidRDefault="00000000">
            <w:pPr>
              <w:pStyle w:val="TableParagraph"/>
              <w:tabs>
                <w:tab w:val="left" w:pos="936"/>
              </w:tabs>
              <w:spacing w:before="61"/>
              <w:ind w:left="155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7</w:t>
            </w:r>
            <w:r>
              <w:rPr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>:</w:t>
            </w:r>
          </w:p>
        </w:tc>
        <w:tc>
          <w:tcPr>
            <w:tcW w:w="8000" w:type="dxa"/>
          </w:tcPr>
          <w:p w14:paraId="3A7BE78A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Internet Connection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Speed</w:t>
            </w:r>
            <w:proofErr w:type="spellEnd"/>
          </w:p>
        </w:tc>
        <w:tc>
          <w:tcPr>
            <w:tcW w:w="780" w:type="dxa"/>
          </w:tcPr>
          <w:p w14:paraId="3E6E5E71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</w:tr>
      <w:tr w:rsidR="00DB2E60" w14:paraId="26D5BC2A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02D85157" w14:textId="77777777" w:rsidR="00DB2E60" w:rsidRDefault="00000000">
            <w:pPr>
              <w:pStyle w:val="TableParagraph"/>
              <w:tabs>
                <w:tab w:val="left" w:pos="936"/>
              </w:tabs>
              <w:spacing w:before="61"/>
              <w:ind w:left="155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8</w:t>
            </w:r>
            <w:r>
              <w:rPr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>:</w:t>
            </w:r>
          </w:p>
        </w:tc>
        <w:tc>
          <w:tcPr>
            <w:tcW w:w="8000" w:type="dxa"/>
            <w:shd w:val="clear" w:color="auto" w:fill="F1F1F1"/>
          </w:tcPr>
          <w:p w14:paraId="3FB52AE8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Number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Computers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Other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Technological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Resources</w:t>
            </w:r>
            <w:proofErr w:type="spellEnd"/>
            <w:r>
              <w:rPr>
                <w:sz w:val="18"/>
              </w:rPr>
              <w:t xml:space="preserve"> at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243BD7E2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</w:tr>
      <w:tr w:rsidR="00DB2E60" w14:paraId="6C679C25" w14:textId="77777777">
        <w:trPr>
          <w:trHeight w:val="330"/>
        </w:trPr>
        <w:tc>
          <w:tcPr>
            <w:tcW w:w="1068" w:type="dxa"/>
          </w:tcPr>
          <w:p w14:paraId="70A06089" w14:textId="77777777" w:rsidR="00DB2E60" w:rsidRDefault="00000000">
            <w:pPr>
              <w:pStyle w:val="TableParagraph"/>
              <w:tabs>
                <w:tab w:val="left" w:pos="936"/>
              </w:tabs>
              <w:spacing w:before="61"/>
              <w:ind w:left="155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9</w:t>
            </w:r>
            <w:r>
              <w:rPr>
                <w:sz w:val="18"/>
              </w:rPr>
              <w:tab/>
            </w:r>
            <w:r>
              <w:rPr>
                <w:b/>
                <w:spacing w:val="-10"/>
                <w:sz w:val="18"/>
              </w:rPr>
              <w:t>:</w:t>
            </w:r>
          </w:p>
        </w:tc>
        <w:tc>
          <w:tcPr>
            <w:tcW w:w="8000" w:type="dxa"/>
          </w:tcPr>
          <w:p w14:paraId="53A45A56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Number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Vehicles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Construction </w:t>
            </w:r>
            <w:proofErr w:type="spellStart"/>
            <w:r>
              <w:rPr>
                <w:sz w:val="18"/>
              </w:rPr>
              <w:t>Equipment</w:t>
            </w:r>
            <w:proofErr w:type="spellEnd"/>
            <w:r>
              <w:rPr>
                <w:sz w:val="18"/>
              </w:rPr>
              <w:t xml:space="preserve"> at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</w:tcPr>
          <w:p w14:paraId="632A64BD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</w:tr>
      <w:tr w:rsidR="00DB2E60" w14:paraId="11A49040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5DDE3073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10:</w:t>
            </w:r>
          </w:p>
        </w:tc>
        <w:tc>
          <w:tcPr>
            <w:tcW w:w="8000" w:type="dxa"/>
            <w:shd w:val="clear" w:color="auto" w:fill="F1F1F1"/>
          </w:tcPr>
          <w:p w14:paraId="2FF5931B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Library </w:t>
            </w:r>
            <w:proofErr w:type="spellStart"/>
            <w:r>
              <w:rPr>
                <w:sz w:val="18"/>
              </w:rPr>
              <w:t>Resources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Exchange </w:t>
            </w:r>
            <w:proofErr w:type="spellStart"/>
            <w:r>
              <w:rPr>
                <w:sz w:val="18"/>
              </w:rPr>
              <w:t>Rates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7B1938CA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</w:tr>
      <w:tr w:rsidR="00DB2E60" w14:paraId="3856E0AE" w14:textId="77777777">
        <w:trPr>
          <w:trHeight w:val="329"/>
        </w:trPr>
        <w:tc>
          <w:tcPr>
            <w:tcW w:w="1068" w:type="dxa"/>
          </w:tcPr>
          <w:p w14:paraId="713EAC42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11:</w:t>
            </w:r>
          </w:p>
        </w:tc>
        <w:tc>
          <w:tcPr>
            <w:tcW w:w="8000" w:type="dxa"/>
          </w:tcPr>
          <w:p w14:paraId="0C6344FC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Number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Academic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Staff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Title</w:t>
            </w:r>
            <w:proofErr w:type="spellEnd"/>
          </w:p>
        </w:tc>
        <w:tc>
          <w:tcPr>
            <w:tcW w:w="780" w:type="dxa"/>
          </w:tcPr>
          <w:p w14:paraId="575A2554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</w:tr>
      <w:tr w:rsidR="00DB2E60" w14:paraId="392654AC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77F652E4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12:</w:t>
            </w:r>
          </w:p>
        </w:tc>
        <w:tc>
          <w:tcPr>
            <w:tcW w:w="8000" w:type="dxa"/>
            <w:shd w:val="clear" w:color="auto" w:fill="F1F1F1"/>
          </w:tcPr>
          <w:p w14:paraId="3FD6F34F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Distribution of </w:t>
            </w:r>
            <w:proofErr w:type="spellStart"/>
            <w:r>
              <w:rPr>
                <w:sz w:val="18"/>
              </w:rPr>
              <w:t>Academic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Staff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Positions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According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Their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Occupancy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Rates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3440E88E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</w:tr>
      <w:tr w:rsidR="00DB2E60" w14:paraId="2D32327A" w14:textId="77777777">
        <w:trPr>
          <w:trHeight w:val="330"/>
        </w:trPr>
        <w:tc>
          <w:tcPr>
            <w:tcW w:w="1068" w:type="dxa"/>
          </w:tcPr>
          <w:p w14:paraId="0E8B1019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13:</w:t>
            </w:r>
          </w:p>
        </w:tc>
        <w:tc>
          <w:tcPr>
            <w:tcW w:w="8000" w:type="dxa"/>
          </w:tcPr>
          <w:p w14:paraId="07F538BF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Occupancy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Rates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Administrative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Staff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According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</w:t>
            </w:r>
            <w:proofErr w:type="spellEnd"/>
            <w:r>
              <w:rPr>
                <w:sz w:val="18"/>
              </w:rPr>
              <w:t xml:space="preserve"> Service </w:t>
            </w:r>
            <w:proofErr w:type="spellStart"/>
            <w:r>
              <w:rPr>
                <w:sz w:val="18"/>
              </w:rPr>
              <w:t>Classes</w:t>
            </w:r>
            <w:proofErr w:type="spellEnd"/>
          </w:p>
        </w:tc>
        <w:tc>
          <w:tcPr>
            <w:tcW w:w="780" w:type="dxa"/>
          </w:tcPr>
          <w:p w14:paraId="658EAA90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</w:tr>
      <w:tr w:rsidR="00DB2E60" w14:paraId="458763FA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79C735D4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14:</w:t>
            </w:r>
          </w:p>
        </w:tc>
        <w:tc>
          <w:tcPr>
            <w:tcW w:w="8000" w:type="dxa"/>
            <w:shd w:val="clear" w:color="auto" w:fill="F1F1F1"/>
          </w:tcPr>
          <w:p w14:paraId="6A68F91A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Average</w:t>
            </w:r>
            <w:proofErr w:type="spellEnd"/>
            <w:r>
              <w:rPr>
                <w:sz w:val="18"/>
              </w:rPr>
              <w:t xml:space="preserve"> Age of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Staff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58295AA5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</w:tr>
      <w:tr w:rsidR="00DB2E60" w14:paraId="1D0AC8B0" w14:textId="77777777">
        <w:trPr>
          <w:trHeight w:val="330"/>
        </w:trPr>
        <w:tc>
          <w:tcPr>
            <w:tcW w:w="1068" w:type="dxa"/>
          </w:tcPr>
          <w:p w14:paraId="76134735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15:</w:t>
            </w:r>
          </w:p>
        </w:tc>
        <w:tc>
          <w:tcPr>
            <w:tcW w:w="8000" w:type="dxa"/>
          </w:tcPr>
          <w:p w14:paraId="5C9FB0D7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Estimated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Staff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Needs</w:t>
            </w:r>
            <w:proofErr w:type="spellEnd"/>
            <w:r>
              <w:rPr>
                <w:sz w:val="18"/>
              </w:rPr>
              <w:t xml:space="preserve"> of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Year</w:t>
            </w:r>
            <w:proofErr w:type="spellEnd"/>
          </w:p>
        </w:tc>
        <w:tc>
          <w:tcPr>
            <w:tcW w:w="780" w:type="dxa"/>
          </w:tcPr>
          <w:p w14:paraId="75501A38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</w:tr>
      <w:tr w:rsidR="00DB2E60" w14:paraId="265CC823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41C1C29B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16:</w:t>
            </w:r>
          </w:p>
        </w:tc>
        <w:tc>
          <w:tcPr>
            <w:tcW w:w="8000" w:type="dxa"/>
            <w:shd w:val="clear" w:color="auto" w:fill="F1F1F1"/>
          </w:tcPr>
          <w:p w14:paraId="415396C4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(38.90) Budget </w:t>
            </w:r>
            <w:proofErr w:type="spellStart"/>
            <w:r>
              <w:rPr>
                <w:sz w:val="18"/>
              </w:rPr>
              <w:t>Realization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(</w:t>
            </w:r>
            <w:proofErr w:type="spellStart"/>
            <w:r>
              <w:rPr>
                <w:sz w:val="18"/>
              </w:rPr>
              <w:t>Economic</w:t>
            </w:r>
            <w:proofErr w:type="spellEnd"/>
            <w:r>
              <w:rPr>
                <w:sz w:val="18"/>
              </w:rPr>
              <w:t xml:space="preserve"> Level I)</w:t>
            </w:r>
          </w:p>
        </w:tc>
        <w:tc>
          <w:tcPr>
            <w:tcW w:w="780" w:type="dxa"/>
            <w:shd w:val="clear" w:color="auto" w:fill="F1F1F1"/>
          </w:tcPr>
          <w:p w14:paraId="3ECBAA9B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38</w:t>
            </w:r>
          </w:p>
        </w:tc>
      </w:tr>
      <w:tr w:rsidR="00DB2E60" w14:paraId="5C8B1BCB" w14:textId="77777777">
        <w:trPr>
          <w:trHeight w:val="330"/>
        </w:trPr>
        <w:tc>
          <w:tcPr>
            <w:tcW w:w="1068" w:type="dxa"/>
          </w:tcPr>
          <w:p w14:paraId="5076B9A9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17:</w:t>
            </w:r>
          </w:p>
        </w:tc>
        <w:tc>
          <w:tcPr>
            <w:tcW w:w="8000" w:type="dxa"/>
          </w:tcPr>
          <w:p w14:paraId="75BD6527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Comparison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Incomes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Based</w:t>
            </w:r>
            <w:proofErr w:type="spellEnd"/>
            <w:r>
              <w:rPr>
                <w:sz w:val="18"/>
              </w:rPr>
              <w:t xml:space="preserve"> on </w:t>
            </w:r>
            <w:proofErr w:type="spellStart"/>
            <w:r>
              <w:rPr>
                <w:sz w:val="18"/>
              </w:rPr>
              <w:t>Economic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Classification</w:t>
            </w:r>
            <w:proofErr w:type="spellEnd"/>
          </w:p>
        </w:tc>
        <w:tc>
          <w:tcPr>
            <w:tcW w:w="780" w:type="dxa"/>
          </w:tcPr>
          <w:p w14:paraId="7DDE846C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</w:tr>
      <w:tr w:rsidR="00DB2E60" w14:paraId="2E64CDB4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5FB61EA0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18:</w:t>
            </w:r>
          </w:p>
        </w:tc>
        <w:tc>
          <w:tcPr>
            <w:tcW w:w="8000" w:type="dxa"/>
            <w:shd w:val="clear" w:color="auto" w:fill="F1F1F1"/>
          </w:tcPr>
          <w:p w14:paraId="68C1BED5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Number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Master's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Bachelor's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Associate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Degree</w:t>
            </w:r>
            <w:proofErr w:type="spellEnd"/>
            <w:r>
              <w:rPr>
                <w:sz w:val="18"/>
              </w:rPr>
              <w:t xml:space="preserve"> Programs at </w:t>
            </w:r>
            <w:proofErr w:type="spellStart"/>
            <w:r>
              <w:rPr>
                <w:sz w:val="18"/>
              </w:rPr>
              <w:t>Our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6BC2E1FE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40</w:t>
            </w:r>
          </w:p>
        </w:tc>
      </w:tr>
      <w:tr w:rsidR="00DB2E60" w14:paraId="060D0B8F" w14:textId="77777777">
        <w:trPr>
          <w:trHeight w:val="330"/>
        </w:trPr>
        <w:tc>
          <w:tcPr>
            <w:tcW w:w="1068" w:type="dxa"/>
          </w:tcPr>
          <w:p w14:paraId="6C3432C0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19:</w:t>
            </w:r>
          </w:p>
        </w:tc>
        <w:tc>
          <w:tcPr>
            <w:tcW w:w="8000" w:type="dxa"/>
          </w:tcPr>
          <w:p w14:paraId="298BF114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Distribution of </w:t>
            </w:r>
            <w:proofErr w:type="spellStart"/>
            <w:r>
              <w:rPr>
                <w:sz w:val="18"/>
              </w:rPr>
              <w:t>Students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Academic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Staff</w:t>
            </w:r>
            <w:proofErr w:type="spellEnd"/>
            <w:r>
              <w:rPr>
                <w:sz w:val="18"/>
              </w:rPr>
              <w:t xml:space="preserve"> at </w:t>
            </w:r>
            <w:proofErr w:type="spellStart"/>
            <w:r>
              <w:rPr>
                <w:sz w:val="18"/>
              </w:rPr>
              <w:t>Our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According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Field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Study</w:t>
            </w:r>
            <w:proofErr w:type="spellEnd"/>
          </w:p>
        </w:tc>
        <w:tc>
          <w:tcPr>
            <w:tcW w:w="780" w:type="dxa"/>
          </w:tcPr>
          <w:p w14:paraId="78AC5385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</w:tr>
      <w:tr w:rsidR="00DB2E60" w14:paraId="54D41F9C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3D811257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20:</w:t>
            </w:r>
          </w:p>
        </w:tc>
        <w:tc>
          <w:tcPr>
            <w:tcW w:w="8000" w:type="dxa"/>
            <w:shd w:val="clear" w:color="auto" w:fill="F1F1F1"/>
          </w:tcPr>
          <w:p w14:paraId="1BA95F96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Number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Physical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Spaces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Related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Education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Teaching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Research</w:t>
            </w:r>
            <w:proofErr w:type="spellEnd"/>
            <w:r>
              <w:rPr>
                <w:sz w:val="18"/>
              </w:rPr>
              <w:t xml:space="preserve"> at </w:t>
            </w:r>
            <w:proofErr w:type="spellStart"/>
            <w:r>
              <w:rPr>
                <w:sz w:val="18"/>
              </w:rPr>
              <w:t>Our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4BC4B803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</w:tr>
      <w:tr w:rsidR="00DB2E60" w14:paraId="4A867BCE" w14:textId="77777777">
        <w:trPr>
          <w:trHeight w:val="330"/>
        </w:trPr>
        <w:tc>
          <w:tcPr>
            <w:tcW w:w="1068" w:type="dxa"/>
          </w:tcPr>
          <w:p w14:paraId="68CD7950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21:</w:t>
            </w:r>
          </w:p>
        </w:tc>
        <w:tc>
          <w:tcPr>
            <w:tcW w:w="8000" w:type="dxa"/>
          </w:tcPr>
          <w:p w14:paraId="2DB3E381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Information on </w:t>
            </w:r>
            <w:proofErr w:type="spellStart"/>
            <w:r>
              <w:rPr>
                <w:sz w:val="18"/>
              </w:rPr>
              <w:t>Our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University's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Educational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Teaching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Research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Activities</w:t>
            </w:r>
            <w:proofErr w:type="spellEnd"/>
          </w:p>
        </w:tc>
        <w:tc>
          <w:tcPr>
            <w:tcW w:w="780" w:type="dxa"/>
          </w:tcPr>
          <w:p w14:paraId="692BA5DA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</w:tr>
      <w:tr w:rsidR="00DB2E60" w14:paraId="2D991276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24485EFC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22:</w:t>
            </w:r>
          </w:p>
        </w:tc>
        <w:tc>
          <w:tcPr>
            <w:tcW w:w="8000" w:type="dxa"/>
            <w:shd w:val="clear" w:color="auto" w:fill="F1F1F1"/>
          </w:tcPr>
          <w:p w14:paraId="0770B886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Department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Student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Numbers</w:t>
            </w:r>
            <w:proofErr w:type="spellEnd"/>
            <w:r>
              <w:rPr>
                <w:sz w:val="18"/>
              </w:rPr>
              <w:t xml:space="preserve"> (2012-2013 </w:t>
            </w:r>
            <w:proofErr w:type="spellStart"/>
            <w:r>
              <w:rPr>
                <w:sz w:val="18"/>
              </w:rPr>
              <w:t>Academic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proofErr w:type="gramStart"/>
            <w:r>
              <w:rPr>
                <w:sz w:val="18"/>
              </w:rPr>
              <w:t>Year</w:t>
            </w:r>
            <w:proofErr w:type="spellEnd"/>
            <w:r>
              <w:rPr>
                <w:sz w:val="18"/>
              </w:rPr>
              <w:t>)*</w:t>
            </w:r>
            <w:proofErr w:type="gramEnd"/>
          </w:p>
        </w:tc>
        <w:tc>
          <w:tcPr>
            <w:tcW w:w="780" w:type="dxa"/>
            <w:shd w:val="clear" w:color="auto" w:fill="F1F1F1"/>
          </w:tcPr>
          <w:p w14:paraId="0A63B164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42</w:t>
            </w:r>
          </w:p>
        </w:tc>
      </w:tr>
      <w:tr w:rsidR="00DB2E60" w14:paraId="3444B685" w14:textId="77777777">
        <w:trPr>
          <w:trHeight w:val="330"/>
        </w:trPr>
        <w:tc>
          <w:tcPr>
            <w:tcW w:w="1068" w:type="dxa"/>
          </w:tcPr>
          <w:p w14:paraId="6465F721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23:</w:t>
            </w:r>
          </w:p>
        </w:tc>
        <w:tc>
          <w:tcPr>
            <w:tcW w:w="8000" w:type="dxa"/>
          </w:tcPr>
          <w:p w14:paraId="36C6AB05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Number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Foreign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Students</w:t>
            </w:r>
            <w:proofErr w:type="spellEnd"/>
            <w:r>
              <w:rPr>
                <w:sz w:val="18"/>
              </w:rPr>
              <w:t xml:space="preserve"> at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</w:tcPr>
          <w:p w14:paraId="7E9BA638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</w:tr>
      <w:tr w:rsidR="00DB2E60" w14:paraId="12EAD3D1" w14:textId="77777777">
        <w:trPr>
          <w:trHeight w:val="660"/>
        </w:trPr>
        <w:tc>
          <w:tcPr>
            <w:tcW w:w="1068" w:type="dxa"/>
            <w:shd w:val="clear" w:color="auto" w:fill="F1F1F1"/>
          </w:tcPr>
          <w:p w14:paraId="4B1ACFAD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24:</w:t>
            </w:r>
          </w:p>
          <w:p w14:paraId="5E9E0500" w14:textId="77777777" w:rsidR="00DB2E60" w:rsidRDefault="00000000">
            <w:pPr>
              <w:pStyle w:val="TableParagraph"/>
              <w:spacing w:before="123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25:</w:t>
            </w:r>
          </w:p>
        </w:tc>
        <w:tc>
          <w:tcPr>
            <w:tcW w:w="8000" w:type="dxa"/>
            <w:shd w:val="clear" w:color="auto" w:fill="F1F1F1"/>
          </w:tcPr>
          <w:p w14:paraId="6F32B314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Number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Students</w:t>
            </w:r>
            <w:proofErr w:type="spellEnd"/>
            <w:r>
              <w:rPr>
                <w:sz w:val="18"/>
              </w:rPr>
              <w:t xml:space="preserve"> in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Foreign</w:t>
            </w:r>
            <w:proofErr w:type="spellEnd"/>
            <w:r>
              <w:rPr>
                <w:sz w:val="18"/>
              </w:rPr>
              <w:t xml:space="preserve"> Language </w:t>
            </w:r>
            <w:proofErr w:type="spellStart"/>
            <w:r>
              <w:rPr>
                <w:sz w:val="18"/>
              </w:rPr>
              <w:t>Preparatory</w:t>
            </w:r>
            <w:proofErr w:type="spellEnd"/>
            <w:r>
              <w:rPr>
                <w:sz w:val="18"/>
              </w:rPr>
              <w:t xml:space="preserve"> Class at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  <w:p w14:paraId="070CFD8E" w14:textId="77777777" w:rsidR="00DB2E60" w:rsidRDefault="00000000">
            <w:pPr>
              <w:pStyle w:val="TableParagraph"/>
              <w:spacing w:before="130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Student-to-Faculty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Ratio</w:t>
            </w:r>
            <w:proofErr w:type="spellEnd"/>
            <w:r>
              <w:rPr>
                <w:sz w:val="18"/>
              </w:rPr>
              <w:t xml:space="preserve"> at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1867EAA8" w14:textId="77777777" w:rsidR="00DB2E60" w:rsidRDefault="00000000">
            <w:pPr>
              <w:pStyle w:val="TableParagraph"/>
              <w:spacing w:before="61"/>
              <w:ind w:left="373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  <w:p w14:paraId="65A2001A" w14:textId="77777777" w:rsidR="00DB2E60" w:rsidRDefault="00000000">
            <w:pPr>
              <w:pStyle w:val="TableParagraph"/>
              <w:spacing w:before="123"/>
              <w:ind w:left="373"/>
              <w:jc w:val="left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</w:tr>
      <w:tr w:rsidR="00DB2E60" w14:paraId="02B75B68" w14:textId="77777777">
        <w:trPr>
          <w:trHeight w:val="330"/>
        </w:trPr>
        <w:tc>
          <w:tcPr>
            <w:tcW w:w="1068" w:type="dxa"/>
          </w:tcPr>
          <w:p w14:paraId="55CCC1C1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26:</w:t>
            </w:r>
          </w:p>
        </w:tc>
        <w:tc>
          <w:tcPr>
            <w:tcW w:w="8000" w:type="dxa"/>
          </w:tcPr>
          <w:p w14:paraId="2B31F83C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Student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Quotas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Occupancy</w:t>
            </w:r>
            <w:proofErr w:type="spellEnd"/>
            <w:r>
              <w:rPr>
                <w:sz w:val="18"/>
              </w:rPr>
              <w:t xml:space="preserve"> Rate</w:t>
            </w:r>
          </w:p>
        </w:tc>
        <w:tc>
          <w:tcPr>
            <w:tcW w:w="780" w:type="dxa"/>
          </w:tcPr>
          <w:p w14:paraId="370CD796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45</w:t>
            </w:r>
          </w:p>
        </w:tc>
      </w:tr>
      <w:tr w:rsidR="00DB2E60" w14:paraId="5354163C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4F3A43F3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27:</w:t>
            </w:r>
          </w:p>
        </w:tc>
        <w:tc>
          <w:tcPr>
            <w:tcW w:w="8000" w:type="dxa"/>
            <w:shd w:val="clear" w:color="auto" w:fill="F1F1F1"/>
          </w:tcPr>
          <w:p w14:paraId="094DB0B4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Number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Graduates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from</w:t>
            </w:r>
            <w:proofErr w:type="spellEnd"/>
            <w:r>
              <w:rPr>
                <w:sz w:val="18"/>
              </w:rPr>
              <w:t xml:space="preserve"> 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04809155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46</w:t>
            </w:r>
          </w:p>
        </w:tc>
      </w:tr>
      <w:tr w:rsidR="00DB2E60" w14:paraId="6AFFF6EF" w14:textId="77777777">
        <w:trPr>
          <w:trHeight w:val="330"/>
        </w:trPr>
        <w:tc>
          <w:tcPr>
            <w:tcW w:w="1068" w:type="dxa"/>
          </w:tcPr>
          <w:p w14:paraId="5BE5EA04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28:</w:t>
            </w:r>
          </w:p>
        </w:tc>
        <w:tc>
          <w:tcPr>
            <w:tcW w:w="8000" w:type="dxa"/>
          </w:tcPr>
          <w:p w14:paraId="1E4F7CB6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Identification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Prioritization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Internal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780" w:type="dxa"/>
          </w:tcPr>
          <w:p w14:paraId="6A70231D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48</w:t>
            </w:r>
          </w:p>
        </w:tc>
      </w:tr>
      <w:tr w:rsidR="00DB2E60" w14:paraId="6C29059F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78B12223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29:</w:t>
            </w:r>
          </w:p>
        </w:tc>
        <w:tc>
          <w:tcPr>
            <w:tcW w:w="8000" w:type="dxa"/>
            <w:shd w:val="clear" w:color="auto" w:fill="F1F1F1"/>
          </w:tcPr>
          <w:p w14:paraId="3E778789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Identification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Prioritization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0A975F20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49</w:t>
            </w:r>
          </w:p>
        </w:tc>
      </w:tr>
      <w:tr w:rsidR="00DB2E60" w14:paraId="53B85007" w14:textId="77777777">
        <w:trPr>
          <w:trHeight w:val="330"/>
        </w:trPr>
        <w:tc>
          <w:tcPr>
            <w:tcW w:w="1068" w:type="dxa"/>
          </w:tcPr>
          <w:p w14:paraId="7CC98B09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30:</w:t>
            </w:r>
          </w:p>
        </w:tc>
        <w:tc>
          <w:tcPr>
            <w:tcW w:w="8000" w:type="dxa"/>
          </w:tcPr>
          <w:p w14:paraId="5AE7D639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Associated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Internal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Based</w:t>
            </w:r>
            <w:proofErr w:type="spellEnd"/>
            <w:r>
              <w:rPr>
                <w:sz w:val="18"/>
              </w:rPr>
              <w:t xml:space="preserve"> on </w:t>
            </w:r>
            <w:proofErr w:type="spellStart"/>
            <w:r>
              <w:rPr>
                <w:sz w:val="18"/>
              </w:rPr>
              <w:t>Their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Influence</w:t>
            </w:r>
            <w:proofErr w:type="spellEnd"/>
            <w:r>
              <w:rPr>
                <w:sz w:val="18"/>
              </w:rPr>
              <w:t xml:space="preserve"> Level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Importance</w:t>
            </w:r>
            <w:proofErr w:type="spellEnd"/>
          </w:p>
        </w:tc>
        <w:tc>
          <w:tcPr>
            <w:tcW w:w="780" w:type="dxa"/>
          </w:tcPr>
          <w:p w14:paraId="0B122F96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50</w:t>
            </w:r>
          </w:p>
        </w:tc>
      </w:tr>
      <w:tr w:rsidR="00DB2E60" w14:paraId="2B2E3A69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60E301C5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31:</w:t>
            </w:r>
          </w:p>
        </w:tc>
        <w:tc>
          <w:tcPr>
            <w:tcW w:w="8000" w:type="dxa"/>
            <w:shd w:val="clear" w:color="auto" w:fill="F1F1F1"/>
          </w:tcPr>
          <w:p w14:paraId="7FC7CB9D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Associated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Based</w:t>
            </w:r>
            <w:proofErr w:type="spellEnd"/>
            <w:r>
              <w:rPr>
                <w:sz w:val="18"/>
              </w:rPr>
              <w:t xml:space="preserve"> on </w:t>
            </w:r>
            <w:proofErr w:type="spellStart"/>
            <w:r>
              <w:rPr>
                <w:sz w:val="18"/>
              </w:rPr>
              <w:t>Their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Influence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Importance</w:t>
            </w:r>
            <w:proofErr w:type="spellEnd"/>
          </w:p>
        </w:tc>
        <w:tc>
          <w:tcPr>
            <w:tcW w:w="780" w:type="dxa"/>
            <w:shd w:val="clear" w:color="auto" w:fill="F1F1F1"/>
          </w:tcPr>
          <w:p w14:paraId="2EDB3934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51</w:t>
            </w:r>
          </w:p>
        </w:tc>
      </w:tr>
      <w:tr w:rsidR="00DB2E60" w14:paraId="51862520" w14:textId="77777777">
        <w:trPr>
          <w:trHeight w:val="330"/>
        </w:trPr>
        <w:tc>
          <w:tcPr>
            <w:tcW w:w="1068" w:type="dxa"/>
          </w:tcPr>
          <w:p w14:paraId="2783A2AA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32:</w:t>
            </w:r>
          </w:p>
        </w:tc>
        <w:tc>
          <w:tcPr>
            <w:tcW w:w="8000" w:type="dxa"/>
          </w:tcPr>
          <w:p w14:paraId="00042968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Estimated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Cost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Strategic Plan</w:t>
            </w:r>
          </w:p>
        </w:tc>
        <w:tc>
          <w:tcPr>
            <w:tcW w:w="780" w:type="dxa"/>
          </w:tcPr>
          <w:p w14:paraId="3AB51F7F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77</w:t>
            </w:r>
          </w:p>
        </w:tc>
      </w:tr>
      <w:tr w:rsidR="00DB2E60" w14:paraId="2360B90D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224B2A19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33:</w:t>
            </w:r>
          </w:p>
        </w:tc>
        <w:tc>
          <w:tcPr>
            <w:tcW w:w="8000" w:type="dxa"/>
            <w:shd w:val="clear" w:color="auto" w:fill="F1F1F1"/>
          </w:tcPr>
          <w:p w14:paraId="389AC305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Estimated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Appropriation</w:t>
            </w:r>
            <w:proofErr w:type="spellEnd"/>
            <w:r>
              <w:rPr>
                <w:sz w:val="18"/>
              </w:rPr>
              <w:t xml:space="preserve"> Distribution </w:t>
            </w:r>
            <w:proofErr w:type="spellStart"/>
            <w:r>
              <w:rPr>
                <w:sz w:val="18"/>
              </w:rPr>
              <w:t>for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Period</w:t>
            </w:r>
            <w:proofErr w:type="spellEnd"/>
            <w:r>
              <w:rPr>
                <w:sz w:val="18"/>
              </w:rPr>
              <w:t xml:space="preserve"> 2013-2017 (</w:t>
            </w:r>
            <w:proofErr w:type="spellStart"/>
            <w:r>
              <w:rPr>
                <w:sz w:val="18"/>
              </w:rPr>
              <w:t>Economic</w:t>
            </w:r>
            <w:proofErr w:type="spellEnd"/>
            <w:r>
              <w:rPr>
                <w:sz w:val="18"/>
              </w:rPr>
              <w:t xml:space="preserve"> Code_2 Level)</w:t>
            </w:r>
          </w:p>
        </w:tc>
        <w:tc>
          <w:tcPr>
            <w:tcW w:w="780" w:type="dxa"/>
            <w:shd w:val="clear" w:color="auto" w:fill="F1F1F1"/>
          </w:tcPr>
          <w:p w14:paraId="24386AAA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78</w:t>
            </w:r>
          </w:p>
        </w:tc>
      </w:tr>
      <w:tr w:rsidR="00DB2E60" w14:paraId="7292B805" w14:textId="77777777">
        <w:trPr>
          <w:trHeight w:val="330"/>
        </w:trPr>
        <w:tc>
          <w:tcPr>
            <w:tcW w:w="1068" w:type="dxa"/>
          </w:tcPr>
          <w:p w14:paraId="50A7F187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34:</w:t>
            </w:r>
          </w:p>
        </w:tc>
        <w:tc>
          <w:tcPr>
            <w:tcW w:w="8000" w:type="dxa"/>
          </w:tcPr>
          <w:p w14:paraId="55E99EA9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Strategic </w:t>
            </w:r>
            <w:proofErr w:type="spellStart"/>
            <w:r>
              <w:rPr>
                <w:sz w:val="18"/>
              </w:rPr>
              <w:t>Objectives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Performance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Indicators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Responsible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Units</w:t>
            </w:r>
            <w:proofErr w:type="spellEnd"/>
          </w:p>
        </w:tc>
        <w:tc>
          <w:tcPr>
            <w:tcW w:w="780" w:type="dxa"/>
          </w:tcPr>
          <w:p w14:paraId="7E789255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81</w:t>
            </w:r>
          </w:p>
        </w:tc>
      </w:tr>
      <w:tr w:rsidR="00DB2E60" w14:paraId="5DF851F6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01AA7C73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35:</w:t>
            </w:r>
          </w:p>
        </w:tc>
        <w:tc>
          <w:tcPr>
            <w:tcW w:w="8000" w:type="dxa"/>
            <w:shd w:val="clear" w:color="auto" w:fill="F1F1F1"/>
          </w:tcPr>
          <w:p w14:paraId="0474F929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Academic</w:t>
            </w:r>
            <w:proofErr w:type="spellEnd"/>
            <w:r>
              <w:rPr>
                <w:sz w:val="18"/>
              </w:rPr>
              <w:t xml:space="preserve"> Evaluation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Quality</w:t>
            </w:r>
            <w:proofErr w:type="spellEnd"/>
            <w:r>
              <w:rPr>
                <w:sz w:val="18"/>
              </w:rPr>
              <w:t xml:space="preserve"> Development Board</w:t>
            </w:r>
          </w:p>
        </w:tc>
        <w:tc>
          <w:tcPr>
            <w:tcW w:w="780" w:type="dxa"/>
            <w:shd w:val="clear" w:color="auto" w:fill="F1F1F1"/>
          </w:tcPr>
          <w:p w14:paraId="168741E9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82</w:t>
            </w:r>
          </w:p>
        </w:tc>
      </w:tr>
      <w:tr w:rsidR="00DB2E60" w14:paraId="3138DDC9" w14:textId="77777777">
        <w:trPr>
          <w:trHeight w:val="329"/>
        </w:trPr>
        <w:tc>
          <w:tcPr>
            <w:tcW w:w="1068" w:type="dxa"/>
          </w:tcPr>
          <w:p w14:paraId="1A6D4284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36:</w:t>
            </w:r>
          </w:p>
        </w:tc>
        <w:tc>
          <w:tcPr>
            <w:tcW w:w="8000" w:type="dxa"/>
          </w:tcPr>
          <w:p w14:paraId="6C9D9293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Strategic Planning </w:t>
            </w:r>
            <w:proofErr w:type="spellStart"/>
            <w:r>
              <w:rPr>
                <w:sz w:val="18"/>
              </w:rPr>
              <w:t>Commission</w:t>
            </w:r>
            <w:proofErr w:type="spellEnd"/>
          </w:p>
        </w:tc>
        <w:tc>
          <w:tcPr>
            <w:tcW w:w="780" w:type="dxa"/>
          </w:tcPr>
          <w:p w14:paraId="740CFC52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83</w:t>
            </w:r>
          </w:p>
        </w:tc>
      </w:tr>
      <w:tr w:rsidR="00DB2E60" w14:paraId="713DC362" w14:textId="77777777">
        <w:trPr>
          <w:trHeight w:val="330"/>
        </w:trPr>
        <w:tc>
          <w:tcPr>
            <w:tcW w:w="1068" w:type="dxa"/>
            <w:shd w:val="clear" w:color="auto" w:fill="F1F1F1"/>
          </w:tcPr>
          <w:p w14:paraId="6DA13591" w14:textId="77777777" w:rsidR="00DB2E60" w:rsidRDefault="00000000">
            <w:pPr>
              <w:pStyle w:val="TableParagraph"/>
              <w:spacing w:before="61"/>
              <w:ind w:left="110"/>
              <w:jc w:val="left"/>
              <w:rPr>
                <w:b/>
                <w:sz w:val="18"/>
              </w:rPr>
            </w:pPr>
            <w:proofErr w:type="spellStart"/>
            <w:r>
              <w:rPr>
                <w:sz w:val="18"/>
              </w:rPr>
              <w:t>Table</w:t>
            </w:r>
            <w:proofErr w:type="spellEnd"/>
            <w:r>
              <w:rPr>
                <w:sz w:val="18"/>
              </w:rPr>
              <w:t xml:space="preserve"> 37:</w:t>
            </w:r>
          </w:p>
        </w:tc>
        <w:tc>
          <w:tcPr>
            <w:tcW w:w="8000" w:type="dxa"/>
            <w:shd w:val="clear" w:color="auto" w:fill="F1F1F1"/>
          </w:tcPr>
          <w:p w14:paraId="5C90FBCD" w14:textId="77777777" w:rsidR="00DB2E60" w:rsidRDefault="00000000">
            <w:pPr>
              <w:pStyle w:val="TableParagraph"/>
              <w:spacing w:before="61"/>
              <w:ind w:left="71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University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Academic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Administrative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Sciences</w:t>
            </w:r>
            <w:proofErr w:type="spellEnd"/>
            <w:r>
              <w:rPr>
                <w:sz w:val="18"/>
              </w:rPr>
              <w:t xml:space="preserve"> Evaluation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Quality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Improvement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Coordination</w:t>
            </w:r>
            <w:proofErr w:type="spellEnd"/>
            <w:r>
              <w:rPr>
                <w:sz w:val="18"/>
              </w:rPr>
              <w:t xml:space="preserve"> Office</w:t>
            </w:r>
          </w:p>
        </w:tc>
        <w:tc>
          <w:tcPr>
            <w:tcW w:w="780" w:type="dxa"/>
            <w:shd w:val="clear" w:color="auto" w:fill="F1F1F1"/>
          </w:tcPr>
          <w:p w14:paraId="4118D8B1" w14:textId="77777777" w:rsidR="00DB2E60" w:rsidRDefault="00000000">
            <w:pPr>
              <w:pStyle w:val="TableParagraph"/>
              <w:spacing w:before="61"/>
              <w:ind w:right="225"/>
              <w:jc w:val="right"/>
              <w:rPr>
                <w:sz w:val="18"/>
              </w:rPr>
            </w:pPr>
            <w:r>
              <w:rPr>
                <w:spacing w:val="-5"/>
                <w:sz w:val="18"/>
              </w:rPr>
              <w:t>84</w:t>
            </w:r>
          </w:p>
        </w:tc>
      </w:tr>
    </w:tbl>
    <w:p w14:paraId="697D7292" w14:textId="77777777" w:rsidR="00DB2E60" w:rsidRDefault="00DB2E60">
      <w:pPr>
        <w:pStyle w:val="TableParagraph"/>
        <w:jc w:val="right"/>
        <w:rPr>
          <w:sz w:val="18"/>
        </w:rPr>
        <w:sectPr w:rsidR="00DB2E60">
          <w:pgSz w:w="11910" w:h="16840"/>
          <w:pgMar w:top="280" w:right="566" w:bottom="1000" w:left="850" w:header="0" w:footer="811" w:gutter="0"/>
          <w:cols w:space="720"/>
        </w:sectPr>
      </w:pPr>
    </w:p>
    <w:p w14:paraId="0CA14181" w14:textId="77777777" w:rsidR="00DB2E60" w:rsidRDefault="00000000">
      <w:pPr>
        <w:ind w:left="281"/>
        <w:rPr>
          <w:sz w:val="20"/>
        </w:rPr>
      </w:pPr>
      <w:bookmarkStart w:id="4" w:name="_bookmark6"/>
      <w:bookmarkEnd w:id="4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19A7393" wp14:editId="2D509EA7">
                <wp:extent cx="6115050" cy="880744"/>
                <wp:effectExtent l="0" t="0" r="0" b="5080"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Textbox 34"/>
                        <wps:cNvSpPr txBox="1"/>
                        <wps:spPr>
                          <a:xfrm>
                            <a:off x="1903" y="711956"/>
                            <a:ext cx="7918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59B6AD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bookmarkStart w:id="5" w:name="_bookmark4"/>
                              <w:bookmarkEnd w:id="5"/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SHAPES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9A7393" id="Group 32" o:spid="_x0000_s1052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">
                <v:shape id="Image 33" o:spid="_x0000_s1053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">
                  <v:imagedata r:id="rId13" o:title=""/>
                </v:shape>
                <v:shape id="Textbox 34" o:spid="_x0000_s1054" type="#_x0000_t202" style="position:absolute;left:19;top:7119;width:7918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5A59B6AD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bookmarkStart w:id="6" w:name="_bookmark4"/>
                        <w:bookmarkEnd w:id="6"/>
                        <w:r>
                          <w:rPr>
                            <w:b/>
                            <w:spacing w:val="-2"/>
                            <w:sz w:val="24"/>
                          </w:rPr>
                          <w:t>SHAPES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15AAC03" w14:textId="77777777" w:rsidR="00DB2E60" w:rsidRDefault="00DB2E60">
      <w:pPr>
        <w:pStyle w:val="GvdeMetni"/>
        <w:spacing w:before="10"/>
        <w:rPr>
          <w:b/>
          <w:sz w:val="11"/>
        </w:rPr>
      </w:pPr>
    </w:p>
    <w:tbl>
      <w:tblPr>
        <w:tblStyle w:val="TableNormal"/>
        <w:tblW w:w="0" w:type="auto"/>
        <w:tblInd w:w="276" w:type="dxa"/>
        <w:tblLayout w:type="fixed"/>
        <w:tblLook w:val="01E0" w:firstRow="1" w:lastRow="1" w:firstColumn="1" w:lastColumn="1" w:noHBand="0" w:noVBand="0"/>
      </w:tblPr>
      <w:tblGrid>
        <w:gridCol w:w="844"/>
        <w:gridCol w:w="7193"/>
        <w:gridCol w:w="1952"/>
      </w:tblGrid>
      <w:tr w:rsidR="00DB2E60" w14:paraId="20262B91" w14:textId="77777777">
        <w:trPr>
          <w:trHeight w:val="459"/>
        </w:trPr>
        <w:tc>
          <w:tcPr>
            <w:tcW w:w="844" w:type="dxa"/>
            <w:shd w:val="clear" w:color="auto" w:fill="D9D9D9"/>
          </w:tcPr>
          <w:p w14:paraId="2E85A0C5" w14:textId="77777777" w:rsidR="00DB2E60" w:rsidRDefault="00000000">
            <w:pPr>
              <w:pStyle w:val="TableParagraph"/>
              <w:spacing w:before="115"/>
              <w:ind w:left="21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Figure</w:t>
            </w:r>
            <w:proofErr w:type="spellEnd"/>
            <w:r>
              <w:rPr>
                <w:b/>
                <w:sz w:val="20"/>
              </w:rPr>
              <w:t xml:space="preserve"> No.</w:t>
            </w:r>
          </w:p>
        </w:tc>
        <w:tc>
          <w:tcPr>
            <w:tcW w:w="7193" w:type="dxa"/>
            <w:shd w:val="clear" w:color="auto" w:fill="D9D9D9"/>
          </w:tcPr>
          <w:p w14:paraId="57756973" w14:textId="77777777" w:rsidR="00DB2E60" w:rsidRDefault="00000000">
            <w:pPr>
              <w:pStyle w:val="TableParagraph"/>
              <w:spacing w:before="115"/>
              <w:ind w:left="375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Explanations</w:t>
            </w:r>
            <w:proofErr w:type="spellEnd"/>
          </w:p>
        </w:tc>
        <w:tc>
          <w:tcPr>
            <w:tcW w:w="1952" w:type="dxa"/>
            <w:shd w:val="clear" w:color="auto" w:fill="D9D9D9"/>
          </w:tcPr>
          <w:p w14:paraId="4E5B5058" w14:textId="77777777" w:rsidR="00DB2E60" w:rsidRDefault="00000000">
            <w:pPr>
              <w:pStyle w:val="TableParagraph"/>
              <w:spacing w:line="230" w:lineRule="atLeast"/>
              <w:ind w:left="1449" w:right="132" w:hanging="117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Page</w:t>
            </w:r>
            <w:proofErr w:type="spellEnd"/>
            <w:r>
              <w:rPr>
                <w:b/>
                <w:spacing w:val="-2"/>
                <w:sz w:val="20"/>
              </w:rPr>
              <w:t xml:space="preserve"> No.</w:t>
            </w:r>
          </w:p>
        </w:tc>
      </w:tr>
      <w:tr w:rsidR="00DB2E60" w14:paraId="601ECBE3" w14:textId="77777777">
        <w:trPr>
          <w:trHeight w:val="339"/>
        </w:trPr>
        <w:tc>
          <w:tcPr>
            <w:tcW w:w="844" w:type="dxa"/>
          </w:tcPr>
          <w:p w14:paraId="73622D38" w14:textId="77777777" w:rsidR="00DB2E60" w:rsidRDefault="00000000">
            <w:pPr>
              <w:pStyle w:val="TableParagraph"/>
              <w:spacing w:before="55"/>
              <w:ind w:left="21"/>
              <w:rPr>
                <w:sz w:val="20"/>
              </w:rPr>
            </w:pPr>
            <w:proofErr w:type="spellStart"/>
            <w:r>
              <w:rPr>
                <w:sz w:val="20"/>
              </w:rPr>
              <w:t>Figure</w:t>
            </w:r>
            <w:proofErr w:type="spellEnd"/>
            <w:r>
              <w:rPr>
                <w:sz w:val="20"/>
              </w:rPr>
              <w:t xml:space="preserve"> 1</w:t>
            </w:r>
          </w:p>
        </w:tc>
        <w:tc>
          <w:tcPr>
            <w:tcW w:w="7193" w:type="dxa"/>
          </w:tcPr>
          <w:p w14:paraId="186DAB7E" w14:textId="77777777" w:rsidR="00DB2E60" w:rsidRDefault="00000000">
            <w:pPr>
              <w:pStyle w:val="TableParagraph"/>
              <w:spacing w:before="55"/>
              <w:ind w:left="130"/>
              <w:jc w:val="left"/>
              <w:rPr>
                <w:sz w:val="20"/>
              </w:rPr>
            </w:pPr>
            <w:proofErr w:type="gramStart"/>
            <w:r>
              <w:rPr>
                <w:b/>
                <w:sz w:val="20"/>
              </w:rPr>
              <w:t xml:space="preserve">:  </w:t>
            </w:r>
            <w:r>
              <w:rPr>
                <w:sz w:val="20"/>
              </w:rPr>
              <w:t>Gümüşhane</w:t>
            </w:r>
            <w:proofErr w:type="gram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University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Organizational</w:t>
            </w:r>
            <w:proofErr w:type="spellEnd"/>
            <w:r>
              <w:rPr>
                <w:sz w:val="20"/>
              </w:rPr>
              <w:t xml:space="preserve"> Chart</w:t>
            </w:r>
          </w:p>
        </w:tc>
        <w:tc>
          <w:tcPr>
            <w:tcW w:w="1952" w:type="dxa"/>
          </w:tcPr>
          <w:p w14:paraId="4258B4D9" w14:textId="77777777" w:rsidR="00DB2E60" w:rsidRDefault="00000000">
            <w:pPr>
              <w:pStyle w:val="TableParagraph"/>
              <w:spacing w:before="55"/>
              <w:ind w:right="27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</w:tr>
      <w:tr w:rsidR="00DB2E60" w14:paraId="748BEB81" w14:textId="77777777">
        <w:trPr>
          <w:trHeight w:val="340"/>
        </w:trPr>
        <w:tc>
          <w:tcPr>
            <w:tcW w:w="844" w:type="dxa"/>
            <w:shd w:val="clear" w:color="auto" w:fill="F1F1F1"/>
          </w:tcPr>
          <w:p w14:paraId="1880A240" w14:textId="77777777" w:rsidR="00DB2E60" w:rsidRDefault="00000000">
            <w:pPr>
              <w:pStyle w:val="TableParagraph"/>
              <w:spacing w:before="55"/>
              <w:ind w:left="21"/>
              <w:rPr>
                <w:sz w:val="20"/>
              </w:rPr>
            </w:pPr>
            <w:proofErr w:type="spellStart"/>
            <w:r>
              <w:rPr>
                <w:sz w:val="20"/>
              </w:rPr>
              <w:t>Figure</w:t>
            </w:r>
            <w:proofErr w:type="spellEnd"/>
            <w:r>
              <w:rPr>
                <w:sz w:val="20"/>
              </w:rPr>
              <w:t xml:space="preserve"> 2</w:t>
            </w:r>
          </w:p>
        </w:tc>
        <w:tc>
          <w:tcPr>
            <w:tcW w:w="7193" w:type="dxa"/>
            <w:shd w:val="clear" w:color="auto" w:fill="F1F1F1"/>
          </w:tcPr>
          <w:p w14:paraId="19DD427A" w14:textId="77777777" w:rsidR="00DB2E60" w:rsidRDefault="00000000">
            <w:pPr>
              <w:pStyle w:val="TableParagraph"/>
              <w:spacing w:before="55"/>
              <w:ind w:left="130"/>
              <w:jc w:val="left"/>
              <w:rPr>
                <w:sz w:val="20"/>
              </w:rPr>
            </w:pPr>
            <w:proofErr w:type="gramStart"/>
            <w:r>
              <w:rPr>
                <w:b/>
                <w:sz w:val="20"/>
              </w:rPr>
              <w:t xml:space="preserve">:  </w:t>
            </w:r>
            <w:r>
              <w:rPr>
                <w:sz w:val="20"/>
              </w:rPr>
              <w:t>Gümüşhane</w:t>
            </w:r>
            <w:proofErr w:type="gram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University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Organizational</w:t>
            </w:r>
            <w:proofErr w:type="spellEnd"/>
            <w:r>
              <w:rPr>
                <w:sz w:val="20"/>
              </w:rPr>
              <w:t xml:space="preserve"> Chart</w:t>
            </w:r>
          </w:p>
        </w:tc>
        <w:tc>
          <w:tcPr>
            <w:tcW w:w="1952" w:type="dxa"/>
            <w:shd w:val="clear" w:color="auto" w:fill="F1F1F1"/>
          </w:tcPr>
          <w:p w14:paraId="584BF1E6" w14:textId="77777777" w:rsidR="00DB2E60" w:rsidRDefault="00000000">
            <w:pPr>
              <w:pStyle w:val="TableParagraph"/>
              <w:spacing w:before="55"/>
              <w:ind w:right="279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</w:tr>
    </w:tbl>
    <w:p w14:paraId="36D6A3BB" w14:textId="77777777" w:rsidR="00DB2E60" w:rsidRDefault="00DB2E60">
      <w:pPr>
        <w:pStyle w:val="GvdeMetni"/>
        <w:rPr>
          <w:b/>
        </w:rPr>
      </w:pPr>
    </w:p>
    <w:p w14:paraId="63541E1D" w14:textId="77777777" w:rsidR="00DB2E60" w:rsidRDefault="00DB2E60">
      <w:pPr>
        <w:pStyle w:val="GvdeMetni"/>
        <w:rPr>
          <w:b/>
        </w:rPr>
      </w:pPr>
    </w:p>
    <w:p w14:paraId="2D142EEE" w14:textId="77777777" w:rsidR="00DB2E60" w:rsidRDefault="00DB2E60">
      <w:pPr>
        <w:pStyle w:val="GvdeMetni"/>
        <w:spacing w:before="1"/>
        <w:rPr>
          <w:b/>
        </w:rPr>
      </w:pPr>
    </w:p>
    <w:p w14:paraId="7A59259E" w14:textId="77777777" w:rsidR="00DB2E60" w:rsidRDefault="00000000">
      <w:pPr>
        <w:pStyle w:val="Balk1"/>
        <w:ind w:left="284"/>
      </w:pPr>
      <w:bookmarkStart w:id="7" w:name="_bookmark5"/>
      <w:bookmarkEnd w:id="7"/>
      <w:r>
        <w:rPr>
          <w:spacing w:val="-2"/>
        </w:rPr>
        <w:t>GRAPHICS</w:t>
      </w:r>
    </w:p>
    <w:p w14:paraId="49051157" w14:textId="77777777" w:rsidR="00DB2E60" w:rsidRDefault="00DB2E60">
      <w:pPr>
        <w:pStyle w:val="GvdeMetni"/>
        <w:rPr>
          <w:b/>
          <w:sz w:val="12"/>
        </w:rPr>
      </w:pPr>
    </w:p>
    <w:tbl>
      <w:tblPr>
        <w:tblStyle w:val="TableNormal"/>
        <w:tblW w:w="0" w:type="auto"/>
        <w:tblInd w:w="276" w:type="dxa"/>
        <w:tblLayout w:type="fixed"/>
        <w:tblLook w:val="01E0" w:firstRow="1" w:lastRow="1" w:firstColumn="1" w:lastColumn="1" w:noHBand="0" w:noVBand="0"/>
      </w:tblPr>
      <w:tblGrid>
        <w:gridCol w:w="1141"/>
        <w:gridCol w:w="6788"/>
        <w:gridCol w:w="2008"/>
      </w:tblGrid>
      <w:tr w:rsidR="00DB2E60" w14:paraId="4E75F884" w14:textId="77777777">
        <w:trPr>
          <w:trHeight w:val="459"/>
        </w:trPr>
        <w:tc>
          <w:tcPr>
            <w:tcW w:w="1141" w:type="dxa"/>
            <w:shd w:val="clear" w:color="auto" w:fill="D9D9D9"/>
          </w:tcPr>
          <w:p w14:paraId="627702A8" w14:textId="77777777" w:rsidR="00DB2E60" w:rsidRDefault="00000000">
            <w:pPr>
              <w:pStyle w:val="TableParagraph"/>
              <w:spacing w:line="230" w:lineRule="atLeast"/>
              <w:ind w:left="333" w:right="394" w:hanging="167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Graphic</w:t>
            </w:r>
            <w:proofErr w:type="spellEnd"/>
            <w:r>
              <w:rPr>
                <w:b/>
                <w:spacing w:val="-2"/>
                <w:sz w:val="20"/>
              </w:rPr>
              <w:t xml:space="preserve"> No.</w:t>
            </w:r>
          </w:p>
        </w:tc>
        <w:tc>
          <w:tcPr>
            <w:tcW w:w="6788" w:type="dxa"/>
            <w:shd w:val="clear" w:color="auto" w:fill="D9D9D9"/>
          </w:tcPr>
          <w:p w14:paraId="0AADCEE3" w14:textId="77777777" w:rsidR="00DB2E60" w:rsidRDefault="00000000">
            <w:pPr>
              <w:pStyle w:val="TableParagraph"/>
              <w:spacing w:before="115"/>
              <w:ind w:left="78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Explanations</w:t>
            </w:r>
            <w:proofErr w:type="spellEnd"/>
          </w:p>
        </w:tc>
        <w:tc>
          <w:tcPr>
            <w:tcW w:w="2008" w:type="dxa"/>
            <w:shd w:val="clear" w:color="auto" w:fill="D9D9D9"/>
          </w:tcPr>
          <w:p w14:paraId="48E68480" w14:textId="77777777" w:rsidR="00DB2E60" w:rsidRDefault="00000000">
            <w:pPr>
              <w:pStyle w:val="TableParagraph"/>
              <w:spacing w:line="230" w:lineRule="atLeast"/>
              <w:ind w:left="1461" w:right="176" w:hanging="117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Page</w:t>
            </w:r>
            <w:proofErr w:type="spellEnd"/>
            <w:r>
              <w:rPr>
                <w:b/>
                <w:spacing w:val="-2"/>
                <w:sz w:val="20"/>
              </w:rPr>
              <w:t xml:space="preserve"> No.</w:t>
            </w:r>
          </w:p>
        </w:tc>
      </w:tr>
      <w:tr w:rsidR="00DB2E60" w14:paraId="33836AE8" w14:textId="77777777">
        <w:trPr>
          <w:trHeight w:val="339"/>
        </w:trPr>
        <w:tc>
          <w:tcPr>
            <w:tcW w:w="1141" w:type="dxa"/>
          </w:tcPr>
          <w:p w14:paraId="1ECBCDE0" w14:textId="77777777" w:rsidR="00DB2E60" w:rsidRDefault="00000000">
            <w:pPr>
              <w:pStyle w:val="TableParagraph"/>
              <w:tabs>
                <w:tab w:val="left" w:pos="919"/>
              </w:tabs>
              <w:spacing w:before="55"/>
              <w:ind w:left="42"/>
              <w:rPr>
                <w:b/>
                <w:sz w:val="20"/>
              </w:rPr>
            </w:pPr>
            <w:proofErr w:type="spellStart"/>
            <w:r>
              <w:rPr>
                <w:sz w:val="20"/>
              </w:rPr>
              <w:t>Graph</w:t>
            </w:r>
            <w:proofErr w:type="spellEnd"/>
            <w:r>
              <w:rPr>
                <w:sz w:val="20"/>
              </w:rPr>
              <w:t xml:space="preserve"> 1</w:t>
            </w:r>
            <w:r>
              <w:rPr>
                <w:sz w:val="20"/>
              </w:rPr>
              <w:tab/>
            </w:r>
            <w:r>
              <w:rPr>
                <w:b/>
                <w:spacing w:val="-10"/>
                <w:sz w:val="20"/>
              </w:rPr>
              <w:t>:</w:t>
            </w:r>
          </w:p>
        </w:tc>
        <w:tc>
          <w:tcPr>
            <w:tcW w:w="6788" w:type="dxa"/>
          </w:tcPr>
          <w:p w14:paraId="0BA5CFC3" w14:textId="77777777" w:rsidR="00DB2E60" w:rsidRDefault="00000000">
            <w:pPr>
              <w:pStyle w:val="TableParagraph"/>
              <w:spacing w:before="55"/>
              <w:ind w:left="78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Title</w:t>
            </w:r>
            <w:proofErr w:type="spellEnd"/>
          </w:p>
        </w:tc>
        <w:tc>
          <w:tcPr>
            <w:tcW w:w="2008" w:type="dxa"/>
          </w:tcPr>
          <w:p w14:paraId="732026F5" w14:textId="77777777" w:rsidR="00DB2E60" w:rsidRDefault="00000000">
            <w:pPr>
              <w:pStyle w:val="TableParagraph"/>
              <w:spacing w:before="55"/>
              <w:ind w:right="32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</w:tr>
      <w:tr w:rsidR="00DB2E60" w14:paraId="3BE51773" w14:textId="77777777">
        <w:trPr>
          <w:trHeight w:val="340"/>
        </w:trPr>
        <w:tc>
          <w:tcPr>
            <w:tcW w:w="1141" w:type="dxa"/>
            <w:shd w:val="clear" w:color="auto" w:fill="F1F1F1"/>
          </w:tcPr>
          <w:p w14:paraId="53A92151" w14:textId="77777777" w:rsidR="00DB2E60" w:rsidRDefault="00000000">
            <w:pPr>
              <w:pStyle w:val="TableParagraph"/>
              <w:tabs>
                <w:tab w:val="left" w:pos="919"/>
              </w:tabs>
              <w:spacing w:before="55"/>
              <w:ind w:left="42"/>
              <w:rPr>
                <w:b/>
                <w:sz w:val="20"/>
              </w:rPr>
            </w:pPr>
            <w:proofErr w:type="spellStart"/>
            <w:r>
              <w:rPr>
                <w:sz w:val="20"/>
              </w:rPr>
              <w:t>Graph</w:t>
            </w:r>
            <w:proofErr w:type="spellEnd"/>
            <w:r>
              <w:rPr>
                <w:sz w:val="20"/>
              </w:rPr>
              <w:t xml:space="preserve"> 2</w:t>
            </w:r>
            <w:r>
              <w:rPr>
                <w:sz w:val="20"/>
              </w:rPr>
              <w:tab/>
            </w:r>
            <w:r>
              <w:rPr>
                <w:b/>
                <w:spacing w:val="-10"/>
                <w:sz w:val="20"/>
              </w:rPr>
              <w:t>:</w:t>
            </w:r>
          </w:p>
        </w:tc>
        <w:tc>
          <w:tcPr>
            <w:tcW w:w="6788" w:type="dxa"/>
            <w:shd w:val="clear" w:color="auto" w:fill="F1F1F1"/>
          </w:tcPr>
          <w:p w14:paraId="1A7014DE" w14:textId="77777777" w:rsidR="00DB2E60" w:rsidRDefault="00000000">
            <w:pPr>
              <w:pStyle w:val="TableParagraph"/>
              <w:spacing w:before="55"/>
              <w:ind w:left="78"/>
              <w:jc w:val="left"/>
              <w:rPr>
                <w:sz w:val="20"/>
              </w:rPr>
            </w:pPr>
            <w:r>
              <w:rPr>
                <w:sz w:val="20"/>
              </w:rPr>
              <w:t xml:space="preserve">Distribution of </w:t>
            </w: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Positions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According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Their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Occupancy</w:t>
            </w:r>
            <w:proofErr w:type="spellEnd"/>
            <w:r>
              <w:rPr>
                <w:sz w:val="20"/>
              </w:rPr>
              <w:t xml:space="preserve"> Rate</w:t>
            </w:r>
          </w:p>
        </w:tc>
        <w:tc>
          <w:tcPr>
            <w:tcW w:w="2008" w:type="dxa"/>
            <w:shd w:val="clear" w:color="auto" w:fill="F1F1F1"/>
          </w:tcPr>
          <w:p w14:paraId="58DD4677" w14:textId="77777777" w:rsidR="00DB2E60" w:rsidRDefault="00000000">
            <w:pPr>
              <w:pStyle w:val="TableParagraph"/>
              <w:spacing w:before="55"/>
              <w:ind w:right="32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</w:tr>
      <w:tr w:rsidR="00DB2E60" w14:paraId="1F342FB9" w14:textId="77777777">
        <w:trPr>
          <w:trHeight w:val="284"/>
        </w:trPr>
        <w:tc>
          <w:tcPr>
            <w:tcW w:w="1141" w:type="dxa"/>
          </w:tcPr>
          <w:p w14:paraId="5EC176E9" w14:textId="77777777" w:rsidR="00DB2E60" w:rsidRDefault="00000000">
            <w:pPr>
              <w:pStyle w:val="TableParagraph"/>
              <w:tabs>
                <w:tab w:val="left" w:pos="919"/>
              </w:tabs>
              <w:spacing w:before="55" w:line="210" w:lineRule="exact"/>
              <w:ind w:left="42"/>
              <w:rPr>
                <w:b/>
                <w:sz w:val="20"/>
              </w:rPr>
            </w:pPr>
            <w:proofErr w:type="spellStart"/>
            <w:r>
              <w:rPr>
                <w:sz w:val="20"/>
              </w:rPr>
              <w:t>Graph</w:t>
            </w:r>
            <w:proofErr w:type="spellEnd"/>
            <w:r>
              <w:rPr>
                <w:sz w:val="20"/>
              </w:rPr>
              <w:t xml:space="preserve"> 3</w:t>
            </w:r>
            <w:r>
              <w:rPr>
                <w:sz w:val="20"/>
              </w:rPr>
              <w:tab/>
            </w:r>
            <w:r>
              <w:rPr>
                <w:b/>
                <w:spacing w:val="-10"/>
                <w:sz w:val="20"/>
              </w:rPr>
              <w:t>:</w:t>
            </w:r>
          </w:p>
        </w:tc>
        <w:tc>
          <w:tcPr>
            <w:tcW w:w="6788" w:type="dxa"/>
          </w:tcPr>
          <w:p w14:paraId="3EFBA435" w14:textId="77777777" w:rsidR="00DB2E60" w:rsidRDefault="00000000">
            <w:pPr>
              <w:pStyle w:val="TableParagraph"/>
              <w:spacing w:before="55" w:line="210" w:lineRule="exact"/>
              <w:ind w:left="78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Occupancy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Rates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According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Classes</w:t>
            </w:r>
            <w:proofErr w:type="spellEnd"/>
          </w:p>
        </w:tc>
        <w:tc>
          <w:tcPr>
            <w:tcW w:w="2008" w:type="dxa"/>
          </w:tcPr>
          <w:p w14:paraId="56D75DBE" w14:textId="77777777" w:rsidR="00DB2E60" w:rsidRDefault="00000000">
            <w:pPr>
              <w:pStyle w:val="TableParagraph"/>
              <w:spacing w:before="55" w:line="210" w:lineRule="exact"/>
              <w:ind w:right="322"/>
              <w:jc w:val="right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</w:tr>
    </w:tbl>
    <w:p w14:paraId="30177CB0" w14:textId="77777777" w:rsidR="00DB2E60" w:rsidRDefault="00DB2E60">
      <w:pPr>
        <w:pStyle w:val="TableParagraph"/>
        <w:spacing w:line="210" w:lineRule="exact"/>
        <w:jc w:val="right"/>
        <w:rPr>
          <w:sz w:val="20"/>
        </w:rPr>
        <w:sectPr w:rsidR="00DB2E60">
          <w:pgSz w:w="11910" w:h="16840"/>
          <w:pgMar w:top="280" w:right="566" w:bottom="1000" w:left="850" w:header="0" w:footer="811" w:gutter="0"/>
          <w:cols w:space="720"/>
        </w:sectPr>
      </w:pPr>
    </w:p>
    <w:p w14:paraId="1017336C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8E334C1" wp14:editId="0F6B798D">
                <wp:extent cx="6115050" cy="880744"/>
                <wp:effectExtent l="0" t="0" r="0" b="5080"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Textbox 39"/>
                        <wps:cNvSpPr txBox="1"/>
                        <wps:spPr>
                          <a:xfrm>
                            <a:off x="2845979" y="711956"/>
                            <a:ext cx="445134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741750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ENTRANCE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E334C1" id="Group 37" o:spid="_x0000_s1055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">
                <v:shape id="Image 38" o:spid="_x0000_s1056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">
                  <v:imagedata r:id="rId13" o:title=""/>
                </v:shape>
                <v:shape id="Textbox 39" o:spid="_x0000_s1057" type="#_x0000_t202" style="position:absolute;left:28459;top:7119;width:4452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33741750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ENTRANCE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51C74A6" w14:textId="77777777" w:rsidR="00DB2E60" w:rsidRDefault="00DB2E60">
      <w:pPr>
        <w:pStyle w:val="GvdeMetni"/>
        <w:spacing w:before="274"/>
        <w:rPr>
          <w:b/>
        </w:rPr>
      </w:pPr>
    </w:p>
    <w:p w14:paraId="0FB3E9E9" w14:textId="77777777" w:rsidR="00DB2E60" w:rsidRDefault="00000000">
      <w:pPr>
        <w:pStyle w:val="GvdeMetni"/>
        <w:spacing w:before="1" w:line="360" w:lineRule="auto"/>
        <w:ind w:left="283" w:right="572" w:firstLine="709"/>
        <w:jc w:val="both"/>
      </w:pPr>
      <w:proofErr w:type="spellStart"/>
      <w:r>
        <w:t>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age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live</w:t>
      </w:r>
      <w:proofErr w:type="spellEnd"/>
      <w:r>
        <w:t xml:space="preserve"> in,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most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</w:t>
      </w:r>
      <w:proofErr w:type="spellStart"/>
      <w:r>
        <w:t>capital</w:t>
      </w:r>
      <w:proofErr w:type="spellEnd"/>
      <w:r>
        <w:t xml:space="preserve"> is a </w:t>
      </w:r>
      <w:proofErr w:type="spellStart"/>
      <w:r>
        <w:t>skilled</w:t>
      </w:r>
      <w:proofErr w:type="spellEnd"/>
      <w:r>
        <w:t xml:space="preserve"> </w:t>
      </w:r>
      <w:proofErr w:type="spellStart"/>
      <w:r>
        <w:t>workforce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fundamental</w:t>
      </w:r>
      <w:proofErr w:type="spellEnd"/>
      <w:r>
        <w:t xml:space="preserve"> </w:t>
      </w:r>
      <w:proofErr w:type="spellStart"/>
      <w:r>
        <w:t>source</w:t>
      </w:r>
      <w:proofErr w:type="spellEnd"/>
      <w:r>
        <w:t xml:space="preserve"> of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skilled</w:t>
      </w:r>
      <w:proofErr w:type="spellEnd"/>
      <w:r>
        <w:t xml:space="preserve"> </w:t>
      </w:r>
      <w:proofErr w:type="spellStart"/>
      <w:r>
        <w:t>workforce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is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basis</w:t>
      </w:r>
      <w:proofErr w:type="spellEnd"/>
      <w:r>
        <w:t xml:space="preserve"> of </w:t>
      </w:r>
      <w:proofErr w:type="spellStart"/>
      <w:r>
        <w:t>development</w:t>
      </w:r>
      <w:proofErr w:type="spellEnd"/>
      <w:r>
        <w:t xml:space="preserve">, is </w:t>
      </w:r>
      <w:proofErr w:type="spellStart"/>
      <w:r>
        <w:t>knowledge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.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knowledge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produced</w:t>
      </w:r>
      <w:proofErr w:type="spellEnd"/>
      <w:r>
        <w:t xml:space="preserve">, </w:t>
      </w:r>
      <w:proofErr w:type="spellStart"/>
      <w:r>
        <w:t>universities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places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it </w:t>
      </w:r>
      <w:proofErr w:type="spellStart"/>
      <w:r>
        <w:t>originates</w:t>
      </w:r>
      <w:proofErr w:type="spellEnd"/>
      <w:r>
        <w:t xml:space="preserve">.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graduating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 as </w:t>
      </w:r>
      <w:proofErr w:type="spellStart"/>
      <w:r>
        <w:t>skilled</w:t>
      </w:r>
      <w:proofErr w:type="spellEnd"/>
      <w:r>
        <w:t xml:space="preserve"> </w:t>
      </w:r>
      <w:proofErr w:type="spellStart"/>
      <w:r>
        <w:t>individuals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undertake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</w:t>
      </w:r>
      <w:proofErr w:type="spellStart"/>
      <w:r>
        <w:t>roles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country</w:t>
      </w:r>
      <w:proofErr w:type="spellEnd"/>
      <w:r>
        <w:t xml:space="preserve">. As </w:t>
      </w:r>
      <w:proofErr w:type="spellStart"/>
      <w:r>
        <w:t>universities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must</w:t>
      </w:r>
      <w:proofErr w:type="spellEnd"/>
      <w:r>
        <w:t xml:space="preserve"> </w:t>
      </w:r>
      <w:proofErr w:type="spellStart"/>
      <w:r>
        <w:t>find</w:t>
      </w:r>
      <w:proofErr w:type="spellEnd"/>
      <w:r>
        <w:t xml:space="preserve"> </w:t>
      </w:r>
      <w:proofErr w:type="spellStart"/>
      <w:r>
        <w:t>solutions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</w:t>
      </w:r>
      <w:proofErr w:type="spellStart"/>
      <w:r>
        <w:t>hundreds</w:t>
      </w:r>
      <w:proofErr w:type="spellEnd"/>
      <w:r>
        <w:t xml:space="preserve"> of </w:t>
      </w:r>
      <w:proofErr w:type="spellStart"/>
      <w:r>
        <w:t>thousands</w:t>
      </w:r>
      <w:proofErr w:type="spellEnd"/>
      <w:r>
        <w:t xml:space="preserve"> of </w:t>
      </w:r>
      <w:proofErr w:type="spellStart"/>
      <w:r>
        <w:t>young</w:t>
      </w:r>
      <w:proofErr w:type="spellEnd"/>
      <w:r>
        <w:t xml:space="preserve"> </w:t>
      </w:r>
      <w:proofErr w:type="spellStart"/>
      <w:r>
        <w:t>people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lack</w:t>
      </w:r>
      <w:proofErr w:type="spellEnd"/>
      <w:r>
        <w:t xml:space="preserve"> </w:t>
      </w:r>
      <w:proofErr w:type="spellStart"/>
      <w:r>
        <w:t>access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opportunity</w:t>
      </w:r>
      <w:proofErr w:type="spellEnd"/>
      <w:r>
        <w:t>.</w:t>
      </w:r>
    </w:p>
    <w:p w14:paraId="04214ED0" w14:textId="77777777" w:rsidR="00DB2E60" w:rsidRDefault="00DB2E60">
      <w:pPr>
        <w:pStyle w:val="GvdeMetni"/>
        <w:spacing w:before="137"/>
      </w:pPr>
    </w:p>
    <w:p w14:paraId="0CD939C3" w14:textId="77777777" w:rsidR="00DB2E60" w:rsidRDefault="00000000">
      <w:pPr>
        <w:pStyle w:val="GvdeMetni"/>
        <w:spacing w:before="1" w:line="360" w:lineRule="auto"/>
        <w:ind w:left="283" w:right="574" w:firstLine="709"/>
        <w:jc w:val="both"/>
      </w:pPr>
      <w:proofErr w:type="spellStart"/>
      <w:r>
        <w:t>Universities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 </w:t>
      </w:r>
      <w:proofErr w:type="spellStart"/>
      <w:r>
        <w:t>brand</w:t>
      </w:r>
      <w:proofErr w:type="spellEnd"/>
      <w:r>
        <w:t xml:space="preserve"> </w:t>
      </w:r>
      <w:proofErr w:type="spellStart"/>
      <w:r>
        <w:t>value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fulfilling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core</w:t>
      </w:r>
      <w:proofErr w:type="spellEnd"/>
      <w:r>
        <w:t xml:space="preserve"> </w:t>
      </w:r>
      <w:proofErr w:type="spellStart"/>
      <w:r>
        <w:t>functions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,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serving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good</w:t>
      </w:r>
      <w:proofErr w:type="spellEnd"/>
      <w:r>
        <w:t xml:space="preserve">. As Gümüşhane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strive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a modern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young</w:t>
      </w:r>
      <w:proofErr w:type="spellEnd"/>
      <w:r>
        <w:t xml:space="preserve"> </w:t>
      </w:r>
      <w:proofErr w:type="spellStart"/>
      <w:r>
        <w:t>people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choose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awareness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opening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account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region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country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employment</w:t>
      </w:r>
      <w:proofErr w:type="spellEnd"/>
      <w:r>
        <w:t xml:space="preserve"> </w:t>
      </w:r>
      <w:proofErr w:type="spellStart"/>
      <w:r>
        <w:t>potential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graduates</w:t>
      </w:r>
      <w:proofErr w:type="spellEnd"/>
      <w:r>
        <w:t xml:space="preserve">. </w:t>
      </w:r>
      <w:proofErr w:type="spellStart"/>
      <w:r>
        <w:t>Although</w:t>
      </w:r>
      <w:proofErr w:type="spellEnd"/>
      <w:r>
        <w:t xml:space="preserve">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in 2008 as </w:t>
      </w:r>
      <w:proofErr w:type="spellStart"/>
      <w:r>
        <w:t>part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"A </w:t>
      </w:r>
      <w:proofErr w:type="spellStart"/>
      <w:r>
        <w:t>University</w:t>
      </w:r>
      <w:proofErr w:type="spellEnd"/>
      <w:r>
        <w:t xml:space="preserve"> in </w:t>
      </w:r>
      <w:proofErr w:type="spellStart"/>
      <w:r>
        <w:t>Every</w:t>
      </w:r>
      <w:proofErr w:type="spellEnd"/>
      <w:r>
        <w:t xml:space="preserve"> </w:t>
      </w:r>
      <w:proofErr w:type="spellStart"/>
      <w:r>
        <w:t>Province</w:t>
      </w:r>
      <w:proofErr w:type="spellEnd"/>
      <w:r>
        <w:t xml:space="preserve">" </w:t>
      </w:r>
      <w:proofErr w:type="spellStart"/>
      <w:r>
        <w:t>project</w:t>
      </w:r>
      <w:proofErr w:type="spellEnd"/>
      <w:r>
        <w:t xml:space="preserve">, it has </w:t>
      </w:r>
      <w:proofErr w:type="spellStart"/>
      <w:r>
        <w:t>rapidly</w:t>
      </w:r>
      <w:proofErr w:type="spellEnd"/>
      <w:r>
        <w:t xml:space="preserve"> </w:t>
      </w:r>
      <w:proofErr w:type="spellStart"/>
      <w:r>
        <w:t>completed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,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in a </w:t>
      </w:r>
      <w:proofErr w:type="spellStart"/>
      <w:r>
        <w:t>short</w:t>
      </w:r>
      <w:proofErr w:type="spellEnd"/>
      <w:r>
        <w:t xml:space="preserve"> time, </w:t>
      </w:r>
      <w:proofErr w:type="spellStart"/>
      <w:r>
        <w:t>taking</w:t>
      </w:r>
      <w:proofErr w:type="spellEnd"/>
      <w:r>
        <w:t xml:space="preserve">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steps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become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successful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future</w:t>
      </w:r>
      <w:proofErr w:type="spellEnd"/>
      <w:r>
        <w:t>.</w:t>
      </w:r>
    </w:p>
    <w:p w14:paraId="0489AA29" w14:textId="77777777" w:rsidR="00DB2E60" w:rsidRDefault="00DB2E60">
      <w:pPr>
        <w:pStyle w:val="GvdeMetni"/>
        <w:spacing w:before="137"/>
      </w:pPr>
    </w:p>
    <w:p w14:paraId="3051A2D7" w14:textId="77777777" w:rsidR="00DB2E60" w:rsidRDefault="00000000">
      <w:pPr>
        <w:pStyle w:val="GvdeMetni"/>
        <w:spacing w:before="1" w:line="360" w:lineRule="auto"/>
        <w:ind w:left="283" w:right="572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aim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a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is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region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meet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educational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of </w:t>
      </w:r>
      <w:proofErr w:type="spellStart"/>
      <w:r>
        <w:t>young</w:t>
      </w:r>
      <w:proofErr w:type="spellEnd"/>
      <w:r>
        <w:t xml:space="preserve"> </w:t>
      </w:r>
      <w:proofErr w:type="spellStart"/>
      <w:r>
        <w:t>people</w:t>
      </w:r>
      <w:proofErr w:type="spellEnd"/>
      <w:r>
        <w:t xml:space="preserve"> </w:t>
      </w:r>
      <w:proofErr w:type="spellStart"/>
      <w:r>
        <w:t>waiting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receive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become</w:t>
      </w:r>
      <w:proofErr w:type="spellEnd"/>
      <w:r>
        <w:t xml:space="preserve"> </w:t>
      </w:r>
      <w:proofErr w:type="spellStart"/>
      <w:r>
        <w:t>recognized</w:t>
      </w:r>
      <w:proofErr w:type="spellEnd"/>
      <w:r>
        <w:t xml:space="preserve"> </w:t>
      </w:r>
      <w:proofErr w:type="spellStart"/>
      <w:r>
        <w:t>regionally</w:t>
      </w:r>
      <w:proofErr w:type="spellEnd"/>
      <w:r>
        <w:t xml:space="preserve">, </w:t>
      </w:r>
      <w:proofErr w:type="spellStart"/>
      <w:r>
        <w:t>nationally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internationally</w:t>
      </w:r>
      <w:proofErr w:type="spellEnd"/>
      <w:r>
        <w:t xml:space="preserve">. As a </w:t>
      </w:r>
      <w:proofErr w:type="spellStart"/>
      <w:r>
        <w:t>rising</w:t>
      </w:r>
      <w:proofErr w:type="spellEnd"/>
      <w:r>
        <w:t xml:space="preserve"> star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Eastern</w:t>
      </w:r>
      <w:proofErr w:type="spellEnd"/>
      <w:r>
        <w:t xml:space="preserve"> Black </w:t>
      </w:r>
      <w:proofErr w:type="spellStart"/>
      <w:r>
        <w:t>Sea</w:t>
      </w:r>
      <w:proofErr w:type="spellEnd"/>
      <w:r>
        <w:t xml:space="preserve"> </w:t>
      </w:r>
      <w:proofErr w:type="spellStart"/>
      <w:r>
        <w:t>Region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continues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educational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, </w:t>
      </w:r>
      <w:proofErr w:type="spellStart"/>
      <w:r>
        <w:t>distinguishing</w:t>
      </w:r>
      <w:proofErr w:type="spellEnd"/>
      <w:r>
        <w:t xml:space="preserve"> </w:t>
      </w:r>
      <w:proofErr w:type="spellStart"/>
      <w:r>
        <w:t>itself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not </w:t>
      </w:r>
      <w:proofErr w:type="spellStart"/>
      <w:r>
        <w:t>found</w:t>
      </w:r>
      <w:proofErr w:type="spellEnd"/>
      <w:r>
        <w:t xml:space="preserve"> in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region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context</w:t>
      </w:r>
      <w:proofErr w:type="spellEnd"/>
      <w:r>
        <w:t xml:space="preserve">, it has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mathematics</w:t>
      </w:r>
      <w:proofErr w:type="spellEnd"/>
      <w:r>
        <w:t xml:space="preserve"> </w:t>
      </w:r>
      <w:proofErr w:type="spellStart"/>
      <w:r>
        <w:t>engineering</w:t>
      </w:r>
      <w:proofErr w:type="spellEnd"/>
      <w:r>
        <w:t xml:space="preserve">, </w:t>
      </w:r>
      <w:proofErr w:type="spellStart"/>
      <w:r>
        <w:t>physics</w:t>
      </w:r>
      <w:proofErr w:type="spellEnd"/>
      <w:r>
        <w:t xml:space="preserve"> </w:t>
      </w:r>
      <w:proofErr w:type="spellStart"/>
      <w:r>
        <w:t>engineering</w:t>
      </w:r>
      <w:proofErr w:type="spellEnd"/>
      <w:r>
        <w:t xml:space="preserve">, </w:t>
      </w:r>
      <w:proofErr w:type="spellStart"/>
      <w:r>
        <w:t>bioengineering</w:t>
      </w:r>
      <w:proofErr w:type="spellEnd"/>
      <w:r>
        <w:t xml:space="preserve">, </w:t>
      </w:r>
      <w:proofErr w:type="spellStart"/>
      <w:r>
        <w:t>food</w:t>
      </w:r>
      <w:proofErr w:type="spellEnd"/>
      <w:r>
        <w:t xml:space="preserve"> </w:t>
      </w:r>
      <w:proofErr w:type="spellStart"/>
      <w:r>
        <w:t>engineering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gramStart"/>
      <w:r>
        <w:t>software</w:t>
      </w:r>
      <w:proofErr w:type="gramEnd"/>
      <w:r>
        <w:t xml:space="preserve"> </w:t>
      </w:r>
      <w:proofErr w:type="spellStart"/>
      <w:r>
        <w:t>engineering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very</w:t>
      </w:r>
      <w:proofErr w:type="spellEnd"/>
      <w:r>
        <w:t xml:space="preserve"> </w:t>
      </w:r>
      <w:proofErr w:type="spellStart"/>
      <w:r>
        <w:t>few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country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mainly</w:t>
      </w:r>
      <w:proofErr w:type="spellEnd"/>
      <w:r>
        <w:t xml:space="preserve"> </w:t>
      </w:r>
      <w:proofErr w:type="spellStart"/>
      <w:r>
        <w:t>found</w:t>
      </w:r>
      <w:proofErr w:type="spellEnd"/>
      <w:r>
        <w:t xml:space="preserve"> in </w:t>
      </w:r>
      <w:proofErr w:type="spellStart"/>
      <w:r>
        <w:t>large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. </w:t>
      </w:r>
      <w:proofErr w:type="spellStart"/>
      <w:r>
        <w:t>Furthermore</w:t>
      </w:r>
      <w:proofErr w:type="spellEnd"/>
      <w:r>
        <w:t xml:space="preserve">, it </w:t>
      </w:r>
      <w:proofErr w:type="spellStart"/>
      <w:r>
        <w:t>distinguishes</w:t>
      </w:r>
      <w:proofErr w:type="spellEnd"/>
      <w:r>
        <w:t xml:space="preserve"> </w:t>
      </w:r>
      <w:proofErr w:type="spellStart"/>
      <w:r>
        <w:t>itself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offering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nutrition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dietetics</w:t>
      </w:r>
      <w:proofErr w:type="spellEnd"/>
      <w:r>
        <w:t xml:space="preserve">,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, </w:t>
      </w:r>
      <w:proofErr w:type="spellStart"/>
      <w:r>
        <w:t>emergency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disaster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,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tourism</w:t>
      </w:r>
      <w:proofErr w:type="spellEnd"/>
      <w:r>
        <w:t xml:space="preserve"> </w:t>
      </w:r>
      <w:proofErr w:type="spellStart"/>
      <w:r>
        <w:t>guiding</w:t>
      </w:r>
      <w:proofErr w:type="spellEnd"/>
      <w:r>
        <w:t xml:space="preserve">, </w:t>
      </w:r>
      <w:proofErr w:type="spellStart"/>
      <w:r>
        <w:t>tourism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, </w:t>
      </w:r>
      <w:proofErr w:type="spellStart"/>
      <w:r>
        <w:t>gastronomy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culinary</w:t>
      </w:r>
      <w:proofErr w:type="spellEnd"/>
      <w:r>
        <w:t xml:space="preserve"> </w:t>
      </w:r>
      <w:proofErr w:type="spellStart"/>
      <w:r>
        <w:t>arts</w:t>
      </w:r>
      <w:proofErr w:type="spellEnd"/>
      <w:r>
        <w:t xml:space="preserve">,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aid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emergency</w:t>
      </w:r>
      <w:proofErr w:type="spellEnd"/>
      <w:r>
        <w:t xml:space="preserve"> </w:t>
      </w:r>
      <w:proofErr w:type="spellStart"/>
      <w:r>
        <w:t>care</w:t>
      </w:r>
      <w:proofErr w:type="spellEnd"/>
      <w:r>
        <w:t xml:space="preserve">, </w:t>
      </w:r>
      <w:proofErr w:type="spellStart"/>
      <w:r>
        <w:t>child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, </w:t>
      </w:r>
      <w:proofErr w:type="spellStart"/>
      <w:r>
        <w:t>elderly</w:t>
      </w:r>
      <w:proofErr w:type="spellEnd"/>
      <w:r>
        <w:t xml:space="preserve"> </w:t>
      </w:r>
      <w:proofErr w:type="spellStart"/>
      <w:r>
        <w:t>care</w:t>
      </w:r>
      <w:proofErr w:type="spellEnd"/>
      <w:r>
        <w:t xml:space="preserve">, </w:t>
      </w:r>
      <w:proofErr w:type="spellStart"/>
      <w:r>
        <w:t>organic</w:t>
      </w:r>
      <w:proofErr w:type="spellEnd"/>
      <w:r>
        <w:t xml:space="preserve"> </w:t>
      </w:r>
      <w:proofErr w:type="spellStart"/>
      <w:r>
        <w:t>farming</w:t>
      </w:r>
      <w:proofErr w:type="spellEnd"/>
      <w:r>
        <w:t xml:space="preserve">, </w:t>
      </w:r>
      <w:proofErr w:type="spellStart"/>
      <w:r>
        <w:t>mechatronics</w:t>
      </w:r>
      <w:proofErr w:type="spellEnd"/>
      <w:r>
        <w:t xml:space="preserve">, </w:t>
      </w:r>
      <w:proofErr w:type="spellStart"/>
      <w:r>
        <w:t>occupational</w:t>
      </w:r>
      <w:proofErr w:type="spellEnd"/>
      <w:r>
        <w:t xml:space="preserve">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safety</w:t>
      </w:r>
      <w:proofErr w:type="spellEnd"/>
      <w:r>
        <w:t xml:space="preserve">, </w:t>
      </w:r>
      <w:proofErr w:type="spellStart"/>
      <w:r>
        <w:t>graphic</w:t>
      </w:r>
      <w:proofErr w:type="spellEnd"/>
      <w:r>
        <w:t xml:space="preserve"> </w:t>
      </w:r>
      <w:proofErr w:type="spellStart"/>
      <w:r>
        <w:t>design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civil</w:t>
      </w:r>
      <w:proofErr w:type="spellEnd"/>
      <w:r>
        <w:t xml:space="preserve"> </w:t>
      </w:r>
      <w:proofErr w:type="spellStart"/>
      <w:r>
        <w:t>aviation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>.</w:t>
      </w:r>
    </w:p>
    <w:p w14:paraId="46E0D192" w14:textId="77777777" w:rsidR="00DB2E60" w:rsidRDefault="00DB2E60">
      <w:pPr>
        <w:pStyle w:val="GvdeMetni"/>
        <w:spacing w:line="360" w:lineRule="auto"/>
        <w:jc w:val="both"/>
        <w:sectPr w:rsidR="00DB2E60">
          <w:footerReference w:type="default" r:id="rId23"/>
          <w:pgSz w:w="11910" w:h="16840"/>
          <w:pgMar w:top="280" w:right="566" w:bottom="860" w:left="850" w:header="0" w:footer="676" w:gutter="0"/>
          <w:pgNumType w:start="1"/>
          <w:cols w:space="720"/>
        </w:sectPr>
      </w:pPr>
    </w:p>
    <w:p w14:paraId="39D4A21C" w14:textId="77777777" w:rsidR="00DB2E60" w:rsidRDefault="00000000">
      <w:pPr>
        <w:ind w:left="281"/>
        <w:rPr>
          <w:sz w:val="20"/>
        </w:rPr>
      </w:pPr>
      <w:bookmarkStart w:id="8" w:name="_bookmark7"/>
      <w:bookmarkEnd w:id="8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922DADC" wp14:editId="3932EC16">
                <wp:extent cx="6115050" cy="880744"/>
                <wp:effectExtent l="0" t="0" r="0" b="5080"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685BA0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290007D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96F7C73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50614BC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55561250" w14:textId="77777777" w:rsidR="00DB2E60" w:rsidRDefault="00000000">
                              <w:pPr>
                                <w:ind w:left="711" w:right="-15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students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we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train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in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these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fields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will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work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in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research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development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in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public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private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sectors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22DADC" id="Group 40" o:spid="_x0000_s1058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">
                <v:shape id="Image 41" o:spid="_x0000_s1059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">
                  <v:imagedata r:id="rId13" o:title=""/>
                </v:shape>
                <v:shape id="Textbox 42" o:spid="_x0000_s1060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4685BA0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1290007D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396F7C73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50614BC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55561250" w14:textId="77777777" w:rsidR="00DB2E60" w:rsidRDefault="00000000">
                        <w:pPr>
                          <w:ind w:left="711" w:right="-15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students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we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train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in </w:t>
                        </w:r>
                        <w:proofErr w:type="spellStart"/>
                        <w:r>
                          <w:rPr>
                            <w:sz w:val="24"/>
                          </w:rPr>
                          <w:t>these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fields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will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work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in </w:t>
                        </w:r>
                        <w:proofErr w:type="spellStart"/>
                        <w:r>
                          <w:rPr>
                            <w:sz w:val="24"/>
                          </w:rPr>
                          <w:t>research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development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in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public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private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sectors</w:t>
                        </w:r>
                        <w:proofErr w:type="spellEnd"/>
                        <w:r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D5BDE5F" w14:textId="77777777" w:rsidR="00DB2E60" w:rsidRDefault="00000000">
      <w:pPr>
        <w:pStyle w:val="GvdeMetni"/>
        <w:spacing w:before="137" w:line="360" w:lineRule="auto"/>
        <w:ind w:left="284" w:right="573"/>
        <w:jc w:val="both"/>
      </w:pPr>
      <w:proofErr w:type="spellStart"/>
      <w:r>
        <w:t>Graduates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job</w:t>
      </w:r>
      <w:proofErr w:type="spellEnd"/>
      <w:r>
        <w:t xml:space="preserve"> </w:t>
      </w:r>
      <w:proofErr w:type="spellStart"/>
      <w:r>
        <w:t>opportunities</w:t>
      </w:r>
      <w:proofErr w:type="spellEnd"/>
      <w:r>
        <w:t xml:space="preserve"> in </w:t>
      </w:r>
      <w:proofErr w:type="spellStart"/>
      <w:r>
        <w:t>numerous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 xml:space="preserve">, </w:t>
      </w:r>
      <w:proofErr w:type="spellStart"/>
      <w:r>
        <w:t>ranging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laboratories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healthcare</w:t>
      </w:r>
      <w:proofErr w:type="spellEnd"/>
      <w:r>
        <w:t xml:space="preserve"> </w:t>
      </w:r>
      <w:proofErr w:type="spellStart"/>
      <w:r>
        <w:t>sector</w:t>
      </w:r>
      <w:proofErr w:type="spellEnd"/>
      <w:r>
        <w:t xml:space="preserve">,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energy</w:t>
      </w:r>
      <w:proofErr w:type="spellEnd"/>
      <w:r>
        <w:t xml:space="preserve"> </w:t>
      </w:r>
      <w:proofErr w:type="spellStart"/>
      <w:r>
        <w:t>sector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telecommunications</w:t>
      </w:r>
      <w:proofErr w:type="spellEnd"/>
      <w:r>
        <w:t xml:space="preserve"> </w:t>
      </w:r>
      <w:proofErr w:type="spellStart"/>
      <w:r>
        <w:t>sector</w:t>
      </w:r>
      <w:proofErr w:type="spellEnd"/>
      <w:r>
        <w:t xml:space="preserve">,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machinery</w:t>
      </w:r>
      <w:proofErr w:type="spellEnd"/>
      <w:r>
        <w:t xml:space="preserve"> </w:t>
      </w:r>
      <w:proofErr w:type="spellStart"/>
      <w:r>
        <w:t>industry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defense</w:t>
      </w:r>
      <w:proofErr w:type="spellEnd"/>
      <w:r>
        <w:t xml:space="preserve"> </w:t>
      </w:r>
      <w:proofErr w:type="spellStart"/>
      <w:r>
        <w:t>industry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food</w:t>
      </w:r>
      <w:proofErr w:type="spellEnd"/>
      <w:r>
        <w:t xml:space="preserve">, </w:t>
      </w:r>
      <w:proofErr w:type="spellStart"/>
      <w:r>
        <w:t>agriculture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pharmaceutical</w:t>
      </w:r>
      <w:proofErr w:type="spellEnd"/>
      <w:r>
        <w:t xml:space="preserve"> </w:t>
      </w:r>
      <w:proofErr w:type="spellStart"/>
      <w:r>
        <w:t>sectors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environmental</w:t>
      </w:r>
      <w:proofErr w:type="spellEnd"/>
      <w:r>
        <w:t xml:space="preserve"> </w:t>
      </w:r>
      <w:proofErr w:type="spellStart"/>
      <w:r>
        <w:t>sector</w:t>
      </w:r>
      <w:proofErr w:type="spellEnd"/>
      <w:r>
        <w:t xml:space="preserve">. Gümüşhane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surroundings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highly</w:t>
      </w:r>
      <w:proofErr w:type="spellEnd"/>
      <w:r>
        <w:t xml:space="preserve"> </w:t>
      </w:r>
      <w:proofErr w:type="spellStart"/>
      <w:r>
        <w:t>suitable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organic</w:t>
      </w:r>
      <w:proofErr w:type="spellEnd"/>
      <w:r>
        <w:t xml:space="preserve"> </w:t>
      </w:r>
      <w:proofErr w:type="spellStart"/>
      <w:r>
        <w:t>farming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animal</w:t>
      </w:r>
      <w:proofErr w:type="spellEnd"/>
      <w:r>
        <w:t xml:space="preserve"> </w:t>
      </w:r>
      <w:proofErr w:type="spellStart"/>
      <w:r>
        <w:t>husbandry</w:t>
      </w:r>
      <w:proofErr w:type="spellEnd"/>
      <w:r>
        <w:t xml:space="preserve"> </w:t>
      </w:r>
      <w:proofErr w:type="spellStart"/>
      <w:r>
        <w:t>due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rich</w:t>
      </w:r>
      <w:proofErr w:type="spellEnd"/>
      <w:r>
        <w:t xml:space="preserve"> mineral </w:t>
      </w:r>
      <w:proofErr w:type="spellStart"/>
      <w:r>
        <w:t>resources</w:t>
      </w:r>
      <w:proofErr w:type="spellEnd"/>
      <w:r>
        <w:t xml:space="preserve">, </w:t>
      </w:r>
      <w:proofErr w:type="spellStart"/>
      <w:r>
        <w:t>being</w:t>
      </w:r>
      <w:proofErr w:type="spellEnd"/>
      <w:r>
        <w:t xml:space="preserve"> a pilot </w:t>
      </w:r>
      <w:proofErr w:type="spellStart"/>
      <w:r>
        <w:t>region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organic</w:t>
      </w:r>
      <w:proofErr w:type="spellEnd"/>
      <w:r>
        <w:t xml:space="preserve"> </w:t>
      </w:r>
      <w:proofErr w:type="spellStart"/>
      <w:r>
        <w:t>farming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of </w:t>
      </w:r>
      <w:proofErr w:type="spellStart"/>
      <w:r>
        <w:t>Türkiye's</w:t>
      </w:r>
      <w:proofErr w:type="spellEnd"/>
      <w:r>
        <w:t xml:space="preserve"> </w:t>
      </w:r>
      <w:proofErr w:type="spellStart"/>
      <w:r>
        <w:t>richest</w:t>
      </w:r>
      <w:proofErr w:type="spellEnd"/>
      <w:r>
        <w:t xml:space="preserve"> </w:t>
      </w:r>
      <w:proofErr w:type="spellStart"/>
      <w:r>
        <w:t>regions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endemic</w:t>
      </w:r>
      <w:proofErr w:type="spellEnd"/>
      <w:r>
        <w:t xml:space="preserve"> </w:t>
      </w:r>
      <w:proofErr w:type="spellStart"/>
      <w:r>
        <w:t>plants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respect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centers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in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contributions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regional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highlight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difference</w:t>
      </w:r>
      <w:proofErr w:type="spellEnd"/>
      <w:r>
        <w:t xml:space="preserve"> of Gümüşhane </w:t>
      </w:r>
      <w:proofErr w:type="spellStart"/>
      <w:r>
        <w:t>University</w:t>
      </w:r>
      <w:proofErr w:type="spellEnd"/>
      <w:r>
        <w:t xml:space="preserve">. </w:t>
      </w:r>
      <w:proofErr w:type="spellStart"/>
      <w:r>
        <w:t>Furthermore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mining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Faculty</w:t>
      </w:r>
      <w:proofErr w:type="spellEnd"/>
      <w:r>
        <w:t xml:space="preserve"> of </w:t>
      </w:r>
      <w:proofErr w:type="spellStart"/>
      <w:r>
        <w:t>Engineering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contributions</w:t>
      </w:r>
      <w:proofErr w:type="spellEnd"/>
      <w:r>
        <w:t xml:space="preserve">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of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sector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province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has a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mining</w:t>
      </w:r>
      <w:proofErr w:type="spellEnd"/>
      <w:r>
        <w:t xml:space="preserve"> </w:t>
      </w:r>
      <w:proofErr w:type="spellStart"/>
      <w:r>
        <w:t>potential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providing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academics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working</w:t>
      </w:r>
      <w:proofErr w:type="spellEnd"/>
      <w:r>
        <w:t xml:space="preserve">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field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broad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areas</w:t>
      </w:r>
      <w:proofErr w:type="spellEnd"/>
      <w:r>
        <w:t xml:space="preserve">.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organic</w:t>
      </w:r>
      <w:proofErr w:type="spellEnd"/>
      <w:r>
        <w:t xml:space="preserve"> </w:t>
      </w:r>
      <w:proofErr w:type="spellStart"/>
      <w:r>
        <w:t>farming</w:t>
      </w:r>
      <w:proofErr w:type="spellEnd"/>
      <w:r>
        <w:t xml:space="preserve">, </w:t>
      </w:r>
      <w:proofErr w:type="spellStart"/>
      <w:r>
        <w:t>seed</w:t>
      </w:r>
      <w:proofErr w:type="spellEnd"/>
      <w:r>
        <w:t xml:space="preserve"> </w:t>
      </w:r>
      <w:proofErr w:type="spellStart"/>
      <w:r>
        <w:t>production</w:t>
      </w:r>
      <w:proofErr w:type="spellEnd"/>
      <w:r>
        <w:t xml:space="preserve">, </w:t>
      </w:r>
      <w:proofErr w:type="spellStart"/>
      <w:r>
        <w:t>forestry</w:t>
      </w:r>
      <w:proofErr w:type="spellEnd"/>
      <w:r>
        <w:t xml:space="preserve">, </w:t>
      </w:r>
      <w:proofErr w:type="spellStart"/>
      <w:r>
        <w:t>aquaculture</w:t>
      </w:r>
      <w:proofErr w:type="spellEnd"/>
      <w:r>
        <w:t xml:space="preserve">, </w:t>
      </w:r>
      <w:proofErr w:type="spellStart"/>
      <w:r>
        <w:t>laboratory</w:t>
      </w:r>
      <w:proofErr w:type="spellEnd"/>
      <w:r>
        <w:t xml:space="preserve"> </w:t>
      </w:r>
      <w:proofErr w:type="spellStart"/>
      <w:r>
        <w:t>technician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veterinary</w:t>
      </w:r>
      <w:proofErr w:type="spellEnd"/>
      <w:r>
        <w:t xml:space="preserve"> </w:t>
      </w:r>
      <w:proofErr w:type="spellStart"/>
      <w:r>
        <w:t>health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aim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be a </w:t>
      </w:r>
      <w:proofErr w:type="spellStart"/>
      <w:r>
        <w:t>driving</w:t>
      </w:r>
      <w:proofErr w:type="spellEnd"/>
      <w:r>
        <w:t xml:space="preserve"> </w:t>
      </w:r>
      <w:proofErr w:type="spellStart"/>
      <w:r>
        <w:t>force</w:t>
      </w:r>
      <w:proofErr w:type="spellEnd"/>
      <w:r>
        <w:t xml:space="preserve"> in </w:t>
      </w:r>
      <w:proofErr w:type="spellStart"/>
      <w:r>
        <w:t>mobilizing</w:t>
      </w:r>
      <w:proofErr w:type="spellEnd"/>
      <w:r>
        <w:t xml:space="preserve"> </w:t>
      </w:r>
      <w:proofErr w:type="spellStart"/>
      <w:r>
        <w:t>regional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>.</w:t>
      </w:r>
    </w:p>
    <w:p w14:paraId="386E9FF4" w14:textId="77777777" w:rsidR="00DB2E60" w:rsidRDefault="00DB2E60">
      <w:pPr>
        <w:pStyle w:val="GvdeMetni"/>
        <w:spacing w:before="137"/>
      </w:pPr>
    </w:p>
    <w:p w14:paraId="06FB2B63" w14:textId="77777777" w:rsidR="00DB2E60" w:rsidRDefault="00000000">
      <w:pPr>
        <w:pStyle w:val="GvdeMetni"/>
        <w:spacing w:before="1" w:line="360" w:lineRule="auto"/>
        <w:ind w:left="284" w:right="571" w:firstLine="709"/>
        <w:jc w:val="both"/>
      </w:pPr>
      <w:proofErr w:type="spellStart"/>
      <w:r>
        <w:t>While</w:t>
      </w:r>
      <w:proofErr w:type="spellEnd"/>
      <w:r>
        <w:t xml:space="preserve"> </w:t>
      </w:r>
      <w:proofErr w:type="spellStart"/>
      <w:r>
        <w:t>some</w:t>
      </w:r>
      <w:proofErr w:type="spellEnd"/>
      <w:r>
        <w:t xml:space="preserve"> </w:t>
      </w:r>
      <w:proofErr w:type="spellStart"/>
      <w:r>
        <w:t>large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'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colleges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two </w:t>
      </w:r>
      <w:proofErr w:type="spellStart"/>
      <w:r>
        <w:t>or</w:t>
      </w:r>
      <w:proofErr w:type="spellEnd"/>
      <w:r>
        <w:t xml:space="preserve">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field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college</w:t>
      </w:r>
      <w:proofErr w:type="spellEnd"/>
      <w:r>
        <w:t xml:space="preserve">, 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history</w:t>
      </w:r>
      <w:proofErr w:type="spellEnd"/>
      <w:r>
        <w:t xml:space="preserve"> of </w:t>
      </w:r>
      <w:proofErr w:type="spellStart"/>
      <w:r>
        <w:t>only</w:t>
      </w:r>
      <w:proofErr w:type="spellEnd"/>
      <w:r>
        <w:t xml:space="preserve"> two </w:t>
      </w:r>
      <w:proofErr w:type="spellStart"/>
      <w:r>
        <w:t>years</w:t>
      </w:r>
      <w:proofErr w:type="spellEnd"/>
      <w:r>
        <w:t xml:space="preserve">, </w:t>
      </w:r>
      <w:proofErr w:type="spellStart"/>
      <w:r>
        <w:t>offers</w:t>
      </w:r>
      <w:proofErr w:type="spellEnd"/>
      <w:r>
        <w:t xml:space="preserve"> </w:t>
      </w:r>
      <w:proofErr w:type="spellStart"/>
      <w:r>
        <w:t>nursing</w:t>
      </w:r>
      <w:proofErr w:type="spellEnd"/>
      <w:r>
        <w:t xml:space="preserve">, </w:t>
      </w:r>
      <w:proofErr w:type="spellStart"/>
      <w:r>
        <w:t>nutrition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dietetics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midwifery</w:t>
      </w:r>
      <w:proofErr w:type="spellEnd"/>
      <w:r>
        <w:t xml:space="preserve">, </w:t>
      </w:r>
      <w:proofErr w:type="spellStart"/>
      <w:r>
        <w:t>emergency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disaster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, </w:t>
      </w:r>
      <w:proofErr w:type="spellStart"/>
      <w:r>
        <w:t>physiotherapy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rehabilitation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. </w:t>
      </w:r>
      <w:proofErr w:type="spellStart"/>
      <w:r>
        <w:t>Furthermore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applied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Council</w:t>
      </w:r>
      <w:proofErr w:type="spellEnd"/>
      <w:r>
        <w:t xml:space="preserve"> of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(YÖK) </w:t>
      </w:r>
      <w:proofErr w:type="spellStart"/>
      <w:r>
        <w:t>to</w:t>
      </w:r>
      <w:proofErr w:type="spellEnd"/>
      <w:r>
        <w:t xml:space="preserve"> </w:t>
      </w:r>
      <w:proofErr w:type="spellStart"/>
      <w:r>
        <w:t>establish</w:t>
      </w:r>
      <w:proofErr w:type="spellEnd"/>
      <w:r>
        <w:t xml:space="preserve"> </w:t>
      </w:r>
      <w:proofErr w:type="spellStart"/>
      <w:r>
        <w:t>some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do not yet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undergraduate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country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nursing</w:t>
      </w:r>
      <w:proofErr w:type="spellEnd"/>
      <w:r>
        <w:t xml:space="preserve">, </w:t>
      </w:r>
      <w:proofErr w:type="spellStart"/>
      <w:r>
        <w:t>nutrition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dietetics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,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continues</w:t>
      </w:r>
      <w:proofErr w:type="spellEnd"/>
      <w:r>
        <w:t xml:space="preserve">, </w:t>
      </w:r>
      <w:proofErr w:type="spellStart"/>
      <w:r>
        <w:t>have</w:t>
      </w:r>
      <w:proofErr w:type="spellEnd"/>
      <w:r>
        <w:t xml:space="preserve"> a </w:t>
      </w:r>
      <w:proofErr w:type="spellStart"/>
      <w:r>
        <w:t>better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</w:t>
      </w:r>
      <w:proofErr w:type="spellStart"/>
      <w:r>
        <w:t>than</w:t>
      </w:r>
      <w:proofErr w:type="spellEnd"/>
      <w:r>
        <w:t xml:space="preserve">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colleges</w:t>
      </w:r>
      <w:proofErr w:type="spellEnd"/>
      <w:r>
        <w:t xml:space="preserve">. </w:t>
      </w:r>
      <w:proofErr w:type="spellStart"/>
      <w:r>
        <w:t>Compared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'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colleges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region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only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in </w:t>
      </w:r>
      <w:proofErr w:type="spellStart"/>
      <w:r>
        <w:t>nutrition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dietetics</w:t>
      </w:r>
      <w:proofErr w:type="spellEnd"/>
      <w:r>
        <w:t xml:space="preserve">,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,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emergency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aid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physiotherapy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rehabilitation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goal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</w:t>
      </w:r>
      <w:proofErr w:type="spellStart"/>
      <w:r>
        <w:t>transform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college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a </w:t>
      </w:r>
      <w:proofErr w:type="spellStart"/>
      <w:r>
        <w:t>faculty</w:t>
      </w:r>
      <w:proofErr w:type="spellEnd"/>
      <w:r>
        <w:t xml:space="preserve"> of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coming</w:t>
      </w:r>
      <w:proofErr w:type="spellEnd"/>
      <w:r>
        <w:t xml:space="preserve"> </w:t>
      </w:r>
      <w:proofErr w:type="spellStart"/>
      <w:r>
        <w:t>years</w:t>
      </w:r>
      <w:proofErr w:type="spellEnd"/>
      <w:r>
        <w:t>.</w:t>
      </w:r>
    </w:p>
    <w:p w14:paraId="6CBC1CF9" w14:textId="77777777" w:rsidR="00DB2E60" w:rsidRDefault="00DB2E60">
      <w:pPr>
        <w:pStyle w:val="GvdeMetni"/>
        <w:spacing w:before="137"/>
      </w:pPr>
    </w:p>
    <w:p w14:paraId="07B07C83" w14:textId="77777777" w:rsidR="00DB2E60" w:rsidRDefault="00000000">
      <w:pPr>
        <w:pStyle w:val="GvdeMetni"/>
        <w:spacing w:before="1" w:line="360" w:lineRule="auto"/>
        <w:ind w:left="284" w:right="574" w:firstLine="709"/>
        <w:jc w:val="both"/>
      </w:pPr>
      <w:proofErr w:type="spellStart"/>
      <w:r>
        <w:t>In</w:t>
      </w:r>
      <w:proofErr w:type="spellEnd"/>
      <w:r>
        <w:t xml:space="preserve"> </w:t>
      </w:r>
      <w:proofErr w:type="spellStart"/>
      <w:r>
        <w:t>addition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existing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offered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institutes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plan </w:t>
      </w:r>
      <w:proofErr w:type="spellStart"/>
      <w:r>
        <w:t>to</w:t>
      </w:r>
      <w:proofErr w:type="spellEnd"/>
      <w:r>
        <w:t xml:space="preserve"> </w:t>
      </w:r>
      <w:proofErr w:type="spellStart"/>
      <w:r>
        <w:t>open</w:t>
      </w:r>
      <w:proofErr w:type="spellEnd"/>
      <w:r>
        <w:t xml:space="preserve"> </w:t>
      </w:r>
      <w:proofErr w:type="spellStart"/>
      <w:r>
        <w:t>new</w:t>
      </w:r>
      <w:proofErr w:type="spellEnd"/>
      <w:r>
        <w:t xml:space="preserve"> </w:t>
      </w:r>
      <w:proofErr w:type="spellStart"/>
      <w:r>
        <w:t>master's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doctoral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>.</w:t>
      </w:r>
    </w:p>
    <w:p w14:paraId="18A57167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1DFC3EA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197CA60" wp14:editId="673BC287">
                <wp:extent cx="6115050" cy="880744"/>
                <wp:effectExtent l="0" t="0" r="0" b="5080"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Textbox 45"/>
                        <wps:cNvSpPr txBox="1"/>
                        <wps:spPr>
                          <a:xfrm>
                            <a:off x="452118" y="711956"/>
                            <a:ext cx="1270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8370D0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1.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901063" y="711956"/>
                            <a:ext cx="13379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68285F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GENERAL 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97CA60" id="Group 43" o:spid="_x0000_s1061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">
                <v:shape id="Image 44" o:spid="_x0000_s1062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">
                  <v:imagedata r:id="rId13" o:title=""/>
                </v:shape>
                <v:shape id="Textbox 45" o:spid="_x0000_s1063" type="#_x0000_t202" style="position:absolute;left:4521;top:7119;width:1270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14:paraId="1F8370D0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1.</w:t>
                        </w:r>
                      </w:p>
                    </w:txbxContent>
                  </v:textbox>
                </v:shape>
                <v:shape id="Textbox 46" o:spid="_x0000_s1064" type="#_x0000_t202" style="position:absolute;left:9010;top:7119;width:13380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5768285F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GENERAL INFORMATION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0FC7C62" w14:textId="77777777" w:rsidR="00DB2E60" w:rsidRDefault="00000000">
      <w:pPr>
        <w:pStyle w:val="Balk1"/>
        <w:spacing w:before="137"/>
        <w:jc w:val="both"/>
      </w:pPr>
      <w:r>
        <w:t xml:space="preserve">1.1 </w:t>
      </w:r>
      <w:proofErr w:type="spellStart"/>
      <w:r>
        <w:t>History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Introduction</w:t>
      </w:r>
      <w:bookmarkStart w:id="9" w:name="_bookmark8"/>
      <w:bookmarkEnd w:id="9"/>
      <w:proofErr w:type="spellEnd"/>
    </w:p>
    <w:p w14:paraId="213CB523" w14:textId="77777777" w:rsidR="00DB2E60" w:rsidRDefault="00000000">
      <w:pPr>
        <w:pStyle w:val="GvdeMetni"/>
        <w:spacing w:before="138" w:line="360" w:lineRule="auto"/>
        <w:ind w:left="283" w:right="571" w:firstLine="709"/>
        <w:jc w:val="both"/>
      </w:pPr>
      <w:r>
        <w:t xml:space="preserve">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No. 5765 </w:t>
      </w:r>
      <w:proofErr w:type="spellStart"/>
      <w:r>
        <w:t>dated</w:t>
      </w:r>
      <w:proofErr w:type="spellEnd"/>
      <w:r>
        <w:t xml:space="preserve"> 22/05/2008, </w:t>
      </w:r>
      <w:proofErr w:type="spellStart"/>
      <w:r>
        <w:t>published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Official</w:t>
      </w:r>
      <w:proofErr w:type="spellEnd"/>
      <w:r>
        <w:t xml:space="preserve"> </w:t>
      </w:r>
      <w:proofErr w:type="spellStart"/>
      <w:r>
        <w:t>Gazette</w:t>
      </w:r>
      <w:proofErr w:type="spellEnd"/>
      <w:r>
        <w:t xml:space="preserve"> No. 26892 </w:t>
      </w:r>
      <w:proofErr w:type="spellStart"/>
      <w:r>
        <w:t>dated</w:t>
      </w:r>
      <w:proofErr w:type="spellEnd"/>
      <w:r>
        <w:t xml:space="preserve"> 31 May 2008, </w:t>
      </w:r>
      <w:proofErr w:type="spellStart"/>
      <w:r>
        <w:t>entitled</w:t>
      </w:r>
      <w:proofErr w:type="spellEnd"/>
      <w:r>
        <w:t xml:space="preserve"> "</w:t>
      </w:r>
      <w:proofErr w:type="spellStart"/>
      <w:r>
        <w:t>Law</w:t>
      </w:r>
      <w:proofErr w:type="spellEnd"/>
      <w:r>
        <w:t xml:space="preserve"> on </w:t>
      </w:r>
      <w:proofErr w:type="spellStart"/>
      <w:r>
        <w:t>Amendments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of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Decree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Staffing</w:t>
      </w:r>
      <w:proofErr w:type="spellEnd"/>
      <w:r>
        <w:t xml:space="preserve"> of </w:t>
      </w:r>
      <w:proofErr w:type="spellStart"/>
      <w:r>
        <w:t>Teaching</w:t>
      </w:r>
      <w:proofErr w:type="spellEnd"/>
      <w:r>
        <w:t xml:space="preserve"> </w:t>
      </w:r>
      <w:proofErr w:type="spellStart"/>
      <w:r>
        <w:t>Personnel</w:t>
      </w:r>
      <w:proofErr w:type="spellEnd"/>
      <w:r>
        <w:t xml:space="preserve"> in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Annexed</w:t>
      </w:r>
      <w:proofErr w:type="spellEnd"/>
      <w:r>
        <w:t xml:space="preserve"> </w:t>
      </w:r>
      <w:proofErr w:type="spellStart"/>
      <w:r>
        <w:t>Tables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Decree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on General </w:t>
      </w:r>
      <w:proofErr w:type="spellStart"/>
      <w:r>
        <w:t>Staffing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Procedures</w:t>
      </w:r>
      <w:proofErr w:type="spellEnd"/>
      <w:r>
        <w:t>".</w:t>
      </w:r>
    </w:p>
    <w:p w14:paraId="30FDCB2B" w14:textId="77777777" w:rsidR="00DB2E60" w:rsidRDefault="00DB2E60">
      <w:pPr>
        <w:pStyle w:val="GvdeMetni"/>
        <w:spacing w:before="137"/>
      </w:pPr>
    </w:p>
    <w:p w14:paraId="13680717" w14:textId="77777777" w:rsidR="00DB2E60" w:rsidRDefault="00000000">
      <w:pPr>
        <w:spacing w:before="1" w:line="360" w:lineRule="auto"/>
        <w:ind w:left="284" w:right="570" w:firstLine="709"/>
        <w:jc w:val="both"/>
        <w:rPr>
          <w:sz w:val="24"/>
        </w:rPr>
      </w:pPr>
      <w:proofErr w:type="spellStart"/>
      <w:r>
        <w:rPr>
          <w:sz w:val="24"/>
        </w:rPr>
        <w:t>In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accordance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Article</w:t>
      </w:r>
      <w:proofErr w:type="spellEnd"/>
      <w:r>
        <w:rPr>
          <w:sz w:val="24"/>
        </w:rPr>
        <w:t xml:space="preserve"> 98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relevant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law</w:t>
      </w:r>
      <w:proofErr w:type="spellEnd"/>
      <w:r>
        <w:rPr>
          <w:sz w:val="24"/>
        </w:rPr>
        <w:t xml:space="preserve">, a </w:t>
      </w:r>
      <w:proofErr w:type="spellStart"/>
      <w:r>
        <w:rPr>
          <w:sz w:val="24"/>
        </w:rPr>
        <w:t>new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has </w:t>
      </w:r>
      <w:proofErr w:type="spellStart"/>
      <w:r>
        <w:rPr>
          <w:sz w:val="24"/>
        </w:rPr>
        <w:t>been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established</w:t>
      </w:r>
      <w:proofErr w:type="spellEnd"/>
      <w:r>
        <w:rPr>
          <w:sz w:val="24"/>
        </w:rPr>
        <w:t xml:space="preserve"> in Gümüşhane </w:t>
      </w:r>
      <w:proofErr w:type="spellStart"/>
      <w:r>
        <w:rPr>
          <w:sz w:val="24"/>
        </w:rPr>
        <w:t>under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name of 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. </w:t>
      </w:r>
      <w:proofErr w:type="spellStart"/>
      <w:r>
        <w:rPr>
          <w:sz w:val="24"/>
        </w:rPr>
        <w:t>This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;</w:t>
      </w:r>
    </w:p>
    <w:p w14:paraId="18E4C85D" w14:textId="77777777" w:rsidR="00DB2E60" w:rsidRDefault="00000000">
      <w:pPr>
        <w:pStyle w:val="ListeParagraf"/>
        <w:numPr>
          <w:ilvl w:val="0"/>
          <w:numId w:val="21"/>
        </w:numPr>
        <w:tabs>
          <w:tab w:val="left" w:pos="1699"/>
        </w:tabs>
        <w:spacing w:before="0" w:line="360" w:lineRule="auto"/>
        <w:ind w:right="572" w:firstLine="709"/>
        <w:jc w:val="both"/>
        <w:rPr>
          <w:b/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newly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established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Communication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under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Gümüşhane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Engineering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Gümüşhane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Economics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Sciences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which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were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formed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changing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their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names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from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while</w:t>
      </w:r>
      <w:proofErr w:type="spellEnd"/>
      <w:r>
        <w:rPr>
          <w:sz w:val="24"/>
        </w:rPr>
        <w:t xml:space="preserve"> they </w:t>
      </w:r>
      <w:proofErr w:type="spellStart"/>
      <w:r>
        <w:rPr>
          <w:sz w:val="24"/>
        </w:rPr>
        <w:t>were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 xml:space="preserve"> of Karadeniz Technical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,</w:t>
      </w:r>
    </w:p>
    <w:p w14:paraId="1BE74472" w14:textId="77777777" w:rsidR="00DB2E60" w:rsidRDefault="00000000">
      <w:pPr>
        <w:pStyle w:val="ListeParagraf"/>
        <w:numPr>
          <w:ilvl w:val="0"/>
          <w:numId w:val="21"/>
        </w:numPr>
        <w:tabs>
          <w:tab w:val="left" w:pos="1700"/>
        </w:tabs>
        <w:spacing w:before="0" w:line="360" w:lineRule="auto"/>
        <w:ind w:right="572" w:firstLine="709"/>
        <w:jc w:val="both"/>
        <w:rPr>
          <w:b/>
          <w:sz w:val="24"/>
        </w:rPr>
      </w:pPr>
      <w:proofErr w:type="spellStart"/>
      <w:r>
        <w:rPr>
          <w:sz w:val="24"/>
        </w:rPr>
        <w:t>From</w:t>
      </w:r>
      <w:proofErr w:type="spellEnd"/>
      <w:r>
        <w:rPr>
          <w:sz w:val="24"/>
        </w:rPr>
        <w:t xml:space="preserve"> Gümüşhane </w:t>
      </w:r>
      <w:proofErr w:type="spellStart"/>
      <w:r>
        <w:rPr>
          <w:sz w:val="24"/>
        </w:rPr>
        <w:t>Health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Vocational</w:t>
      </w:r>
      <w:proofErr w:type="spellEnd"/>
      <w:r>
        <w:rPr>
          <w:sz w:val="24"/>
        </w:rPr>
        <w:t xml:space="preserve"> School, </w:t>
      </w:r>
      <w:proofErr w:type="spellStart"/>
      <w:r>
        <w:rPr>
          <w:sz w:val="24"/>
        </w:rPr>
        <w:t>which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was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formed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changing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its</w:t>
      </w:r>
      <w:proofErr w:type="spellEnd"/>
      <w:r>
        <w:rPr>
          <w:sz w:val="24"/>
        </w:rPr>
        <w:t xml:space="preserve"> name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while</w:t>
      </w:r>
      <w:proofErr w:type="spellEnd"/>
      <w:r>
        <w:rPr>
          <w:sz w:val="24"/>
        </w:rPr>
        <w:t xml:space="preserve"> it </w:t>
      </w:r>
      <w:proofErr w:type="spellStart"/>
      <w:r>
        <w:rPr>
          <w:sz w:val="24"/>
        </w:rPr>
        <w:t>was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 xml:space="preserve"> of Karadeniz Technical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now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>,</w:t>
      </w:r>
    </w:p>
    <w:p w14:paraId="123986C9" w14:textId="77777777" w:rsidR="00DB2E60" w:rsidRDefault="00000000">
      <w:pPr>
        <w:pStyle w:val="ListeParagraf"/>
        <w:numPr>
          <w:ilvl w:val="0"/>
          <w:numId w:val="21"/>
        </w:numPr>
        <w:tabs>
          <w:tab w:val="left" w:pos="1698"/>
        </w:tabs>
        <w:spacing w:before="0" w:line="360" w:lineRule="auto"/>
        <w:ind w:left="283" w:right="566" w:firstLine="709"/>
        <w:jc w:val="both"/>
        <w:rPr>
          <w:b/>
          <w:sz w:val="24"/>
        </w:rPr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Vocational</w:t>
      </w:r>
      <w:proofErr w:type="spellEnd"/>
      <w:r>
        <w:rPr>
          <w:sz w:val="24"/>
        </w:rPr>
        <w:t xml:space="preserve"> School, Şiran </w:t>
      </w:r>
      <w:proofErr w:type="spellStart"/>
      <w:r>
        <w:rPr>
          <w:sz w:val="24"/>
        </w:rPr>
        <w:t>Vocational</w:t>
      </w:r>
      <w:proofErr w:type="spellEnd"/>
      <w:r>
        <w:rPr>
          <w:sz w:val="24"/>
        </w:rPr>
        <w:t xml:space="preserve"> School,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Gümüşhane </w:t>
      </w:r>
      <w:proofErr w:type="spellStart"/>
      <w:r>
        <w:rPr>
          <w:sz w:val="24"/>
        </w:rPr>
        <w:t>Health</w:t>
      </w:r>
      <w:proofErr w:type="spellEnd"/>
      <w:r>
        <w:rPr>
          <w:sz w:val="24"/>
        </w:rPr>
        <w:t xml:space="preserve"> Services </w:t>
      </w:r>
      <w:proofErr w:type="spellStart"/>
      <w:r>
        <w:rPr>
          <w:sz w:val="24"/>
        </w:rPr>
        <w:t>Vocational</w:t>
      </w:r>
      <w:proofErr w:type="spellEnd"/>
      <w:r>
        <w:rPr>
          <w:sz w:val="24"/>
        </w:rPr>
        <w:t xml:space="preserve"> School, </w:t>
      </w:r>
      <w:proofErr w:type="spellStart"/>
      <w:r>
        <w:rPr>
          <w:sz w:val="24"/>
        </w:rPr>
        <w:t>which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were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formed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changing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their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names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while</w:t>
      </w:r>
      <w:proofErr w:type="spellEnd"/>
      <w:r>
        <w:rPr>
          <w:sz w:val="24"/>
        </w:rPr>
        <w:t xml:space="preserve"> they </w:t>
      </w:r>
      <w:proofErr w:type="spellStart"/>
      <w:r>
        <w:rPr>
          <w:sz w:val="24"/>
        </w:rPr>
        <w:t>were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 xml:space="preserve"> of Karadeniz Technical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now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Kelkit Aydın Doğan </w:t>
      </w:r>
      <w:proofErr w:type="spellStart"/>
      <w:r>
        <w:rPr>
          <w:sz w:val="24"/>
        </w:rPr>
        <w:t>Vocational</w:t>
      </w:r>
      <w:proofErr w:type="spellEnd"/>
      <w:r>
        <w:rPr>
          <w:sz w:val="24"/>
        </w:rPr>
        <w:t xml:space="preserve"> School, </w:t>
      </w:r>
      <w:proofErr w:type="spellStart"/>
      <w:r>
        <w:rPr>
          <w:sz w:val="24"/>
        </w:rPr>
        <w:t>which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was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formed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changing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its</w:t>
      </w:r>
      <w:proofErr w:type="spellEnd"/>
      <w:r>
        <w:rPr>
          <w:sz w:val="24"/>
        </w:rPr>
        <w:t xml:space="preserve"> name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while</w:t>
      </w:r>
      <w:proofErr w:type="spellEnd"/>
      <w:r>
        <w:rPr>
          <w:sz w:val="24"/>
        </w:rPr>
        <w:t xml:space="preserve"> it </w:t>
      </w:r>
      <w:proofErr w:type="spellStart"/>
      <w:r>
        <w:rPr>
          <w:sz w:val="24"/>
        </w:rPr>
        <w:t>was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 xml:space="preserve"> of Erzincan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now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>,</w:t>
      </w:r>
    </w:p>
    <w:p w14:paraId="43F4776E" w14:textId="77777777" w:rsidR="00DB2E60" w:rsidRDefault="00000000">
      <w:pPr>
        <w:pStyle w:val="ListeParagraf"/>
        <w:numPr>
          <w:ilvl w:val="0"/>
          <w:numId w:val="21"/>
        </w:numPr>
        <w:tabs>
          <w:tab w:val="left" w:pos="1700"/>
        </w:tabs>
        <w:spacing w:before="0" w:line="360" w:lineRule="auto"/>
        <w:ind w:right="568" w:firstLine="709"/>
        <w:jc w:val="both"/>
        <w:rPr>
          <w:sz w:val="24"/>
        </w:rPr>
      </w:pPr>
      <w:proofErr w:type="spellStart"/>
      <w:r>
        <w:rPr>
          <w:sz w:val="24"/>
        </w:rPr>
        <w:t>It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consists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newly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established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Social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Sciences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Institute</w:t>
      </w:r>
      <w:proofErr w:type="spellEnd"/>
      <w:r>
        <w:rPr>
          <w:sz w:val="24"/>
        </w:rPr>
        <w:t xml:space="preserve"> of Natural </w:t>
      </w:r>
      <w:proofErr w:type="spellStart"/>
      <w:r>
        <w:rPr>
          <w:sz w:val="24"/>
        </w:rPr>
        <w:t>Sciences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both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>.</w:t>
      </w:r>
    </w:p>
    <w:p w14:paraId="14968976" w14:textId="77777777" w:rsidR="00DB2E60" w:rsidRDefault="00DB2E60">
      <w:pPr>
        <w:pStyle w:val="GvdeMetni"/>
        <w:spacing w:before="137"/>
      </w:pPr>
    </w:p>
    <w:p w14:paraId="6E2426D1" w14:textId="77777777" w:rsidR="00DB2E60" w:rsidRDefault="00000000">
      <w:pPr>
        <w:pStyle w:val="GvdeMetni"/>
        <w:spacing w:before="1" w:line="360" w:lineRule="auto"/>
        <w:ind w:left="284" w:right="572" w:firstLine="1416"/>
        <w:jc w:val="both"/>
      </w:pPr>
      <w:r>
        <w:t xml:space="preserve">Since </w:t>
      </w:r>
      <w:proofErr w:type="spellStart"/>
      <w:r>
        <w:t>its</w:t>
      </w:r>
      <w:proofErr w:type="spellEnd"/>
      <w:r>
        <w:t xml:space="preserve"> </w:t>
      </w:r>
      <w:proofErr w:type="spellStart"/>
      <w:r>
        <w:t>establishment</w:t>
      </w:r>
      <w:proofErr w:type="spellEnd"/>
      <w:r>
        <w:t xml:space="preserve">, Gümüşhane </w:t>
      </w:r>
      <w:proofErr w:type="spellStart"/>
      <w:r>
        <w:t>University</w:t>
      </w:r>
      <w:proofErr w:type="spellEnd"/>
      <w:r>
        <w:t xml:space="preserve"> has </w:t>
      </w:r>
      <w:proofErr w:type="spellStart"/>
      <w:r>
        <w:t>continued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grow</w:t>
      </w:r>
      <w:proofErr w:type="spellEnd"/>
      <w:r>
        <w:t xml:space="preserve"> </w:t>
      </w:r>
      <w:proofErr w:type="spellStart"/>
      <w:r>
        <w:t>rapidly</w:t>
      </w:r>
      <w:proofErr w:type="spellEnd"/>
      <w:r>
        <w:t xml:space="preserve">;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context</w:t>
      </w:r>
      <w:proofErr w:type="spellEnd"/>
      <w:r>
        <w:t xml:space="preserve">, </w:t>
      </w:r>
      <w:proofErr w:type="spellStart"/>
      <w:r>
        <w:t>new</w:t>
      </w:r>
      <w:proofErr w:type="spellEnd"/>
      <w:r>
        <w:t xml:space="preserve"> </w:t>
      </w:r>
      <w:proofErr w:type="spellStart"/>
      <w:r>
        <w:t>faculties</w:t>
      </w:r>
      <w:proofErr w:type="spellEnd"/>
      <w:r>
        <w:t xml:space="preserve">, </w:t>
      </w:r>
      <w:proofErr w:type="spellStart"/>
      <w:r>
        <w:t>colleges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vocational</w:t>
      </w:r>
      <w:proofErr w:type="spellEnd"/>
      <w:r>
        <w:t xml:space="preserve"> </w:t>
      </w:r>
      <w:proofErr w:type="spellStart"/>
      <w:r>
        <w:t>schools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new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opened</w:t>
      </w:r>
      <w:proofErr w:type="spellEnd"/>
      <w:r>
        <w:t xml:space="preserve">. </w:t>
      </w:r>
      <w:proofErr w:type="spellStart"/>
      <w:r>
        <w:t>Currently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continues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grow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two </w:t>
      </w:r>
      <w:proofErr w:type="spellStart"/>
      <w:r>
        <w:t>institutes</w:t>
      </w:r>
      <w:proofErr w:type="spellEnd"/>
      <w:r>
        <w:t xml:space="preserve">, </w:t>
      </w:r>
      <w:proofErr w:type="spellStart"/>
      <w:r>
        <w:t>five</w:t>
      </w:r>
      <w:proofErr w:type="spellEnd"/>
      <w:r>
        <w:t xml:space="preserve"> </w:t>
      </w:r>
      <w:proofErr w:type="spellStart"/>
      <w:r>
        <w:t>faculties</w:t>
      </w:r>
      <w:proofErr w:type="spellEnd"/>
      <w:r>
        <w:t xml:space="preserve">,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colleges</w:t>
      </w:r>
      <w:proofErr w:type="spellEnd"/>
      <w:r>
        <w:t xml:space="preserve">, </w:t>
      </w:r>
      <w:proofErr w:type="spellStart"/>
      <w:r>
        <w:t>eight</w:t>
      </w:r>
      <w:proofErr w:type="spellEnd"/>
      <w:r>
        <w:t xml:space="preserve"> </w:t>
      </w:r>
      <w:proofErr w:type="spellStart"/>
      <w:r>
        <w:t>vocational</w:t>
      </w:r>
      <w:proofErr w:type="spellEnd"/>
      <w:r>
        <w:t xml:space="preserve"> </w:t>
      </w:r>
      <w:proofErr w:type="spellStart"/>
      <w:r>
        <w:t>schools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five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centers</w:t>
      </w:r>
      <w:proofErr w:type="spellEnd"/>
      <w:r>
        <w:t>.</w:t>
      </w:r>
    </w:p>
    <w:p w14:paraId="7BF20D8B" w14:textId="77777777" w:rsidR="00DB2E60" w:rsidRDefault="00DB2E60">
      <w:pPr>
        <w:pStyle w:val="GvdeMetni"/>
        <w:spacing w:before="137"/>
      </w:pPr>
    </w:p>
    <w:p w14:paraId="0FFE83D0" w14:textId="77777777" w:rsidR="00DB2E60" w:rsidRDefault="00000000">
      <w:pPr>
        <w:pStyle w:val="GvdeMetni"/>
        <w:spacing w:before="1" w:line="360" w:lineRule="auto"/>
        <w:ind w:left="284" w:right="574" w:firstLine="851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establishment</w:t>
      </w:r>
      <w:proofErr w:type="spellEnd"/>
      <w:r>
        <w:t xml:space="preserve"> </w:t>
      </w:r>
      <w:proofErr w:type="spellStart"/>
      <w:r>
        <w:t>dates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founded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affiliated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on May 31, 2008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names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affiliations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changed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subsequently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listed</w:t>
      </w:r>
      <w:proofErr w:type="spellEnd"/>
      <w:r>
        <w:t xml:space="preserve"> </w:t>
      </w:r>
      <w:proofErr w:type="spellStart"/>
      <w:r>
        <w:t>below</w:t>
      </w:r>
      <w:proofErr w:type="spellEnd"/>
      <w:r>
        <w:t>.</w:t>
      </w:r>
    </w:p>
    <w:p w14:paraId="32136ED9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E903BB9" w14:textId="77777777" w:rsidR="00DB2E60" w:rsidRDefault="00000000">
      <w:pPr>
        <w:ind w:left="281"/>
        <w:rPr>
          <w:sz w:val="20"/>
        </w:rPr>
      </w:pPr>
      <w:bookmarkStart w:id="10" w:name="_bookmark9"/>
      <w:bookmarkEnd w:id="10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AA2A668" wp14:editId="4CD6DD2A">
                <wp:extent cx="6115050" cy="851535"/>
                <wp:effectExtent l="0" t="0" r="0" b="5715"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Textbox 49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488298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6C6D391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4AF2D0F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F604196" w14:textId="77777777" w:rsidR="00DB2E60" w:rsidRDefault="00DB2E60">
                              <w:pPr>
                                <w:spacing w:before="191"/>
                                <w:rPr>
                                  <w:sz w:val="20"/>
                                </w:rPr>
                              </w:pPr>
                            </w:p>
                            <w:p w14:paraId="3AC0E69E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Table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1: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Establishment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Dates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Academic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Units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at Gümüşhane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University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A2A668" id="Group 47" o:spid="_x0000_s1065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">
                <v:shape id="Image 48" o:spid="_x0000_s1066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">
                  <v:imagedata r:id="rId13" o:title=""/>
                </v:shape>
                <v:shape id="Textbox 49" o:spid="_x0000_s1067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56488298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36C6D391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04AF2D0F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4F604196" w14:textId="77777777" w:rsidR="00DB2E60" w:rsidRDefault="00DB2E60">
                        <w:pPr>
                          <w:spacing w:before="191"/>
                          <w:rPr>
                            <w:sz w:val="20"/>
                          </w:rPr>
                        </w:pPr>
                      </w:p>
                      <w:p w14:paraId="3AC0E69E" w14:textId="77777777" w:rsidR="00DB2E60" w:rsidRDefault="00000000">
                        <w:pPr>
                          <w:ind w:left="2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Table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1: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Establishment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Dates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Academic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Units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at Gümüşhane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University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E4FE738" w14:textId="77777777" w:rsidR="00DB2E60" w:rsidRDefault="00DB2E60">
      <w:pPr>
        <w:pStyle w:val="GvdeMetni"/>
        <w:rPr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45"/>
        <w:gridCol w:w="5194"/>
        <w:gridCol w:w="2115"/>
      </w:tblGrid>
      <w:tr w:rsidR="00DB2E60" w14:paraId="030BA066" w14:textId="77777777">
        <w:trPr>
          <w:trHeight w:val="550"/>
        </w:trPr>
        <w:tc>
          <w:tcPr>
            <w:tcW w:w="2345" w:type="dxa"/>
            <w:shd w:val="clear" w:color="auto" w:fill="D9D9D9"/>
          </w:tcPr>
          <w:p w14:paraId="0A664655" w14:textId="77777777" w:rsidR="00DB2E60" w:rsidRDefault="00000000">
            <w:pPr>
              <w:pStyle w:val="TableParagraph"/>
              <w:spacing w:before="187"/>
              <w:ind w:left="19"/>
              <w:rPr>
                <w:b/>
                <w:sz w:val="17"/>
              </w:rPr>
            </w:pPr>
            <w:proofErr w:type="spellStart"/>
            <w:r>
              <w:rPr>
                <w:b/>
                <w:spacing w:val="-2"/>
                <w:sz w:val="17"/>
              </w:rPr>
              <w:t>Unit</w:t>
            </w:r>
            <w:proofErr w:type="spellEnd"/>
          </w:p>
        </w:tc>
        <w:tc>
          <w:tcPr>
            <w:tcW w:w="5194" w:type="dxa"/>
            <w:shd w:val="clear" w:color="auto" w:fill="D9D9D9"/>
          </w:tcPr>
          <w:p w14:paraId="10A4EF71" w14:textId="77777777" w:rsidR="00DB2E60" w:rsidRDefault="00000000">
            <w:pPr>
              <w:pStyle w:val="TableParagraph"/>
              <w:spacing w:before="187"/>
              <w:ind w:left="19"/>
              <w:rPr>
                <w:b/>
                <w:sz w:val="17"/>
              </w:rPr>
            </w:pPr>
            <w:proofErr w:type="spellStart"/>
            <w:r>
              <w:rPr>
                <w:b/>
                <w:sz w:val="17"/>
              </w:rPr>
              <w:t>Date</w:t>
            </w:r>
            <w:proofErr w:type="spellEnd"/>
            <w:r>
              <w:rPr>
                <w:b/>
                <w:sz w:val="17"/>
              </w:rPr>
              <w:t xml:space="preserve"> of </w:t>
            </w:r>
            <w:proofErr w:type="spellStart"/>
            <w:r>
              <w:rPr>
                <w:b/>
                <w:sz w:val="17"/>
              </w:rPr>
              <w:t>Establishment</w:t>
            </w:r>
            <w:proofErr w:type="spellEnd"/>
          </w:p>
        </w:tc>
        <w:tc>
          <w:tcPr>
            <w:tcW w:w="2115" w:type="dxa"/>
            <w:shd w:val="clear" w:color="auto" w:fill="D9D9D9"/>
          </w:tcPr>
          <w:p w14:paraId="22827D3F" w14:textId="77777777" w:rsidR="00DB2E60" w:rsidRDefault="00000000">
            <w:pPr>
              <w:pStyle w:val="TableParagraph"/>
              <w:spacing w:before="187"/>
              <w:ind w:left="708"/>
              <w:jc w:val="left"/>
              <w:rPr>
                <w:b/>
                <w:sz w:val="17"/>
              </w:rPr>
            </w:pPr>
            <w:proofErr w:type="spellStart"/>
            <w:r>
              <w:rPr>
                <w:b/>
                <w:spacing w:val="-2"/>
                <w:sz w:val="17"/>
              </w:rPr>
              <w:t>Explanation</w:t>
            </w:r>
            <w:proofErr w:type="spellEnd"/>
          </w:p>
        </w:tc>
      </w:tr>
      <w:tr w:rsidR="00DB2E60" w14:paraId="6BCB4AB8" w14:textId="77777777">
        <w:trPr>
          <w:trHeight w:val="550"/>
        </w:trPr>
        <w:tc>
          <w:tcPr>
            <w:tcW w:w="2345" w:type="dxa"/>
          </w:tcPr>
          <w:p w14:paraId="7015199B" w14:textId="77777777" w:rsidR="00DB2E60" w:rsidRDefault="00000000">
            <w:pPr>
              <w:pStyle w:val="TableParagraph"/>
              <w:spacing w:before="187"/>
              <w:ind w:left="69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Institute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Science</w:t>
            </w:r>
            <w:proofErr w:type="spellEnd"/>
          </w:p>
        </w:tc>
        <w:tc>
          <w:tcPr>
            <w:tcW w:w="5194" w:type="dxa"/>
          </w:tcPr>
          <w:p w14:paraId="7484441F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as </w:t>
            </w:r>
            <w:proofErr w:type="spellStart"/>
            <w:r>
              <w:rPr>
                <w:sz w:val="17"/>
              </w:rPr>
              <w:t>part</w:t>
            </w:r>
            <w:proofErr w:type="spellEnd"/>
            <w:r>
              <w:rPr>
                <w:sz w:val="17"/>
              </w:rPr>
              <w:t xml:space="preserve"> of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with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Establishment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Law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31.05.2008.</w:t>
            </w:r>
          </w:p>
        </w:tc>
        <w:tc>
          <w:tcPr>
            <w:tcW w:w="2115" w:type="dxa"/>
          </w:tcPr>
          <w:p w14:paraId="113650ED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055C1815" w14:textId="77777777">
        <w:trPr>
          <w:trHeight w:val="550"/>
        </w:trPr>
        <w:tc>
          <w:tcPr>
            <w:tcW w:w="2345" w:type="dxa"/>
            <w:shd w:val="clear" w:color="auto" w:fill="F1F1F1"/>
          </w:tcPr>
          <w:p w14:paraId="70FE5EA4" w14:textId="77777777" w:rsidR="00DB2E60" w:rsidRDefault="00000000">
            <w:pPr>
              <w:pStyle w:val="TableParagraph"/>
              <w:spacing w:before="187"/>
              <w:ind w:left="69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Institute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Social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Sciences</w:t>
            </w:r>
            <w:proofErr w:type="spellEnd"/>
          </w:p>
        </w:tc>
        <w:tc>
          <w:tcPr>
            <w:tcW w:w="5194" w:type="dxa"/>
            <w:shd w:val="clear" w:color="auto" w:fill="F1F1F1"/>
          </w:tcPr>
          <w:p w14:paraId="6981A5B3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as </w:t>
            </w:r>
            <w:proofErr w:type="spellStart"/>
            <w:r>
              <w:rPr>
                <w:sz w:val="17"/>
              </w:rPr>
              <w:t>part</w:t>
            </w:r>
            <w:proofErr w:type="spellEnd"/>
            <w:r>
              <w:rPr>
                <w:sz w:val="17"/>
              </w:rPr>
              <w:t xml:space="preserve"> of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with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Establishment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Law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31.05.2008.</w:t>
            </w:r>
          </w:p>
        </w:tc>
        <w:tc>
          <w:tcPr>
            <w:tcW w:w="2115" w:type="dxa"/>
            <w:shd w:val="clear" w:color="auto" w:fill="F1F1F1"/>
          </w:tcPr>
          <w:p w14:paraId="2DBEA210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5C94DB93" w14:textId="77777777">
        <w:trPr>
          <w:trHeight w:val="586"/>
        </w:trPr>
        <w:tc>
          <w:tcPr>
            <w:tcW w:w="2345" w:type="dxa"/>
          </w:tcPr>
          <w:p w14:paraId="3914900E" w14:textId="77777777" w:rsidR="00DB2E60" w:rsidRDefault="00DB2E60">
            <w:pPr>
              <w:pStyle w:val="TableParagraph"/>
              <w:spacing w:before="10"/>
              <w:jc w:val="left"/>
              <w:rPr>
                <w:sz w:val="17"/>
              </w:rPr>
            </w:pPr>
          </w:p>
          <w:p w14:paraId="64E74C4A" w14:textId="77777777" w:rsidR="00DB2E60" w:rsidRDefault="00000000">
            <w:pPr>
              <w:pStyle w:val="TableParagraph"/>
              <w:ind w:left="69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Faculty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Engineering</w:t>
            </w:r>
            <w:proofErr w:type="spellEnd"/>
          </w:p>
        </w:tc>
        <w:tc>
          <w:tcPr>
            <w:tcW w:w="5194" w:type="dxa"/>
          </w:tcPr>
          <w:p w14:paraId="18669F9B" w14:textId="77777777" w:rsidR="00DB2E60" w:rsidRDefault="00000000">
            <w:pPr>
              <w:pStyle w:val="TableParagraph"/>
              <w:spacing w:before="107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July</w:t>
            </w:r>
            <w:proofErr w:type="spellEnd"/>
            <w:r>
              <w:rPr>
                <w:sz w:val="17"/>
              </w:rPr>
              <w:t xml:space="preserve"> 11, 1992, as </w:t>
            </w:r>
            <w:proofErr w:type="spellStart"/>
            <w:r>
              <w:rPr>
                <w:sz w:val="17"/>
              </w:rPr>
              <w:t>part</w:t>
            </w:r>
            <w:proofErr w:type="spellEnd"/>
            <w:r>
              <w:rPr>
                <w:sz w:val="17"/>
              </w:rPr>
              <w:t xml:space="preserve"> of Karadeniz Technical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>.</w:t>
            </w:r>
          </w:p>
        </w:tc>
        <w:tc>
          <w:tcPr>
            <w:tcW w:w="2115" w:type="dxa"/>
          </w:tcPr>
          <w:p w14:paraId="3405C64A" w14:textId="77777777" w:rsidR="00DB2E60" w:rsidRDefault="00000000">
            <w:pPr>
              <w:pStyle w:val="TableParagraph"/>
              <w:spacing w:line="190" w:lineRule="atLeast"/>
              <w:ind w:left="69" w:right="123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on May 31, 2008.</w:t>
            </w:r>
          </w:p>
        </w:tc>
      </w:tr>
      <w:tr w:rsidR="00DB2E60" w14:paraId="10B73D3D" w14:textId="77777777">
        <w:trPr>
          <w:trHeight w:val="586"/>
        </w:trPr>
        <w:tc>
          <w:tcPr>
            <w:tcW w:w="2345" w:type="dxa"/>
            <w:shd w:val="clear" w:color="auto" w:fill="F1F1F1"/>
          </w:tcPr>
          <w:p w14:paraId="55B8764F" w14:textId="77777777" w:rsidR="00DB2E60" w:rsidRDefault="00000000">
            <w:pPr>
              <w:pStyle w:val="TableParagraph"/>
              <w:spacing w:before="107"/>
              <w:ind w:left="69" w:right="12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Faculty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Economics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Administrative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Sciences</w:t>
            </w:r>
            <w:proofErr w:type="spellEnd"/>
          </w:p>
        </w:tc>
        <w:tc>
          <w:tcPr>
            <w:tcW w:w="5194" w:type="dxa"/>
            <w:shd w:val="clear" w:color="auto" w:fill="F1F1F1"/>
          </w:tcPr>
          <w:p w14:paraId="209FA1B9" w14:textId="77777777" w:rsidR="00DB2E60" w:rsidRDefault="00000000">
            <w:pPr>
              <w:pStyle w:val="TableParagraph"/>
              <w:spacing w:before="107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October</w:t>
            </w:r>
            <w:proofErr w:type="spellEnd"/>
            <w:r>
              <w:rPr>
                <w:sz w:val="17"/>
              </w:rPr>
              <w:t xml:space="preserve"> 3, 2007, as an </w:t>
            </w:r>
            <w:proofErr w:type="spellStart"/>
            <w:r>
              <w:rPr>
                <w:sz w:val="17"/>
              </w:rPr>
              <w:t>affiliate</w:t>
            </w:r>
            <w:proofErr w:type="spellEnd"/>
            <w:r>
              <w:rPr>
                <w:sz w:val="17"/>
              </w:rPr>
              <w:t xml:space="preserve"> of Karadeniz Technical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>.</w:t>
            </w:r>
          </w:p>
        </w:tc>
        <w:tc>
          <w:tcPr>
            <w:tcW w:w="2115" w:type="dxa"/>
            <w:shd w:val="clear" w:color="auto" w:fill="F1F1F1"/>
          </w:tcPr>
          <w:p w14:paraId="270BF4B3" w14:textId="77777777" w:rsidR="00DB2E60" w:rsidRDefault="00000000">
            <w:pPr>
              <w:pStyle w:val="TableParagraph"/>
              <w:spacing w:line="190" w:lineRule="atLeast"/>
              <w:ind w:left="69" w:right="123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on May 31, 2008.</w:t>
            </w:r>
          </w:p>
        </w:tc>
      </w:tr>
      <w:tr w:rsidR="00DB2E60" w14:paraId="19AA3B44" w14:textId="77777777">
        <w:trPr>
          <w:trHeight w:val="550"/>
        </w:trPr>
        <w:tc>
          <w:tcPr>
            <w:tcW w:w="2345" w:type="dxa"/>
          </w:tcPr>
          <w:p w14:paraId="60B50834" w14:textId="77777777" w:rsidR="00DB2E60" w:rsidRDefault="00000000">
            <w:pPr>
              <w:pStyle w:val="TableParagraph"/>
              <w:spacing w:before="187"/>
              <w:ind w:left="69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Faculty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Communication</w:t>
            </w:r>
            <w:proofErr w:type="spellEnd"/>
          </w:p>
        </w:tc>
        <w:tc>
          <w:tcPr>
            <w:tcW w:w="5194" w:type="dxa"/>
          </w:tcPr>
          <w:p w14:paraId="1C0891D4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as </w:t>
            </w:r>
            <w:proofErr w:type="spellStart"/>
            <w:r>
              <w:rPr>
                <w:sz w:val="17"/>
              </w:rPr>
              <w:t>part</w:t>
            </w:r>
            <w:proofErr w:type="spellEnd"/>
            <w:r>
              <w:rPr>
                <w:sz w:val="17"/>
              </w:rPr>
              <w:t xml:space="preserve"> of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with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Establishment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Law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31.05.2008.</w:t>
            </w:r>
          </w:p>
        </w:tc>
        <w:tc>
          <w:tcPr>
            <w:tcW w:w="2115" w:type="dxa"/>
          </w:tcPr>
          <w:p w14:paraId="0FCF2AD1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2DAAC103" w14:textId="77777777">
        <w:trPr>
          <w:trHeight w:val="550"/>
        </w:trPr>
        <w:tc>
          <w:tcPr>
            <w:tcW w:w="2345" w:type="dxa"/>
            <w:shd w:val="clear" w:color="auto" w:fill="F1F1F1"/>
          </w:tcPr>
          <w:p w14:paraId="32B0610B" w14:textId="77777777" w:rsidR="00DB2E60" w:rsidRDefault="00000000">
            <w:pPr>
              <w:pStyle w:val="TableParagraph"/>
              <w:spacing w:before="187"/>
              <w:ind w:left="69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Seminary</w:t>
            </w:r>
            <w:proofErr w:type="spellEnd"/>
          </w:p>
        </w:tc>
        <w:tc>
          <w:tcPr>
            <w:tcW w:w="5194" w:type="dxa"/>
            <w:shd w:val="clear" w:color="auto" w:fill="F1F1F1"/>
          </w:tcPr>
          <w:p w14:paraId="3387A575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adopted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Council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Ministers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June</w:t>
            </w:r>
            <w:proofErr w:type="spellEnd"/>
            <w:r>
              <w:rPr>
                <w:sz w:val="17"/>
              </w:rPr>
              <w:t xml:space="preserve"> 7, 2010,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published</w:t>
            </w:r>
            <w:proofErr w:type="spellEnd"/>
            <w:r>
              <w:rPr>
                <w:sz w:val="17"/>
              </w:rPr>
              <w:t xml:space="preserve"> in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Official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Gazette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July</w:t>
            </w:r>
            <w:proofErr w:type="spellEnd"/>
            <w:r>
              <w:rPr>
                <w:sz w:val="17"/>
              </w:rPr>
              <w:t xml:space="preserve"> 1, 2010,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numbered</w:t>
            </w:r>
            <w:proofErr w:type="spellEnd"/>
            <w:r>
              <w:rPr>
                <w:sz w:val="17"/>
              </w:rPr>
              <w:t xml:space="preserve"> 27628.</w:t>
            </w:r>
          </w:p>
        </w:tc>
        <w:tc>
          <w:tcPr>
            <w:tcW w:w="2115" w:type="dxa"/>
            <w:shd w:val="clear" w:color="auto" w:fill="F1F1F1"/>
          </w:tcPr>
          <w:p w14:paraId="75E357C3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22B27929" w14:textId="77777777">
        <w:trPr>
          <w:trHeight w:val="550"/>
        </w:trPr>
        <w:tc>
          <w:tcPr>
            <w:tcW w:w="2345" w:type="dxa"/>
          </w:tcPr>
          <w:p w14:paraId="0ABB5C98" w14:textId="77777777" w:rsidR="00DB2E60" w:rsidRDefault="00000000">
            <w:pPr>
              <w:pStyle w:val="TableParagraph"/>
              <w:spacing w:before="187"/>
              <w:ind w:left="69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Faculty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Literature</w:t>
            </w:r>
            <w:proofErr w:type="spellEnd"/>
          </w:p>
        </w:tc>
        <w:tc>
          <w:tcPr>
            <w:tcW w:w="5194" w:type="dxa"/>
          </w:tcPr>
          <w:p w14:paraId="50DBF827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adopted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Council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Ministers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November</w:t>
            </w:r>
            <w:proofErr w:type="spellEnd"/>
            <w:r>
              <w:rPr>
                <w:sz w:val="17"/>
              </w:rPr>
              <w:t xml:space="preserve"> 14, 2011,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published</w:t>
            </w:r>
            <w:proofErr w:type="spellEnd"/>
            <w:r>
              <w:rPr>
                <w:sz w:val="17"/>
              </w:rPr>
              <w:t xml:space="preserve"> in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Official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Gazette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January</w:t>
            </w:r>
            <w:proofErr w:type="spellEnd"/>
            <w:r>
              <w:rPr>
                <w:sz w:val="17"/>
              </w:rPr>
              <w:t xml:space="preserve"> 3, 2011,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numbered</w:t>
            </w:r>
            <w:proofErr w:type="spellEnd"/>
            <w:r>
              <w:rPr>
                <w:sz w:val="17"/>
              </w:rPr>
              <w:t xml:space="preserve"> 28162.</w:t>
            </w:r>
          </w:p>
        </w:tc>
        <w:tc>
          <w:tcPr>
            <w:tcW w:w="2115" w:type="dxa"/>
          </w:tcPr>
          <w:p w14:paraId="21CBCE35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751A139D" w14:textId="77777777">
        <w:trPr>
          <w:trHeight w:val="586"/>
        </w:trPr>
        <w:tc>
          <w:tcPr>
            <w:tcW w:w="2345" w:type="dxa"/>
            <w:shd w:val="clear" w:color="auto" w:fill="F1F1F1"/>
          </w:tcPr>
          <w:p w14:paraId="33DECC53" w14:textId="77777777" w:rsidR="00DB2E60" w:rsidRDefault="00000000">
            <w:pPr>
              <w:pStyle w:val="TableParagraph"/>
              <w:spacing w:before="107"/>
              <w:ind w:left="69" w:right="957"/>
              <w:jc w:val="left"/>
              <w:rPr>
                <w:sz w:val="17"/>
              </w:rPr>
            </w:pPr>
            <w:r>
              <w:rPr>
                <w:sz w:val="17"/>
              </w:rPr>
              <w:t xml:space="preserve">Gümüşhane </w:t>
            </w:r>
            <w:proofErr w:type="spellStart"/>
            <w:r>
              <w:rPr>
                <w:sz w:val="17"/>
              </w:rPr>
              <w:t>Health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College</w:t>
            </w:r>
            <w:proofErr w:type="spellEnd"/>
          </w:p>
        </w:tc>
        <w:tc>
          <w:tcPr>
            <w:tcW w:w="5194" w:type="dxa"/>
            <w:shd w:val="clear" w:color="auto" w:fill="F1F1F1"/>
          </w:tcPr>
          <w:p w14:paraId="055148FF" w14:textId="77777777" w:rsidR="00DB2E60" w:rsidRDefault="00000000">
            <w:pPr>
              <w:pStyle w:val="TableParagraph"/>
              <w:spacing w:before="107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November</w:t>
            </w:r>
            <w:proofErr w:type="spellEnd"/>
            <w:r>
              <w:rPr>
                <w:sz w:val="17"/>
              </w:rPr>
              <w:t xml:space="preserve"> 2, 1996, as an </w:t>
            </w:r>
            <w:proofErr w:type="spellStart"/>
            <w:r>
              <w:rPr>
                <w:sz w:val="17"/>
              </w:rPr>
              <w:t>affiliate</w:t>
            </w:r>
            <w:proofErr w:type="spellEnd"/>
            <w:r>
              <w:rPr>
                <w:sz w:val="17"/>
              </w:rPr>
              <w:t xml:space="preserve"> of Karadeniz Technical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>.</w:t>
            </w:r>
          </w:p>
        </w:tc>
        <w:tc>
          <w:tcPr>
            <w:tcW w:w="2115" w:type="dxa"/>
            <w:shd w:val="clear" w:color="auto" w:fill="F1F1F1"/>
          </w:tcPr>
          <w:p w14:paraId="1A6A24FF" w14:textId="77777777" w:rsidR="00DB2E60" w:rsidRDefault="00000000">
            <w:pPr>
              <w:pStyle w:val="TableParagraph"/>
              <w:spacing w:line="190" w:lineRule="atLeast"/>
              <w:ind w:left="69" w:right="123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on May 31, 2008.</w:t>
            </w:r>
          </w:p>
        </w:tc>
      </w:tr>
      <w:tr w:rsidR="00DB2E60" w14:paraId="16824C2B" w14:textId="77777777">
        <w:trPr>
          <w:trHeight w:val="550"/>
        </w:trPr>
        <w:tc>
          <w:tcPr>
            <w:tcW w:w="2345" w:type="dxa"/>
          </w:tcPr>
          <w:p w14:paraId="046F6B18" w14:textId="77777777" w:rsidR="00DB2E60" w:rsidRDefault="00000000">
            <w:pPr>
              <w:pStyle w:val="TableParagraph"/>
              <w:spacing w:before="89"/>
              <w:ind w:left="69" w:right="126"/>
              <w:jc w:val="left"/>
              <w:rPr>
                <w:sz w:val="17"/>
              </w:rPr>
            </w:pPr>
            <w:r>
              <w:rPr>
                <w:sz w:val="17"/>
              </w:rPr>
              <w:t xml:space="preserve">School of </w:t>
            </w:r>
            <w:proofErr w:type="spellStart"/>
            <w:r>
              <w:rPr>
                <w:sz w:val="17"/>
              </w:rPr>
              <w:t>Tourism</w:t>
            </w:r>
            <w:proofErr w:type="spellEnd"/>
            <w:r>
              <w:rPr>
                <w:sz w:val="17"/>
              </w:rPr>
              <w:t xml:space="preserve"> Management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Hotel Management</w:t>
            </w:r>
          </w:p>
        </w:tc>
        <w:tc>
          <w:tcPr>
            <w:tcW w:w="5194" w:type="dxa"/>
          </w:tcPr>
          <w:p w14:paraId="416C3157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adopted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Council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Ministers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February</w:t>
            </w:r>
            <w:proofErr w:type="spellEnd"/>
            <w:r>
              <w:rPr>
                <w:sz w:val="17"/>
              </w:rPr>
              <w:t xml:space="preserve"> 1, 2010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published</w:t>
            </w:r>
            <w:proofErr w:type="spellEnd"/>
            <w:r>
              <w:rPr>
                <w:sz w:val="17"/>
              </w:rPr>
              <w:t xml:space="preserve"> in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Official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Gazette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February</w:t>
            </w:r>
            <w:proofErr w:type="spellEnd"/>
            <w:r>
              <w:rPr>
                <w:sz w:val="17"/>
              </w:rPr>
              <w:t xml:space="preserve"> 26, 2010,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numbered</w:t>
            </w:r>
            <w:proofErr w:type="spellEnd"/>
            <w:r>
              <w:rPr>
                <w:sz w:val="17"/>
              </w:rPr>
              <w:t xml:space="preserve"> 27505.</w:t>
            </w:r>
          </w:p>
        </w:tc>
        <w:tc>
          <w:tcPr>
            <w:tcW w:w="2115" w:type="dxa"/>
          </w:tcPr>
          <w:p w14:paraId="6EADA43B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2B67BD00" w14:textId="77777777">
        <w:trPr>
          <w:trHeight w:val="550"/>
        </w:trPr>
        <w:tc>
          <w:tcPr>
            <w:tcW w:w="2345" w:type="dxa"/>
            <w:shd w:val="clear" w:color="auto" w:fill="F1F1F1"/>
          </w:tcPr>
          <w:p w14:paraId="1FB0D448" w14:textId="77777777" w:rsidR="00DB2E60" w:rsidRDefault="00000000">
            <w:pPr>
              <w:pStyle w:val="TableParagraph"/>
              <w:spacing w:before="89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 xml:space="preserve">School of </w:t>
            </w:r>
            <w:proofErr w:type="spellStart"/>
            <w:r>
              <w:rPr>
                <w:sz w:val="17"/>
              </w:rPr>
              <w:t>Physical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Education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Sports</w:t>
            </w:r>
          </w:p>
        </w:tc>
        <w:tc>
          <w:tcPr>
            <w:tcW w:w="5194" w:type="dxa"/>
            <w:shd w:val="clear" w:color="auto" w:fill="F1F1F1"/>
          </w:tcPr>
          <w:p w14:paraId="5DCC8CA5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adopted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Council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Ministers</w:t>
            </w:r>
            <w:proofErr w:type="spellEnd"/>
            <w:r>
              <w:rPr>
                <w:sz w:val="17"/>
              </w:rPr>
              <w:t xml:space="preserve"> on April 8, 2010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published</w:t>
            </w:r>
            <w:proofErr w:type="spellEnd"/>
            <w:r>
              <w:rPr>
                <w:sz w:val="17"/>
              </w:rPr>
              <w:t xml:space="preserve"> in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Official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Gazette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April 28, 2010,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numbered</w:t>
            </w:r>
            <w:proofErr w:type="spellEnd"/>
            <w:r>
              <w:rPr>
                <w:sz w:val="17"/>
              </w:rPr>
              <w:t xml:space="preserve"> 27565.</w:t>
            </w:r>
          </w:p>
        </w:tc>
        <w:tc>
          <w:tcPr>
            <w:tcW w:w="2115" w:type="dxa"/>
            <w:shd w:val="clear" w:color="auto" w:fill="F1F1F1"/>
          </w:tcPr>
          <w:p w14:paraId="0B3C8284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1C33A7C6" w14:textId="77777777">
        <w:trPr>
          <w:trHeight w:val="586"/>
        </w:trPr>
        <w:tc>
          <w:tcPr>
            <w:tcW w:w="2345" w:type="dxa"/>
          </w:tcPr>
          <w:p w14:paraId="45CA6192" w14:textId="77777777" w:rsidR="00DB2E60" w:rsidRDefault="00000000">
            <w:pPr>
              <w:pStyle w:val="TableParagraph"/>
              <w:spacing w:before="107"/>
              <w:ind w:left="69" w:right="891"/>
              <w:jc w:val="left"/>
              <w:rPr>
                <w:sz w:val="17"/>
              </w:rPr>
            </w:pPr>
            <w:r>
              <w:rPr>
                <w:sz w:val="17"/>
              </w:rPr>
              <w:t xml:space="preserve">Gümüşhane </w:t>
            </w:r>
            <w:proofErr w:type="spellStart"/>
            <w:r>
              <w:rPr>
                <w:sz w:val="17"/>
              </w:rPr>
              <w:t>Vocational</w:t>
            </w:r>
            <w:proofErr w:type="spellEnd"/>
            <w:r>
              <w:rPr>
                <w:sz w:val="17"/>
              </w:rPr>
              <w:t xml:space="preserve"> School</w:t>
            </w:r>
          </w:p>
        </w:tc>
        <w:tc>
          <w:tcPr>
            <w:tcW w:w="5194" w:type="dxa"/>
          </w:tcPr>
          <w:p w14:paraId="000DFD34" w14:textId="77777777" w:rsidR="00DB2E60" w:rsidRDefault="00000000">
            <w:pPr>
              <w:pStyle w:val="TableParagraph"/>
              <w:spacing w:before="107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July</w:t>
            </w:r>
            <w:proofErr w:type="spellEnd"/>
            <w:r>
              <w:rPr>
                <w:sz w:val="17"/>
              </w:rPr>
              <w:t xml:space="preserve"> 20, 1982, as </w:t>
            </w:r>
            <w:proofErr w:type="spellStart"/>
            <w:r>
              <w:rPr>
                <w:sz w:val="17"/>
              </w:rPr>
              <w:t>part</w:t>
            </w:r>
            <w:proofErr w:type="spellEnd"/>
            <w:r>
              <w:rPr>
                <w:sz w:val="17"/>
              </w:rPr>
              <w:t xml:space="preserve"> of Karadeniz Technical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>.</w:t>
            </w:r>
          </w:p>
        </w:tc>
        <w:tc>
          <w:tcPr>
            <w:tcW w:w="2115" w:type="dxa"/>
          </w:tcPr>
          <w:p w14:paraId="33B75B3B" w14:textId="77777777" w:rsidR="00DB2E60" w:rsidRDefault="00000000">
            <w:pPr>
              <w:pStyle w:val="TableParagraph"/>
              <w:spacing w:line="190" w:lineRule="atLeast"/>
              <w:ind w:left="69" w:right="123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on May 31, 2008.</w:t>
            </w:r>
          </w:p>
        </w:tc>
      </w:tr>
      <w:tr w:rsidR="00DB2E60" w14:paraId="157E5D17" w14:textId="77777777">
        <w:trPr>
          <w:trHeight w:val="586"/>
        </w:trPr>
        <w:tc>
          <w:tcPr>
            <w:tcW w:w="2345" w:type="dxa"/>
          </w:tcPr>
          <w:p w14:paraId="04B82708" w14:textId="77777777" w:rsidR="00DB2E60" w:rsidRDefault="00000000">
            <w:pPr>
              <w:pStyle w:val="TableParagraph"/>
              <w:spacing w:before="107"/>
              <w:ind w:left="69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Vocational</w:t>
            </w:r>
            <w:proofErr w:type="spellEnd"/>
            <w:r>
              <w:rPr>
                <w:sz w:val="17"/>
              </w:rPr>
              <w:t xml:space="preserve"> School of </w:t>
            </w:r>
            <w:proofErr w:type="spellStart"/>
            <w:r>
              <w:rPr>
                <w:sz w:val="17"/>
              </w:rPr>
              <w:t>Health</w:t>
            </w:r>
            <w:proofErr w:type="spellEnd"/>
            <w:r>
              <w:rPr>
                <w:sz w:val="17"/>
              </w:rPr>
              <w:t xml:space="preserve"> Services</w:t>
            </w:r>
          </w:p>
        </w:tc>
        <w:tc>
          <w:tcPr>
            <w:tcW w:w="5194" w:type="dxa"/>
          </w:tcPr>
          <w:p w14:paraId="27BE180D" w14:textId="77777777" w:rsidR="00DB2E60" w:rsidRDefault="00000000">
            <w:pPr>
              <w:pStyle w:val="TableParagraph"/>
              <w:spacing w:before="107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September</w:t>
            </w:r>
            <w:proofErr w:type="spellEnd"/>
            <w:r>
              <w:rPr>
                <w:sz w:val="17"/>
              </w:rPr>
              <w:t xml:space="preserve"> 10, 1992, as an </w:t>
            </w:r>
            <w:proofErr w:type="spellStart"/>
            <w:r>
              <w:rPr>
                <w:sz w:val="17"/>
              </w:rPr>
              <w:t>affiliate</w:t>
            </w:r>
            <w:proofErr w:type="spellEnd"/>
            <w:r>
              <w:rPr>
                <w:sz w:val="17"/>
              </w:rPr>
              <w:t xml:space="preserve"> of Karadeniz Technical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>.</w:t>
            </w:r>
          </w:p>
        </w:tc>
        <w:tc>
          <w:tcPr>
            <w:tcW w:w="2115" w:type="dxa"/>
          </w:tcPr>
          <w:p w14:paraId="42AD82C3" w14:textId="77777777" w:rsidR="00DB2E60" w:rsidRDefault="00000000">
            <w:pPr>
              <w:pStyle w:val="TableParagraph"/>
              <w:spacing w:line="190" w:lineRule="atLeast"/>
              <w:ind w:left="69" w:right="123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on May 31, 2008.</w:t>
            </w:r>
          </w:p>
        </w:tc>
      </w:tr>
      <w:tr w:rsidR="00DB2E60" w14:paraId="65A32890" w14:textId="77777777">
        <w:trPr>
          <w:trHeight w:val="586"/>
        </w:trPr>
        <w:tc>
          <w:tcPr>
            <w:tcW w:w="2345" w:type="dxa"/>
            <w:shd w:val="clear" w:color="auto" w:fill="F1F1F1"/>
          </w:tcPr>
          <w:p w14:paraId="2BC60490" w14:textId="77777777" w:rsidR="00DB2E60" w:rsidRDefault="00000000">
            <w:pPr>
              <w:pStyle w:val="TableParagraph"/>
              <w:spacing w:before="107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 xml:space="preserve">Kelkit Aydın Doğan </w:t>
            </w:r>
            <w:proofErr w:type="spellStart"/>
            <w:r>
              <w:rPr>
                <w:sz w:val="17"/>
              </w:rPr>
              <w:t>Vocational</w:t>
            </w:r>
            <w:proofErr w:type="spellEnd"/>
            <w:r>
              <w:rPr>
                <w:sz w:val="17"/>
              </w:rPr>
              <w:t xml:space="preserve"> School</w:t>
            </w:r>
          </w:p>
        </w:tc>
        <w:tc>
          <w:tcPr>
            <w:tcW w:w="5194" w:type="dxa"/>
            <w:shd w:val="clear" w:color="auto" w:fill="F1F1F1"/>
          </w:tcPr>
          <w:p w14:paraId="66A9CD8B" w14:textId="77777777" w:rsidR="00DB2E60" w:rsidRDefault="00000000">
            <w:pPr>
              <w:pStyle w:val="TableParagraph"/>
              <w:spacing w:before="107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July</w:t>
            </w:r>
            <w:proofErr w:type="spellEnd"/>
            <w:r>
              <w:rPr>
                <w:sz w:val="17"/>
              </w:rPr>
              <w:t xml:space="preserve"> 20, 1982, as </w:t>
            </w:r>
            <w:proofErr w:type="spellStart"/>
            <w:r>
              <w:rPr>
                <w:sz w:val="17"/>
              </w:rPr>
              <w:t>part</w:t>
            </w:r>
            <w:proofErr w:type="spellEnd"/>
            <w:r>
              <w:rPr>
                <w:sz w:val="17"/>
              </w:rPr>
              <w:t xml:space="preserve"> of Atatürk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. On </w:t>
            </w:r>
            <w:proofErr w:type="spellStart"/>
            <w:r>
              <w:rPr>
                <w:sz w:val="17"/>
              </w:rPr>
              <w:t>March</w:t>
            </w:r>
            <w:proofErr w:type="spellEnd"/>
            <w:r>
              <w:rPr>
                <w:sz w:val="17"/>
              </w:rPr>
              <w:t xml:space="preserve"> 17, 2006, it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Erzincan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>.</w:t>
            </w:r>
          </w:p>
        </w:tc>
        <w:tc>
          <w:tcPr>
            <w:tcW w:w="2115" w:type="dxa"/>
            <w:shd w:val="clear" w:color="auto" w:fill="F1F1F1"/>
          </w:tcPr>
          <w:p w14:paraId="1B3F4768" w14:textId="77777777" w:rsidR="00DB2E60" w:rsidRDefault="00000000">
            <w:pPr>
              <w:pStyle w:val="TableParagraph"/>
              <w:spacing w:line="190" w:lineRule="atLeast"/>
              <w:ind w:left="69" w:right="180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on May 31, 2008.</w:t>
            </w:r>
          </w:p>
        </w:tc>
      </w:tr>
      <w:tr w:rsidR="00DB2E60" w14:paraId="15226395" w14:textId="77777777">
        <w:trPr>
          <w:trHeight w:val="586"/>
        </w:trPr>
        <w:tc>
          <w:tcPr>
            <w:tcW w:w="2345" w:type="dxa"/>
          </w:tcPr>
          <w:p w14:paraId="3F57F69A" w14:textId="77777777" w:rsidR="00DB2E60" w:rsidRDefault="00000000">
            <w:pPr>
              <w:pStyle w:val="TableParagraph"/>
              <w:spacing w:before="107"/>
              <w:ind w:left="69" w:right="126"/>
              <w:jc w:val="left"/>
              <w:rPr>
                <w:sz w:val="17"/>
              </w:rPr>
            </w:pPr>
            <w:r>
              <w:rPr>
                <w:sz w:val="17"/>
              </w:rPr>
              <w:t xml:space="preserve">Kelkit </w:t>
            </w:r>
            <w:proofErr w:type="spellStart"/>
            <w:r>
              <w:rPr>
                <w:sz w:val="17"/>
              </w:rPr>
              <w:t>Health</w:t>
            </w:r>
            <w:proofErr w:type="spellEnd"/>
            <w:r>
              <w:rPr>
                <w:sz w:val="17"/>
              </w:rPr>
              <w:t xml:space="preserve"> Services </w:t>
            </w:r>
            <w:proofErr w:type="spellStart"/>
            <w:r>
              <w:rPr>
                <w:sz w:val="17"/>
              </w:rPr>
              <w:t>Vocational</w:t>
            </w:r>
            <w:proofErr w:type="spellEnd"/>
            <w:r>
              <w:rPr>
                <w:sz w:val="17"/>
              </w:rPr>
              <w:t xml:space="preserve"> School</w:t>
            </w:r>
          </w:p>
        </w:tc>
        <w:tc>
          <w:tcPr>
            <w:tcW w:w="5194" w:type="dxa"/>
          </w:tcPr>
          <w:p w14:paraId="2C9C4711" w14:textId="77777777" w:rsidR="00DB2E60" w:rsidRDefault="00000000">
            <w:pPr>
              <w:pStyle w:val="TableParagraph"/>
              <w:spacing w:before="107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on </w:t>
            </w:r>
            <w:proofErr w:type="spellStart"/>
            <w:r>
              <w:rPr>
                <w:sz w:val="17"/>
              </w:rPr>
              <w:t>September</w:t>
            </w:r>
            <w:proofErr w:type="spellEnd"/>
            <w:r>
              <w:rPr>
                <w:sz w:val="17"/>
              </w:rPr>
              <w:t xml:space="preserve"> 28, 2003, as </w:t>
            </w:r>
            <w:proofErr w:type="spellStart"/>
            <w:r>
              <w:rPr>
                <w:sz w:val="17"/>
              </w:rPr>
              <w:t>part</w:t>
            </w:r>
            <w:proofErr w:type="spellEnd"/>
            <w:r>
              <w:rPr>
                <w:sz w:val="17"/>
              </w:rPr>
              <w:t xml:space="preserve"> of Atatürk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. On </w:t>
            </w:r>
            <w:proofErr w:type="spellStart"/>
            <w:r>
              <w:rPr>
                <w:sz w:val="17"/>
              </w:rPr>
              <w:t>March</w:t>
            </w:r>
            <w:proofErr w:type="spellEnd"/>
            <w:r>
              <w:rPr>
                <w:sz w:val="17"/>
              </w:rPr>
              <w:t xml:space="preserve"> 17, 2006, it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Erzincan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>.</w:t>
            </w:r>
          </w:p>
        </w:tc>
        <w:tc>
          <w:tcPr>
            <w:tcW w:w="2115" w:type="dxa"/>
          </w:tcPr>
          <w:p w14:paraId="025F17D8" w14:textId="77777777" w:rsidR="00DB2E60" w:rsidRDefault="00000000">
            <w:pPr>
              <w:pStyle w:val="TableParagraph"/>
              <w:spacing w:line="190" w:lineRule="atLeast"/>
              <w:ind w:left="69" w:right="180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on May 31, 2008.</w:t>
            </w:r>
          </w:p>
        </w:tc>
      </w:tr>
      <w:tr w:rsidR="00DB2E60" w14:paraId="4F4E22FE" w14:textId="77777777">
        <w:trPr>
          <w:trHeight w:val="586"/>
        </w:trPr>
        <w:tc>
          <w:tcPr>
            <w:tcW w:w="2345" w:type="dxa"/>
            <w:shd w:val="clear" w:color="auto" w:fill="F1F1F1"/>
          </w:tcPr>
          <w:p w14:paraId="635301C1" w14:textId="77777777" w:rsidR="00DB2E60" w:rsidRDefault="00000000">
            <w:pPr>
              <w:pStyle w:val="TableParagraph"/>
              <w:spacing w:before="107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 xml:space="preserve">Şiran Mustafa Beyaz </w:t>
            </w:r>
            <w:proofErr w:type="spellStart"/>
            <w:r>
              <w:rPr>
                <w:sz w:val="17"/>
              </w:rPr>
              <w:t>Vocational</w:t>
            </w:r>
            <w:proofErr w:type="spellEnd"/>
            <w:r>
              <w:rPr>
                <w:sz w:val="17"/>
              </w:rPr>
              <w:t xml:space="preserve"> School</w:t>
            </w:r>
          </w:p>
        </w:tc>
        <w:tc>
          <w:tcPr>
            <w:tcW w:w="5194" w:type="dxa"/>
            <w:shd w:val="clear" w:color="auto" w:fill="F1F1F1"/>
          </w:tcPr>
          <w:p w14:paraId="0277238E" w14:textId="77777777" w:rsidR="00DB2E60" w:rsidRDefault="00DB2E60">
            <w:pPr>
              <w:pStyle w:val="TableParagraph"/>
              <w:spacing w:before="10"/>
              <w:jc w:val="left"/>
              <w:rPr>
                <w:sz w:val="17"/>
              </w:rPr>
            </w:pPr>
          </w:p>
          <w:p w14:paraId="2F9BBB47" w14:textId="77777777" w:rsidR="00DB2E60" w:rsidRDefault="00000000">
            <w:pPr>
              <w:pStyle w:val="TableParagraph"/>
              <w:ind w:left="69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as </w:t>
            </w:r>
            <w:proofErr w:type="spellStart"/>
            <w:r>
              <w:rPr>
                <w:sz w:val="17"/>
              </w:rPr>
              <w:t>part</w:t>
            </w:r>
            <w:proofErr w:type="spellEnd"/>
            <w:r>
              <w:rPr>
                <w:sz w:val="17"/>
              </w:rPr>
              <w:t xml:space="preserve"> of Karadeniz Technical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>.</w:t>
            </w:r>
          </w:p>
        </w:tc>
        <w:tc>
          <w:tcPr>
            <w:tcW w:w="2115" w:type="dxa"/>
            <w:shd w:val="clear" w:color="auto" w:fill="F1F1F1"/>
          </w:tcPr>
          <w:p w14:paraId="046C7195" w14:textId="77777777" w:rsidR="00DB2E60" w:rsidRDefault="00000000">
            <w:pPr>
              <w:pStyle w:val="TableParagraph"/>
              <w:spacing w:line="190" w:lineRule="atLeast"/>
              <w:ind w:left="69" w:right="180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transferred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to</w:t>
            </w:r>
            <w:proofErr w:type="spellEnd"/>
            <w:r>
              <w:rPr>
                <w:sz w:val="17"/>
              </w:rPr>
              <w:t xml:space="preserve">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on May 31, 2008.</w:t>
            </w:r>
          </w:p>
        </w:tc>
      </w:tr>
      <w:tr w:rsidR="00DB2E60" w14:paraId="2ADF0517" w14:textId="77777777">
        <w:trPr>
          <w:trHeight w:val="549"/>
        </w:trPr>
        <w:tc>
          <w:tcPr>
            <w:tcW w:w="2345" w:type="dxa"/>
          </w:tcPr>
          <w:p w14:paraId="03A13727" w14:textId="77777777" w:rsidR="00DB2E60" w:rsidRDefault="00000000">
            <w:pPr>
              <w:pStyle w:val="TableParagraph"/>
              <w:spacing w:before="89"/>
              <w:ind w:left="69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Irfan</w:t>
            </w:r>
            <w:proofErr w:type="spellEnd"/>
            <w:r>
              <w:rPr>
                <w:sz w:val="17"/>
              </w:rPr>
              <w:t xml:space="preserve"> Can Köse </w:t>
            </w:r>
            <w:proofErr w:type="spellStart"/>
            <w:r>
              <w:rPr>
                <w:sz w:val="17"/>
              </w:rPr>
              <w:t>Vocational</w:t>
            </w:r>
            <w:proofErr w:type="spellEnd"/>
            <w:r>
              <w:rPr>
                <w:sz w:val="17"/>
              </w:rPr>
              <w:t xml:space="preserve"> School</w:t>
            </w:r>
          </w:p>
        </w:tc>
        <w:tc>
          <w:tcPr>
            <w:tcW w:w="5194" w:type="dxa"/>
          </w:tcPr>
          <w:p w14:paraId="5ACD9494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General Assembly </w:t>
            </w:r>
            <w:proofErr w:type="spellStart"/>
            <w:r>
              <w:rPr>
                <w:sz w:val="17"/>
              </w:rPr>
              <w:t>Decision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Council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Higher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Education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21.05.2009.</w:t>
            </w:r>
          </w:p>
        </w:tc>
        <w:tc>
          <w:tcPr>
            <w:tcW w:w="2115" w:type="dxa"/>
          </w:tcPr>
          <w:p w14:paraId="1BC9E190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6417DB16" w14:textId="77777777">
        <w:trPr>
          <w:trHeight w:val="550"/>
        </w:trPr>
        <w:tc>
          <w:tcPr>
            <w:tcW w:w="2345" w:type="dxa"/>
            <w:shd w:val="clear" w:color="auto" w:fill="F1F1F1"/>
          </w:tcPr>
          <w:p w14:paraId="48D30A8A" w14:textId="77777777" w:rsidR="00DB2E60" w:rsidRDefault="00000000">
            <w:pPr>
              <w:pStyle w:val="TableParagraph"/>
              <w:spacing w:before="187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 xml:space="preserve">Kürtün </w:t>
            </w:r>
            <w:proofErr w:type="spellStart"/>
            <w:r>
              <w:rPr>
                <w:sz w:val="17"/>
              </w:rPr>
              <w:t>Vocational</w:t>
            </w:r>
            <w:proofErr w:type="spellEnd"/>
            <w:r>
              <w:rPr>
                <w:sz w:val="17"/>
              </w:rPr>
              <w:t xml:space="preserve"> School</w:t>
            </w:r>
          </w:p>
        </w:tc>
        <w:tc>
          <w:tcPr>
            <w:tcW w:w="5194" w:type="dxa"/>
            <w:shd w:val="clear" w:color="auto" w:fill="F1F1F1"/>
          </w:tcPr>
          <w:p w14:paraId="63481909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General Assembly </w:t>
            </w:r>
            <w:proofErr w:type="spellStart"/>
            <w:r>
              <w:rPr>
                <w:sz w:val="17"/>
              </w:rPr>
              <w:t>Decision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Council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Higher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Education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21.05.2009.</w:t>
            </w:r>
          </w:p>
        </w:tc>
        <w:tc>
          <w:tcPr>
            <w:tcW w:w="2115" w:type="dxa"/>
            <w:shd w:val="clear" w:color="auto" w:fill="F1F1F1"/>
          </w:tcPr>
          <w:p w14:paraId="5FF5645B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1204E5BC" w14:textId="77777777">
        <w:trPr>
          <w:trHeight w:val="550"/>
        </w:trPr>
        <w:tc>
          <w:tcPr>
            <w:tcW w:w="2345" w:type="dxa"/>
          </w:tcPr>
          <w:p w14:paraId="023CC7A4" w14:textId="77777777" w:rsidR="00DB2E60" w:rsidRDefault="00000000">
            <w:pPr>
              <w:pStyle w:val="TableParagraph"/>
              <w:spacing w:before="187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 xml:space="preserve">Torul </w:t>
            </w:r>
            <w:proofErr w:type="spellStart"/>
            <w:r>
              <w:rPr>
                <w:sz w:val="17"/>
              </w:rPr>
              <w:t>Vocational</w:t>
            </w:r>
            <w:proofErr w:type="spellEnd"/>
            <w:r>
              <w:rPr>
                <w:sz w:val="17"/>
              </w:rPr>
              <w:t xml:space="preserve"> School</w:t>
            </w:r>
          </w:p>
        </w:tc>
        <w:tc>
          <w:tcPr>
            <w:tcW w:w="5194" w:type="dxa"/>
          </w:tcPr>
          <w:p w14:paraId="70C3A096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General Assembly </w:t>
            </w:r>
            <w:proofErr w:type="spellStart"/>
            <w:r>
              <w:rPr>
                <w:sz w:val="17"/>
              </w:rPr>
              <w:t>Decision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Council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Higher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Education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21.05.2009.</w:t>
            </w:r>
          </w:p>
        </w:tc>
        <w:tc>
          <w:tcPr>
            <w:tcW w:w="2115" w:type="dxa"/>
          </w:tcPr>
          <w:p w14:paraId="1BF49BAC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5E1A673A" w14:textId="77777777">
        <w:trPr>
          <w:trHeight w:val="550"/>
        </w:trPr>
        <w:tc>
          <w:tcPr>
            <w:tcW w:w="2345" w:type="dxa"/>
            <w:shd w:val="clear" w:color="auto" w:fill="F1F1F1"/>
          </w:tcPr>
          <w:p w14:paraId="60EE2560" w14:textId="77777777" w:rsidR="00DB2E60" w:rsidRDefault="00000000">
            <w:pPr>
              <w:pStyle w:val="TableParagraph"/>
              <w:spacing w:before="89"/>
              <w:ind w:left="69" w:right="126"/>
              <w:jc w:val="left"/>
              <w:rPr>
                <w:sz w:val="17"/>
              </w:rPr>
            </w:pPr>
            <w:r>
              <w:rPr>
                <w:sz w:val="17"/>
              </w:rPr>
              <w:t xml:space="preserve">GÜ </w:t>
            </w:r>
            <w:proofErr w:type="spellStart"/>
            <w:r>
              <w:rPr>
                <w:sz w:val="17"/>
              </w:rPr>
              <w:t>Continuing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Education</w:t>
            </w:r>
            <w:proofErr w:type="spellEnd"/>
            <w:r>
              <w:rPr>
                <w:sz w:val="17"/>
              </w:rPr>
              <w:t xml:space="preserve"> Application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Research</w:t>
            </w:r>
            <w:proofErr w:type="spellEnd"/>
            <w:r>
              <w:rPr>
                <w:sz w:val="17"/>
              </w:rPr>
              <w:t xml:space="preserve"> Center</w:t>
            </w:r>
          </w:p>
        </w:tc>
        <w:tc>
          <w:tcPr>
            <w:tcW w:w="5194" w:type="dxa"/>
            <w:shd w:val="clear" w:color="auto" w:fill="F1F1F1"/>
          </w:tcPr>
          <w:p w14:paraId="2B1CCA0A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Council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Higher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Education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Presidency's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letter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04.10.2010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numbered</w:t>
            </w:r>
            <w:proofErr w:type="spellEnd"/>
            <w:r>
              <w:rPr>
                <w:sz w:val="17"/>
              </w:rPr>
              <w:t xml:space="preserve"> 4904-36299.</w:t>
            </w:r>
          </w:p>
        </w:tc>
        <w:tc>
          <w:tcPr>
            <w:tcW w:w="2115" w:type="dxa"/>
            <w:shd w:val="clear" w:color="auto" w:fill="F1F1F1"/>
          </w:tcPr>
          <w:p w14:paraId="0A7FA645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7F7B697F" w14:textId="77777777">
        <w:trPr>
          <w:trHeight w:val="550"/>
        </w:trPr>
        <w:tc>
          <w:tcPr>
            <w:tcW w:w="2345" w:type="dxa"/>
            <w:shd w:val="clear" w:color="auto" w:fill="F1F1F1"/>
          </w:tcPr>
          <w:p w14:paraId="35F704D2" w14:textId="77777777" w:rsidR="00DB2E60" w:rsidRDefault="00000000">
            <w:pPr>
              <w:pStyle w:val="TableParagraph"/>
              <w:spacing w:before="89"/>
              <w:ind w:left="69" w:right="126"/>
              <w:jc w:val="left"/>
              <w:rPr>
                <w:sz w:val="17"/>
              </w:rPr>
            </w:pPr>
            <w:r>
              <w:rPr>
                <w:sz w:val="17"/>
              </w:rPr>
              <w:t xml:space="preserve">GÜ </w:t>
            </w:r>
            <w:proofErr w:type="spellStart"/>
            <w:r>
              <w:rPr>
                <w:sz w:val="17"/>
              </w:rPr>
              <w:t>Organic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Farming</w:t>
            </w:r>
            <w:proofErr w:type="spellEnd"/>
            <w:r>
              <w:rPr>
                <w:sz w:val="17"/>
              </w:rPr>
              <w:t xml:space="preserve"> Application </w:t>
            </w:r>
            <w:proofErr w:type="spellStart"/>
            <w:r>
              <w:rPr>
                <w:sz w:val="17"/>
              </w:rPr>
              <w:t>and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Research</w:t>
            </w:r>
            <w:proofErr w:type="spellEnd"/>
            <w:r>
              <w:rPr>
                <w:sz w:val="17"/>
              </w:rPr>
              <w:t xml:space="preserve"> Center</w:t>
            </w:r>
          </w:p>
        </w:tc>
        <w:tc>
          <w:tcPr>
            <w:tcW w:w="5194" w:type="dxa"/>
            <w:shd w:val="clear" w:color="auto" w:fill="F1F1F1"/>
          </w:tcPr>
          <w:p w14:paraId="6080C394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decision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Executive</w:t>
            </w:r>
            <w:proofErr w:type="spellEnd"/>
            <w:r>
              <w:rPr>
                <w:sz w:val="17"/>
              </w:rPr>
              <w:t xml:space="preserve"> Board of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Council</w:t>
            </w:r>
            <w:proofErr w:type="spellEnd"/>
            <w:r>
              <w:rPr>
                <w:sz w:val="17"/>
              </w:rPr>
              <w:t xml:space="preserve"> of </w:t>
            </w:r>
            <w:proofErr w:type="spellStart"/>
            <w:r>
              <w:rPr>
                <w:sz w:val="17"/>
              </w:rPr>
              <w:t>Higher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Education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30.03.2011.</w:t>
            </w:r>
          </w:p>
        </w:tc>
        <w:tc>
          <w:tcPr>
            <w:tcW w:w="2115" w:type="dxa"/>
            <w:shd w:val="clear" w:color="auto" w:fill="F1F1F1"/>
          </w:tcPr>
          <w:p w14:paraId="46DBF60F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78517FFF" w14:textId="77777777">
        <w:trPr>
          <w:trHeight w:val="550"/>
        </w:trPr>
        <w:tc>
          <w:tcPr>
            <w:tcW w:w="2345" w:type="dxa"/>
            <w:shd w:val="clear" w:color="auto" w:fill="F1F1F1"/>
          </w:tcPr>
          <w:p w14:paraId="3C8B3B5A" w14:textId="77777777" w:rsidR="00DB2E60" w:rsidRDefault="00000000">
            <w:pPr>
              <w:pStyle w:val="TableParagraph"/>
              <w:spacing w:before="89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t xml:space="preserve">GÜ First </w:t>
            </w:r>
            <w:proofErr w:type="spellStart"/>
            <w:r>
              <w:rPr>
                <w:sz w:val="17"/>
              </w:rPr>
              <w:t>Aid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Instructor</w:t>
            </w:r>
            <w:proofErr w:type="spellEnd"/>
            <w:r>
              <w:rPr>
                <w:sz w:val="17"/>
              </w:rPr>
              <w:t xml:space="preserve"> Training Center</w:t>
            </w:r>
          </w:p>
        </w:tc>
        <w:tc>
          <w:tcPr>
            <w:tcW w:w="5194" w:type="dxa"/>
            <w:shd w:val="clear" w:color="auto" w:fill="F1F1F1"/>
          </w:tcPr>
          <w:p w14:paraId="4470BC3E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decision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numbered</w:t>
            </w:r>
            <w:proofErr w:type="spellEnd"/>
            <w:r>
              <w:rPr>
                <w:sz w:val="17"/>
              </w:rPr>
              <w:t xml:space="preserve"> 69 of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proofErr w:type="gramStart"/>
            <w:r>
              <w:rPr>
                <w:sz w:val="17"/>
              </w:rPr>
              <w:t>Senate</w:t>
            </w:r>
            <w:proofErr w:type="spellEnd"/>
            <w:proofErr w:type="gramEnd"/>
            <w:r>
              <w:rPr>
                <w:sz w:val="17"/>
              </w:rPr>
              <w:t xml:space="preserve"> of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07.12.2012.</w:t>
            </w:r>
          </w:p>
        </w:tc>
        <w:tc>
          <w:tcPr>
            <w:tcW w:w="2115" w:type="dxa"/>
            <w:shd w:val="clear" w:color="auto" w:fill="F1F1F1"/>
          </w:tcPr>
          <w:p w14:paraId="33F27A7B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  <w:tr w:rsidR="00DB2E60" w14:paraId="29758FA0" w14:textId="77777777">
        <w:trPr>
          <w:trHeight w:val="550"/>
        </w:trPr>
        <w:tc>
          <w:tcPr>
            <w:tcW w:w="2345" w:type="dxa"/>
          </w:tcPr>
          <w:p w14:paraId="69A84621" w14:textId="77777777" w:rsidR="00DB2E60" w:rsidRDefault="00000000">
            <w:pPr>
              <w:pStyle w:val="TableParagraph"/>
              <w:spacing w:before="187"/>
              <w:ind w:left="69"/>
              <w:jc w:val="left"/>
              <w:rPr>
                <w:sz w:val="17"/>
              </w:rPr>
            </w:pPr>
            <w:r>
              <w:rPr>
                <w:sz w:val="17"/>
              </w:rPr>
              <w:lastRenderedPageBreak/>
              <w:t xml:space="preserve">GÜ First </w:t>
            </w:r>
            <w:proofErr w:type="spellStart"/>
            <w:r>
              <w:rPr>
                <w:sz w:val="17"/>
              </w:rPr>
              <w:t>Aid</w:t>
            </w:r>
            <w:proofErr w:type="spellEnd"/>
            <w:r>
              <w:rPr>
                <w:sz w:val="17"/>
              </w:rPr>
              <w:t xml:space="preserve"> Training Center</w:t>
            </w:r>
          </w:p>
        </w:tc>
        <w:tc>
          <w:tcPr>
            <w:tcW w:w="5194" w:type="dxa"/>
          </w:tcPr>
          <w:p w14:paraId="779760C9" w14:textId="77777777" w:rsidR="00DB2E60" w:rsidRDefault="00000000">
            <w:pPr>
              <w:pStyle w:val="TableParagraph"/>
              <w:spacing w:before="89"/>
              <w:ind w:left="69" w:right="66"/>
              <w:jc w:val="left"/>
              <w:rPr>
                <w:sz w:val="17"/>
              </w:rPr>
            </w:pPr>
            <w:proofErr w:type="spellStart"/>
            <w:r>
              <w:rPr>
                <w:sz w:val="17"/>
              </w:rPr>
              <w:t>It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was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established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by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decision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numbered</w:t>
            </w:r>
            <w:proofErr w:type="spellEnd"/>
            <w:r>
              <w:rPr>
                <w:sz w:val="17"/>
              </w:rPr>
              <w:t xml:space="preserve"> 69 of </w:t>
            </w:r>
            <w:proofErr w:type="spellStart"/>
            <w:r>
              <w:rPr>
                <w:sz w:val="17"/>
              </w:rPr>
              <w:t>the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proofErr w:type="gramStart"/>
            <w:r>
              <w:rPr>
                <w:sz w:val="17"/>
              </w:rPr>
              <w:t>Senate</w:t>
            </w:r>
            <w:proofErr w:type="spellEnd"/>
            <w:proofErr w:type="gramEnd"/>
            <w:r>
              <w:rPr>
                <w:sz w:val="17"/>
              </w:rPr>
              <w:t xml:space="preserve"> of Gümüşhane </w:t>
            </w:r>
            <w:proofErr w:type="spellStart"/>
            <w:r>
              <w:rPr>
                <w:sz w:val="17"/>
              </w:rPr>
              <w:t>University</w:t>
            </w:r>
            <w:proofErr w:type="spellEnd"/>
            <w:r>
              <w:rPr>
                <w:sz w:val="17"/>
              </w:rPr>
              <w:t xml:space="preserve"> </w:t>
            </w:r>
            <w:proofErr w:type="spellStart"/>
            <w:r>
              <w:rPr>
                <w:sz w:val="17"/>
              </w:rPr>
              <w:t>dated</w:t>
            </w:r>
            <w:proofErr w:type="spellEnd"/>
            <w:r>
              <w:rPr>
                <w:sz w:val="17"/>
              </w:rPr>
              <w:t xml:space="preserve"> 07.12.2012.</w:t>
            </w:r>
          </w:p>
        </w:tc>
        <w:tc>
          <w:tcPr>
            <w:tcW w:w="2115" w:type="dxa"/>
          </w:tcPr>
          <w:p w14:paraId="05690871" w14:textId="77777777" w:rsidR="00DB2E60" w:rsidRDefault="00DB2E60">
            <w:pPr>
              <w:pStyle w:val="TableParagraph"/>
              <w:jc w:val="left"/>
              <w:rPr>
                <w:sz w:val="16"/>
              </w:rPr>
            </w:pPr>
          </w:p>
        </w:tc>
      </w:tr>
    </w:tbl>
    <w:p w14:paraId="1E13A5EC" w14:textId="77777777" w:rsidR="00DB2E60" w:rsidRDefault="00DB2E60">
      <w:pPr>
        <w:pStyle w:val="TableParagraph"/>
        <w:jc w:val="left"/>
        <w:rPr>
          <w:sz w:val="16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72D11C6F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9EF77FC" wp14:editId="22DAF5AF">
                <wp:extent cx="6115050" cy="880744"/>
                <wp:effectExtent l="0" t="0" r="0" b="5080"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Textbox 52"/>
                        <wps:cNvSpPr txBox="1"/>
                        <wps:spPr>
                          <a:xfrm>
                            <a:off x="452118" y="711956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93A340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1.2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902334" y="711956"/>
                            <a:ext cx="184912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3A3A53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Authority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Duties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Responsibilities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EF77FC" id="Group 50" o:spid="_x0000_s1068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">
                <v:shape id="Image 51" o:spid="_x0000_s1069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">
                  <v:imagedata r:id="rId13" o:title=""/>
                </v:shape>
                <v:shape id="Textbox 52" o:spid="_x0000_s1070" type="#_x0000_t202" style="position:absolute;left:4521;top:7119;width:2032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14:paraId="0793A340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1.2</w:t>
                        </w:r>
                      </w:p>
                    </w:txbxContent>
                  </v:textbox>
                </v:shape>
                <v:shape id="Textbox 53" o:spid="_x0000_s1071" type="#_x0000_t202" style="position:absolute;left:9023;top:7119;width:18491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523A3A53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Authority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Duties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Responsibilities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3CB606" w14:textId="77777777" w:rsidR="00DB2E60" w:rsidRDefault="00000000">
      <w:pPr>
        <w:pStyle w:val="GvdeMetni"/>
        <w:spacing w:before="137" w:line="360" w:lineRule="auto"/>
        <w:ind w:left="284" w:right="571" w:firstLine="709"/>
        <w:jc w:val="both"/>
      </w:pPr>
      <w:proofErr w:type="spellStart"/>
      <w:r>
        <w:t>Articles</w:t>
      </w:r>
      <w:proofErr w:type="spellEnd"/>
      <w:r>
        <w:t xml:space="preserve"> 130 </w:t>
      </w:r>
      <w:proofErr w:type="spellStart"/>
      <w:r>
        <w:t>and</w:t>
      </w:r>
      <w:proofErr w:type="spellEnd"/>
      <w:r>
        <w:t xml:space="preserve"> 131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Turkish</w:t>
      </w:r>
      <w:proofErr w:type="spellEnd"/>
      <w:r>
        <w:t xml:space="preserve"> </w:t>
      </w:r>
      <w:proofErr w:type="spellStart"/>
      <w:r>
        <w:t>Constitution</w:t>
      </w:r>
      <w:proofErr w:type="spellEnd"/>
      <w:r>
        <w:t xml:space="preserve"> </w:t>
      </w:r>
      <w:proofErr w:type="spellStart"/>
      <w:r>
        <w:t>relate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Türkiye,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is </w:t>
      </w:r>
      <w:proofErr w:type="spellStart"/>
      <w:r>
        <w:t>primarily</w:t>
      </w:r>
      <w:proofErr w:type="spellEnd"/>
      <w:r>
        <w:t xml:space="preserve"> </w:t>
      </w:r>
      <w:proofErr w:type="spellStart"/>
      <w:r>
        <w:t>regulated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No. 2547.</w:t>
      </w:r>
    </w:p>
    <w:p w14:paraId="431FED01" w14:textId="77777777" w:rsidR="00DB2E60" w:rsidRDefault="00DB2E60">
      <w:pPr>
        <w:pStyle w:val="GvdeMetni"/>
        <w:spacing w:before="137"/>
      </w:pPr>
    </w:p>
    <w:p w14:paraId="3AD41DA0" w14:textId="77777777" w:rsidR="00DB2E60" w:rsidRDefault="00000000">
      <w:pPr>
        <w:pStyle w:val="GvdeMetni"/>
        <w:spacing w:before="1" w:line="360" w:lineRule="auto"/>
        <w:ind w:left="284" w:right="574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purpose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define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regulate</w:t>
      </w:r>
      <w:proofErr w:type="spellEnd"/>
      <w:r>
        <w:t xml:space="preserve">, in a </w:t>
      </w:r>
      <w:proofErr w:type="spellStart"/>
      <w:r>
        <w:t>comprehensive</w:t>
      </w:r>
      <w:proofErr w:type="spellEnd"/>
      <w:r>
        <w:t xml:space="preserve"> </w:t>
      </w:r>
      <w:proofErr w:type="spellStart"/>
      <w:r>
        <w:t>manner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, </w:t>
      </w:r>
      <w:proofErr w:type="spellStart"/>
      <w:r>
        <w:t>operation</w:t>
      </w:r>
      <w:proofErr w:type="spellEnd"/>
      <w:r>
        <w:t xml:space="preserve">, </w:t>
      </w:r>
      <w:proofErr w:type="spellStart"/>
      <w:r>
        <w:t>duties</w:t>
      </w:r>
      <w:proofErr w:type="spellEnd"/>
      <w:r>
        <w:t xml:space="preserve">, </w:t>
      </w:r>
      <w:proofErr w:type="spellStart"/>
      <w:r>
        <w:t>powers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responsibilities</w:t>
      </w:r>
      <w:proofErr w:type="spellEnd"/>
      <w:r>
        <w:t xml:space="preserve"> of </w:t>
      </w:r>
      <w:proofErr w:type="spellStart"/>
      <w:r>
        <w:t>all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superior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, </w:t>
      </w:r>
      <w:proofErr w:type="spellStart"/>
      <w:r>
        <w:t>research</w:t>
      </w:r>
      <w:proofErr w:type="spellEnd"/>
      <w:r>
        <w:t xml:space="preserve">, </w:t>
      </w:r>
      <w:proofErr w:type="spellStart"/>
      <w:r>
        <w:t>publication</w:t>
      </w:r>
      <w:proofErr w:type="spellEnd"/>
      <w:r>
        <w:t xml:space="preserve">, </w:t>
      </w:r>
      <w:proofErr w:type="spellStart"/>
      <w:r>
        <w:t>teaching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, </w:t>
      </w:r>
      <w:proofErr w:type="spellStart"/>
      <w:r>
        <w:t>students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personnel</w:t>
      </w:r>
      <w:proofErr w:type="spellEnd"/>
      <w:r>
        <w:t>.</w:t>
      </w:r>
    </w:p>
    <w:p w14:paraId="768149EE" w14:textId="77777777" w:rsidR="00DB2E60" w:rsidRDefault="00DB2E60">
      <w:pPr>
        <w:pStyle w:val="GvdeMetni"/>
        <w:spacing w:before="137"/>
      </w:pPr>
    </w:p>
    <w:p w14:paraId="58FE2240" w14:textId="77777777" w:rsidR="00DB2E60" w:rsidRDefault="00000000">
      <w:pPr>
        <w:pStyle w:val="GvdeMetni"/>
        <w:spacing w:before="1"/>
        <w:ind w:left="993"/>
      </w:pPr>
      <w:proofErr w:type="spellStart"/>
      <w:r>
        <w:t>According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Article</w:t>
      </w:r>
      <w:proofErr w:type="spellEnd"/>
      <w:r>
        <w:t xml:space="preserve"> 12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relevant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duties</w:t>
      </w:r>
      <w:proofErr w:type="spellEnd"/>
      <w:r>
        <w:t xml:space="preserve"> of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as </w:t>
      </w:r>
      <w:proofErr w:type="spellStart"/>
      <w:r>
        <w:t>follows</w:t>
      </w:r>
      <w:proofErr w:type="spellEnd"/>
      <w:r>
        <w:t>:</w:t>
      </w:r>
    </w:p>
    <w:p w14:paraId="2874D595" w14:textId="77777777" w:rsidR="00DB2E60" w:rsidRDefault="00DB2E60">
      <w:pPr>
        <w:pStyle w:val="GvdeMetni"/>
        <w:spacing w:before="275"/>
      </w:pPr>
    </w:p>
    <w:p w14:paraId="253270EC" w14:textId="77777777" w:rsidR="00DB2E60" w:rsidRDefault="00000000">
      <w:pPr>
        <w:pStyle w:val="ListeParagraf"/>
        <w:numPr>
          <w:ilvl w:val="0"/>
          <w:numId w:val="20"/>
        </w:numPr>
        <w:tabs>
          <w:tab w:val="left" w:pos="1699"/>
        </w:tabs>
        <w:spacing w:before="1" w:line="360" w:lineRule="auto"/>
        <w:ind w:right="571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conduct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publication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consultancy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various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levels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based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secondary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, in a </w:t>
      </w:r>
      <w:proofErr w:type="spellStart"/>
      <w:r>
        <w:rPr>
          <w:sz w:val="24"/>
        </w:rPr>
        <w:t>system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contemporary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based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civilization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principles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accordance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needs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society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principles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objectives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plans</w:t>
      </w:r>
      <w:proofErr w:type="spellEnd"/>
      <w:r>
        <w:rPr>
          <w:sz w:val="24"/>
        </w:rPr>
        <w:t>.</w:t>
      </w:r>
    </w:p>
    <w:p w14:paraId="1B22E5A1" w14:textId="77777777" w:rsidR="00DB2E60" w:rsidRDefault="00000000">
      <w:pPr>
        <w:pStyle w:val="ListeParagraf"/>
        <w:numPr>
          <w:ilvl w:val="0"/>
          <w:numId w:val="20"/>
        </w:numPr>
        <w:tabs>
          <w:tab w:val="left" w:pos="1700"/>
        </w:tabs>
        <w:spacing w:before="0" w:line="360" w:lineRule="auto"/>
        <w:ind w:right="572" w:firstLine="709"/>
        <w:jc w:val="both"/>
        <w:rPr>
          <w:sz w:val="24"/>
        </w:rPr>
      </w:pP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utilizing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expertise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financial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resources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rationally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efficiently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economically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line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principles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objectives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national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policies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plans</w:t>
      </w:r>
      <w:proofErr w:type="spellEnd"/>
      <w:r>
        <w:rPr>
          <w:sz w:val="24"/>
        </w:rPr>
        <w:t xml:space="preserve">, as </w:t>
      </w:r>
      <w:proofErr w:type="spellStart"/>
      <w:r>
        <w:rPr>
          <w:sz w:val="24"/>
        </w:rPr>
        <w:t>well</w:t>
      </w:r>
      <w:proofErr w:type="spellEnd"/>
      <w:r>
        <w:rPr>
          <w:sz w:val="24"/>
        </w:rPr>
        <w:t xml:space="preserve"> as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programs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prepared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Higher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Council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train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workforce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fields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numbers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needed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country</w:t>
      </w:r>
      <w:proofErr w:type="spellEnd"/>
      <w:r>
        <w:rPr>
          <w:sz w:val="24"/>
        </w:rPr>
        <w:t>.</w:t>
      </w:r>
    </w:p>
    <w:p w14:paraId="24D00770" w14:textId="77777777" w:rsidR="00DB2E60" w:rsidRDefault="00000000">
      <w:pPr>
        <w:pStyle w:val="ListeParagraf"/>
        <w:numPr>
          <w:ilvl w:val="0"/>
          <w:numId w:val="20"/>
        </w:numPr>
        <w:tabs>
          <w:tab w:val="left" w:pos="1699"/>
        </w:tabs>
        <w:spacing w:before="0" w:line="360" w:lineRule="auto"/>
        <w:ind w:right="570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disseminate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gramStart"/>
      <w:r>
        <w:rPr>
          <w:sz w:val="24"/>
        </w:rPr>
        <w:t>data</w:t>
      </w:r>
      <w:proofErr w:type="gram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improves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living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standards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Turkish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society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enlightens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through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speech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writing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other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means</w:t>
      </w:r>
      <w:proofErr w:type="spellEnd"/>
      <w:r>
        <w:rPr>
          <w:sz w:val="24"/>
        </w:rPr>
        <w:t>.</w:t>
      </w:r>
    </w:p>
    <w:p w14:paraId="5BBA2522" w14:textId="77777777" w:rsidR="00DB2E60" w:rsidRDefault="00000000">
      <w:pPr>
        <w:pStyle w:val="ListeParagraf"/>
        <w:numPr>
          <w:ilvl w:val="0"/>
          <w:numId w:val="20"/>
        </w:numPr>
        <w:tabs>
          <w:tab w:val="left" w:pos="1700"/>
        </w:tabs>
        <w:spacing w:before="0" w:line="360" w:lineRule="auto"/>
        <w:ind w:right="571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ensure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society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educated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particularly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areas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industrialization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agricultural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modernization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through</w:t>
      </w:r>
      <w:proofErr w:type="spellEnd"/>
      <w:r>
        <w:rPr>
          <w:sz w:val="24"/>
        </w:rPr>
        <w:t xml:space="preserve"> formal, </w:t>
      </w:r>
      <w:proofErr w:type="spellStart"/>
      <w:r>
        <w:rPr>
          <w:sz w:val="24"/>
        </w:rPr>
        <w:t>informal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continuous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>.</w:t>
      </w:r>
    </w:p>
    <w:p w14:paraId="0F2F7434" w14:textId="77777777" w:rsidR="00DB2E60" w:rsidRDefault="00000000">
      <w:pPr>
        <w:pStyle w:val="ListeParagraf"/>
        <w:numPr>
          <w:ilvl w:val="0"/>
          <w:numId w:val="20"/>
        </w:numPr>
        <w:tabs>
          <w:tab w:val="left" w:pos="1699"/>
        </w:tabs>
        <w:spacing w:before="0" w:line="360" w:lineRule="auto"/>
        <w:ind w:right="573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make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issues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concerning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cultural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social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economic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progress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country</w:t>
      </w:r>
      <w:proofErr w:type="spellEnd"/>
      <w:r>
        <w:rPr>
          <w:sz w:val="24"/>
        </w:rPr>
        <w:t xml:space="preserve"> a </w:t>
      </w:r>
      <w:proofErr w:type="spellStart"/>
      <w:r>
        <w:rPr>
          <w:sz w:val="24"/>
        </w:rPr>
        <w:t>subject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teaching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collaborating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other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organizations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making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recommendations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present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results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benefit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society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complete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requested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communicate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opinions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recommendations</w:t>
      </w:r>
      <w:proofErr w:type="spellEnd"/>
      <w:r>
        <w:rPr>
          <w:sz w:val="24"/>
        </w:rPr>
        <w:t>.</w:t>
      </w:r>
    </w:p>
    <w:p w14:paraId="2A89A31E" w14:textId="77777777" w:rsidR="00DB2E60" w:rsidRDefault="00000000">
      <w:pPr>
        <w:pStyle w:val="ListeParagraf"/>
        <w:numPr>
          <w:ilvl w:val="0"/>
          <w:numId w:val="20"/>
        </w:numPr>
        <w:tabs>
          <w:tab w:val="left" w:pos="1134"/>
        </w:tabs>
        <w:spacing w:before="0" w:line="360" w:lineRule="auto"/>
        <w:ind w:right="574" w:firstLine="709"/>
        <w:jc w:val="both"/>
        <w:rPr>
          <w:sz w:val="24"/>
        </w:rPr>
      </w:pPr>
      <w:proofErr w:type="spellStart"/>
      <w:r>
        <w:rPr>
          <w:sz w:val="24"/>
        </w:rPr>
        <w:t>Within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scope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mobilization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measures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taken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contribute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provide</w:t>
      </w:r>
      <w:proofErr w:type="spellEnd"/>
      <w:r>
        <w:rPr>
          <w:sz w:val="24"/>
        </w:rPr>
        <w:t xml:space="preserve"> formal, </w:t>
      </w:r>
      <w:proofErr w:type="spellStart"/>
      <w:r>
        <w:rPr>
          <w:sz w:val="24"/>
        </w:rPr>
        <w:t>non</w:t>
      </w:r>
      <w:proofErr w:type="spellEnd"/>
      <w:r>
        <w:rPr>
          <w:sz w:val="24"/>
        </w:rPr>
        <w:t xml:space="preserve">-formal, </w:t>
      </w:r>
      <w:proofErr w:type="spellStart"/>
      <w:r>
        <w:rPr>
          <w:sz w:val="24"/>
        </w:rPr>
        <w:t>continuous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services</w:t>
      </w:r>
      <w:proofErr w:type="spellEnd"/>
      <w:r>
        <w:rPr>
          <w:sz w:val="24"/>
        </w:rPr>
        <w:t>.</w:t>
      </w:r>
    </w:p>
    <w:p w14:paraId="7D438086" w14:textId="77777777" w:rsidR="00DB2E60" w:rsidRDefault="00DB2E60">
      <w:pPr>
        <w:pStyle w:val="ListeParagraf"/>
        <w:spacing w:line="360" w:lineRule="auto"/>
        <w:jc w:val="both"/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1A69196" w14:textId="77777777" w:rsidR="00DB2E60" w:rsidRDefault="00000000">
      <w:pPr>
        <w:ind w:left="281"/>
        <w:rPr>
          <w:sz w:val="20"/>
        </w:rPr>
      </w:pPr>
      <w:bookmarkStart w:id="11" w:name="_bookmark10"/>
      <w:bookmarkEnd w:id="11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5100D12" wp14:editId="13D244DB">
                <wp:extent cx="6130925" cy="880744"/>
                <wp:effectExtent l="0" t="0" r="0" b="5080"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0925" cy="880744"/>
                          <a:chOff x="0" y="0"/>
                          <a:chExt cx="6130925" cy="880744"/>
                        </a:xfrm>
                      </wpg:grpSpPr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56"/>
                        <wps:cNvSpPr txBox="1"/>
                        <wps:spPr>
                          <a:xfrm>
                            <a:off x="452753" y="711956"/>
                            <a:ext cx="1270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515376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g.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901064" y="711956"/>
                            <a:ext cx="522986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AAE5CB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Professions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suitable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development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needs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agriculture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industry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in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their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regions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100D12" id="Group 54" o:spid="_x0000_s1072" style="width:482.75pt;height:69.35pt;mso-position-horizontal-relative:char;mso-position-vertical-relative:line" coordsize="61309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">
                <v:shape id="Image 55" o:spid="_x0000_s1073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">
                  <v:imagedata r:id="rId13" o:title=""/>
                </v:shape>
                <v:shape id="Textbox 56" o:spid="_x0000_s1074" type="#_x0000_t202" style="position:absolute;left:4527;top:7119;width:1270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14:paraId="09515376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g.</w:t>
                        </w:r>
                      </w:p>
                    </w:txbxContent>
                  </v:textbox>
                </v:shape>
                <v:shape id="Textbox 57" o:spid="_x0000_s1075" type="#_x0000_t202" style="position:absolute;left:9010;top:7119;width:5229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42AAE5CB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Professions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suitable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development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needs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agriculture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industry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in </w:t>
                        </w:r>
                        <w:proofErr w:type="spellStart"/>
                        <w:r>
                          <w:rPr>
                            <w:sz w:val="24"/>
                          </w:rPr>
                          <w:t>their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regions</w:t>
                        </w:r>
                        <w:proofErr w:type="spellEnd"/>
                        <w:r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E2BF98B" w14:textId="77777777" w:rsidR="00DB2E60" w:rsidRDefault="00000000">
      <w:pPr>
        <w:pStyle w:val="GvdeMetni"/>
        <w:spacing w:before="137" w:line="360" w:lineRule="auto"/>
        <w:ind w:left="285" w:right="574"/>
        <w:jc w:val="both"/>
      </w:pPr>
      <w:proofErr w:type="spellStart"/>
      <w:r>
        <w:t>To</w:t>
      </w:r>
      <w:proofErr w:type="spellEnd"/>
      <w:r>
        <w:t xml:space="preserve"> </w:t>
      </w:r>
      <w:proofErr w:type="spellStart"/>
      <w:r>
        <w:t>contribute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training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of </w:t>
      </w:r>
      <w:proofErr w:type="spellStart"/>
      <w:r>
        <w:t>personnel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knowledge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carry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, </w:t>
      </w:r>
      <w:proofErr w:type="spellStart"/>
      <w:r>
        <w:t>implement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participate</w:t>
      </w:r>
      <w:proofErr w:type="spellEnd"/>
      <w:r>
        <w:t xml:space="preserve"> in </w:t>
      </w:r>
      <w:proofErr w:type="spellStart"/>
      <w:r>
        <w:t>studies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modernization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increased</w:t>
      </w:r>
      <w:proofErr w:type="spellEnd"/>
      <w:r>
        <w:t xml:space="preserve"> </w:t>
      </w:r>
      <w:proofErr w:type="spellStart"/>
      <w:r>
        <w:t>production</w:t>
      </w:r>
      <w:proofErr w:type="spellEnd"/>
      <w:r>
        <w:t xml:space="preserve"> in </w:t>
      </w:r>
      <w:proofErr w:type="spellStart"/>
      <w:r>
        <w:t>industry</w:t>
      </w:r>
      <w:proofErr w:type="spellEnd"/>
      <w:r>
        <w:t xml:space="preserve">, </w:t>
      </w:r>
      <w:proofErr w:type="spellStart"/>
      <w:r>
        <w:t>agriculture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cooperate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relevant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regard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</w:t>
      </w:r>
      <w:proofErr w:type="spellStart"/>
      <w:r>
        <w:t>suggestions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solving</w:t>
      </w:r>
      <w:proofErr w:type="spellEnd"/>
      <w:r>
        <w:t xml:space="preserve"> </w:t>
      </w:r>
      <w:proofErr w:type="spellStart"/>
      <w:r>
        <w:t>environmental</w:t>
      </w:r>
      <w:proofErr w:type="spellEnd"/>
      <w:r>
        <w:t xml:space="preserve"> </w:t>
      </w:r>
      <w:proofErr w:type="spellStart"/>
      <w:r>
        <w:t>problems</w:t>
      </w:r>
      <w:proofErr w:type="spellEnd"/>
      <w:r>
        <w:t>.</w:t>
      </w:r>
    </w:p>
    <w:p w14:paraId="4810F900" w14:textId="77777777" w:rsidR="00DB2E60" w:rsidRDefault="00000000">
      <w:pPr>
        <w:pStyle w:val="GvdeMetni"/>
        <w:spacing w:line="360" w:lineRule="auto"/>
        <w:ind w:left="994" w:right="575"/>
        <w:jc w:val="both"/>
      </w:pPr>
      <w:r>
        <w:t xml:space="preserve">h.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produce</w:t>
      </w:r>
      <w:proofErr w:type="spellEnd"/>
      <w:r>
        <w:t xml:space="preserve">, </w:t>
      </w:r>
      <w:proofErr w:type="spellStart"/>
      <w:r>
        <w:t>develop</w:t>
      </w:r>
      <w:proofErr w:type="spellEnd"/>
      <w:r>
        <w:t xml:space="preserve">, </w:t>
      </w:r>
      <w:proofErr w:type="spellStart"/>
      <w:r>
        <w:t>use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disseminate</w:t>
      </w:r>
      <w:proofErr w:type="spellEnd"/>
      <w:r>
        <w:t xml:space="preserve"> </w:t>
      </w:r>
      <w:proofErr w:type="spellStart"/>
      <w:r>
        <w:t>educational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; i. </w:t>
      </w:r>
      <w:proofErr w:type="spellStart"/>
      <w:r>
        <w:t>To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educational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practical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of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; </w:t>
      </w:r>
      <w:proofErr w:type="spellStart"/>
      <w:r>
        <w:t>revolving</w:t>
      </w:r>
      <w:proofErr w:type="spellEnd"/>
    </w:p>
    <w:p w14:paraId="4E2D54FC" w14:textId="77777777" w:rsidR="00DB2E60" w:rsidRDefault="00000000">
      <w:pPr>
        <w:pStyle w:val="GvdeMetni"/>
        <w:spacing w:line="360" w:lineRule="auto"/>
        <w:ind w:left="285" w:right="575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establish</w:t>
      </w:r>
      <w:proofErr w:type="spellEnd"/>
      <w:r>
        <w:t xml:space="preserve"> </w:t>
      </w:r>
      <w:proofErr w:type="spellStart"/>
      <w:r>
        <w:t>capital</w:t>
      </w:r>
      <w:proofErr w:type="spellEnd"/>
      <w:r>
        <w:t xml:space="preserve"> </w:t>
      </w:r>
      <w:proofErr w:type="spellStart"/>
      <w:r>
        <w:t>enterprises</w:t>
      </w:r>
      <w:proofErr w:type="spellEnd"/>
      <w:r>
        <w:t xml:space="preserve">, </w:t>
      </w:r>
      <w:proofErr w:type="spellStart"/>
      <w:r>
        <w:t>operate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efficiently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</w:t>
      </w:r>
      <w:proofErr w:type="spellStart"/>
      <w:r>
        <w:t>arrangements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of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>.</w:t>
      </w:r>
    </w:p>
    <w:p w14:paraId="3C22152C" w14:textId="77777777" w:rsidR="00DB2E60" w:rsidRDefault="00DB2E60">
      <w:pPr>
        <w:pStyle w:val="GvdeMetni"/>
        <w:spacing w:before="137"/>
      </w:pPr>
    </w:p>
    <w:p w14:paraId="029319B9" w14:textId="77777777" w:rsidR="00DB2E60" w:rsidRDefault="00000000">
      <w:pPr>
        <w:pStyle w:val="GvdeMetni"/>
        <w:spacing w:before="1" w:line="360" w:lineRule="auto"/>
        <w:ind w:left="284" w:right="575" w:firstLine="851"/>
        <w:jc w:val="both"/>
      </w:pPr>
      <w:r>
        <w:t xml:space="preserve">As a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</w:t>
      </w:r>
      <w:proofErr w:type="spellEnd"/>
      <w:r>
        <w:t xml:space="preserve">,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fulfills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duties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responsibilities</w:t>
      </w:r>
      <w:proofErr w:type="spellEnd"/>
      <w:r>
        <w:t xml:space="preserve"> </w:t>
      </w:r>
      <w:proofErr w:type="spellStart"/>
      <w:r>
        <w:t>specified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following</w:t>
      </w:r>
      <w:proofErr w:type="spellEnd"/>
      <w:r>
        <w:t xml:space="preserve"> </w:t>
      </w:r>
      <w:proofErr w:type="spellStart"/>
      <w:r>
        <w:t>laws</w:t>
      </w:r>
      <w:proofErr w:type="spellEnd"/>
      <w:r>
        <w:t xml:space="preserve">, </w:t>
      </w:r>
      <w:proofErr w:type="spellStart"/>
      <w:r>
        <w:t>decrees</w:t>
      </w:r>
      <w:proofErr w:type="spellEnd"/>
      <w:r>
        <w:t xml:space="preserve">, </w:t>
      </w:r>
      <w:proofErr w:type="spellStart"/>
      <w:r>
        <w:t>regulations</w:t>
      </w:r>
      <w:proofErr w:type="spellEnd"/>
      <w:r>
        <w:t xml:space="preserve">, </w:t>
      </w:r>
      <w:proofErr w:type="spellStart"/>
      <w:r>
        <w:t>circulars</w:t>
      </w:r>
      <w:proofErr w:type="spellEnd"/>
      <w:r>
        <w:t xml:space="preserve">, </w:t>
      </w:r>
      <w:proofErr w:type="spellStart"/>
      <w:r>
        <w:t>directives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communiqués</w:t>
      </w:r>
      <w:proofErr w:type="spellEnd"/>
      <w:r>
        <w:t xml:space="preserve">, in </w:t>
      </w:r>
      <w:proofErr w:type="spellStart"/>
      <w:r>
        <w:t>addition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aforementioned</w:t>
      </w:r>
      <w:proofErr w:type="spellEnd"/>
      <w:r>
        <w:t xml:space="preserve"> </w:t>
      </w:r>
      <w:proofErr w:type="spellStart"/>
      <w:r>
        <w:t>constitutional</w:t>
      </w:r>
      <w:proofErr w:type="spellEnd"/>
      <w:r>
        <w:t xml:space="preserve"> </w:t>
      </w:r>
      <w:proofErr w:type="spellStart"/>
      <w:r>
        <w:t>articles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. </w:t>
      </w:r>
      <w:proofErr w:type="spellStart"/>
      <w:r>
        <w:t>Furthermore</w:t>
      </w:r>
      <w:proofErr w:type="spellEnd"/>
      <w:r>
        <w:t xml:space="preserve">, it </w:t>
      </w:r>
      <w:proofErr w:type="spellStart"/>
      <w:r>
        <w:t>fulfills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relevant</w:t>
      </w:r>
      <w:proofErr w:type="spellEnd"/>
      <w:r>
        <w:t xml:space="preserve"> legal </w:t>
      </w:r>
      <w:proofErr w:type="spellStart"/>
      <w:r>
        <w:t>obligations</w:t>
      </w:r>
      <w:proofErr w:type="spellEnd"/>
      <w:r>
        <w:t xml:space="preserve"> of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laws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duties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responsibilities</w:t>
      </w:r>
      <w:proofErr w:type="spellEnd"/>
      <w:r>
        <w:t xml:space="preserve"> </w:t>
      </w:r>
      <w:proofErr w:type="spellStart"/>
      <w:r>
        <w:t>stipulated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secondary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tertiary</w:t>
      </w:r>
      <w:proofErr w:type="spellEnd"/>
      <w:r>
        <w:t xml:space="preserve"> </w:t>
      </w:r>
      <w:proofErr w:type="spellStart"/>
      <w:r>
        <w:t>legislation</w:t>
      </w:r>
      <w:proofErr w:type="spellEnd"/>
      <w:r>
        <w:t xml:space="preserve"> </w:t>
      </w:r>
      <w:proofErr w:type="spellStart"/>
      <w:r>
        <w:t>prepared</w:t>
      </w:r>
      <w:proofErr w:type="spellEnd"/>
      <w:r>
        <w:t xml:space="preserve">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laws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main </w:t>
      </w:r>
      <w:proofErr w:type="spellStart"/>
      <w:r>
        <w:t>laws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as </w:t>
      </w:r>
      <w:proofErr w:type="spellStart"/>
      <w:r>
        <w:t>follows</w:t>
      </w:r>
      <w:proofErr w:type="spellEnd"/>
      <w:r>
        <w:t>:</w:t>
      </w:r>
    </w:p>
    <w:p w14:paraId="604E6E6D" w14:textId="77777777" w:rsidR="00DB2E60" w:rsidRDefault="00DB2E60">
      <w:pPr>
        <w:pStyle w:val="GvdeMetni"/>
        <w:spacing w:before="136"/>
      </w:pPr>
    </w:p>
    <w:p w14:paraId="3BEF297C" w14:textId="77777777" w:rsidR="00DB2E60" w:rsidRDefault="00000000">
      <w:pPr>
        <w:pStyle w:val="GvdeMetni"/>
        <w:spacing w:before="1"/>
        <w:ind w:left="1135"/>
        <w:jc w:val="both"/>
      </w:pPr>
      <w:proofErr w:type="spellStart"/>
      <w:r>
        <w:rPr>
          <w:rFonts w:ascii="Arial" w:hAnsi="Arial"/>
        </w:rPr>
        <w:t>Law</w:t>
      </w:r>
      <w:proofErr w:type="spellEnd"/>
      <w:r>
        <w:rPr>
          <w:rFonts w:ascii="Arial" w:hAnsi="Arial"/>
        </w:rPr>
        <w:t xml:space="preserve"> on </w:t>
      </w:r>
      <w:proofErr w:type="spellStart"/>
      <w:r>
        <w:rPr>
          <w:rFonts w:ascii="Arial" w:hAnsi="Arial"/>
        </w:rPr>
        <w:t>the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Organization</w:t>
      </w:r>
      <w:proofErr w:type="spellEnd"/>
      <w:r>
        <w:rPr>
          <w:rFonts w:ascii="Arial" w:hAnsi="Arial"/>
        </w:rPr>
        <w:t xml:space="preserve"> of </w:t>
      </w:r>
      <w:proofErr w:type="spellStart"/>
      <w:r>
        <w:rPr>
          <w:rFonts w:ascii="Arial" w:hAnsi="Arial"/>
        </w:rPr>
        <w:t>Higher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Education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Institutions</w:t>
      </w:r>
      <w:proofErr w:type="spellEnd"/>
      <w:r>
        <w:rPr>
          <w:rFonts w:ascii="Arial" w:hAnsi="Arial"/>
        </w:rPr>
        <w:t xml:space="preserve"> (2809)</w:t>
      </w:r>
    </w:p>
    <w:p w14:paraId="61175B61" w14:textId="77777777" w:rsidR="00DB2E60" w:rsidRDefault="00000000">
      <w:pPr>
        <w:pStyle w:val="GvdeMetni"/>
        <w:spacing w:before="137"/>
        <w:ind w:left="1135"/>
        <w:jc w:val="both"/>
      </w:pPr>
      <w:proofErr w:type="spellStart"/>
      <w:r>
        <w:rPr>
          <w:rFonts w:ascii="Arial" w:hAnsi="Arial"/>
        </w:rPr>
        <w:t>Higher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Education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Personnel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Law</w:t>
      </w:r>
      <w:proofErr w:type="spellEnd"/>
      <w:r>
        <w:rPr>
          <w:rFonts w:ascii="Arial" w:hAnsi="Arial"/>
        </w:rPr>
        <w:t xml:space="preserve"> (2914)</w:t>
      </w:r>
    </w:p>
    <w:p w14:paraId="58197034" w14:textId="77777777" w:rsidR="00DB2E60" w:rsidRDefault="00000000">
      <w:pPr>
        <w:pStyle w:val="GvdeMetni"/>
        <w:spacing w:before="136" w:line="360" w:lineRule="auto"/>
        <w:ind w:left="1560" w:right="575" w:hanging="425"/>
        <w:jc w:val="both"/>
      </w:pPr>
      <w:proofErr w:type="spellStart"/>
      <w:r>
        <w:rPr>
          <w:rFonts w:ascii="Arial" w:hAnsi="Arial"/>
        </w:rPr>
        <w:t>Decree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Law</w:t>
      </w:r>
      <w:proofErr w:type="spellEnd"/>
      <w:r>
        <w:rPr>
          <w:rFonts w:ascii="Arial" w:hAnsi="Arial"/>
        </w:rPr>
        <w:t xml:space="preserve"> on </w:t>
      </w:r>
      <w:proofErr w:type="spellStart"/>
      <w:r>
        <w:rPr>
          <w:rFonts w:ascii="Arial" w:hAnsi="Arial"/>
        </w:rPr>
        <w:t>the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Administrative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Organization</w:t>
      </w:r>
      <w:proofErr w:type="spellEnd"/>
      <w:r>
        <w:rPr>
          <w:rFonts w:ascii="Arial" w:hAnsi="Arial"/>
        </w:rPr>
        <w:t xml:space="preserve"> of </w:t>
      </w:r>
      <w:proofErr w:type="spellStart"/>
      <w:r>
        <w:rPr>
          <w:rFonts w:ascii="Arial" w:hAnsi="Arial"/>
        </w:rPr>
        <w:t>Higher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Education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Institutions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and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Higher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Education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Supervisory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Bodies</w:t>
      </w:r>
      <w:proofErr w:type="spellEnd"/>
      <w:r>
        <w:rPr>
          <w:rFonts w:ascii="Arial" w:hAnsi="Arial"/>
        </w:rPr>
        <w:t xml:space="preserve"> (124)</w:t>
      </w:r>
    </w:p>
    <w:p w14:paraId="62F25E2B" w14:textId="77777777" w:rsidR="00DB2E60" w:rsidRDefault="00000000">
      <w:pPr>
        <w:pStyle w:val="GvdeMetni"/>
        <w:spacing w:line="360" w:lineRule="auto"/>
        <w:ind w:left="1560" w:right="571" w:hanging="425"/>
        <w:jc w:val="both"/>
      </w:pPr>
      <w:proofErr w:type="spellStart"/>
      <w:r>
        <w:rPr>
          <w:rFonts w:ascii="Arial" w:hAnsi="Arial"/>
        </w:rPr>
        <w:t>Law</w:t>
      </w:r>
      <w:proofErr w:type="spellEnd"/>
      <w:r>
        <w:rPr>
          <w:rFonts w:ascii="Arial" w:hAnsi="Arial"/>
        </w:rPr>
        <w:t xml:space="preserve"> on Dual </w:t>
      </w:r>
      <w:proofErr w:type="spellStart"/>
      <w:r>
        <w:rPr>
          <w:rFonts w:ascii="Arial" w:hAnsi="Arial"/>
        </w:rPr>
        <w:t>Education</w:t>
      </w:r>
      <w:proofErr w:type="spellEnd"/>
      <w:r>
        <w:rPr>
          <w:rFonts w:ascii="Arial" w:hAnsi="Arial"/>
        </w:rPr>
        <w:t xml:space="preserve"> in </w:t>
      </w:r>
      <w:proofErr w:type="spellStart"/>
      <w:r>
        <w:rPr>
          <w:rFonts w:ascii="Arial" w:hAnsi="Arial"/>
        </w:rPr>
        <w:t>Higher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Education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Institutions</w:t>
      </w:r>
      <w:proofErr w:type="spellEnd"/>
      <w:r>
        <w:rPr>
          <w:rFonts w:ascii="Arial" w:hAnsi="Arial"/>
        </w:rPr>
        <w:t xml:space="preserve">, </w:t>
      </w:r>
      <w:proofErr w:type="spellStart"/>
      <w:r>
        <w:rPr>
          <w:rFonts w:ascii="Arial" w:hAnsi="Arial"/>
        </w:rPr>
        <w:t>Amendment</w:t>
      </w:r>
      <w:proofErr w:type="spellEnd"/>
      <w:r>
        <w:rPr>
          <w:rFonts w:ascii="Arial" w:hAnsi="Arial"/>
        </w:rPr>
        <w:t xml:space="preserve"> of </w:t>
      </w:r>
      <w:proofErr w:type="spellStart"/>
      <w:r>
        <w:rPr>
          <w:rFonts w:ascii="Arial" w:hAnsi="Arial"/>
        </w:rPr>
        <w:t>Certain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Articles</w:t>
      </w:r>
      <w:proofErr w:type="spellEnd"/>
      <w:r>
        <w:rPr>
          <w:rFonts w:ascii="Arial" w:hAnsi="Arial"/>
        </w:rPr>
        <w:t xml:space="preserve"> of </w:t>
      </w:r>
      <w:proofErr w:type="spellStart"/>
      <w:r>
        <w:rPr>
          <w:rFonts w:ascii="Arial" w:hAnsi="Arial"/>
        </w:rPr>
        <w:t>the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Higher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Education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Law</w:t>
      </w:r>
      <w:proofErr w:type="spellEnd"/>
      <w:r>
        <w:rPr>
          <w:rFonts w:ascii="Arial" w:hAnsi="Arial"/>
        </w:rPr>
        <w:t xml:space="preserve"> No. 2547 </w:t>
      </w:r>
      <w:proofErr w:type="spellStart"/>
      <w:r>
        <w:rPr>
          <w:rFonts w:ascii="Arial" w:hAnsi="Arial"/>
        </w:rPr>
        <w:t>and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Addition</w:t>
      </w:r>
      <w:proofErr w:type="spellEnd"/>
      <w:r>
        <w:rPr>
          <w:rFonts w:ascii="Arial" w:hAnsi="Arial"/>
        </w:rPr>
        <w:t xml:space="preserve"> of an </w:t>
      </w:r>
      <w:proofErr w:type="spellStart"/>
      <w:r>
        <w:rPr>
          <w:rFonts w:ascii="Arial" w:hAnsi="Arial"/>
        </w:rPr>
        <w:t>Annex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Article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to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this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Law</w:t>
      </w:r>
      <w:proofErr w:type="spellEnd"/>
      <w:r>
        <w:rPr>
          <w:rFonts w:ascii="Arial" w:hAnsi="Arial"/>
        </w:rPr>
        <w:t xml:space="preserve"> (3843)</w:t>
      </w:r>
    </w:p>
    <w:p w14:paraId="07138B50" w14:textId="77777777" w:rsidR="00DB2E60" w:rsidRDefault="00000000">
      <w:pPr>
        <w:pStyle w:val="GvdeMetni"/>
        <w:spacing w:line="276" w:lineRule="exact"/>
        <w:ind w:left="1135"/>
        <w:jc w:val="both"/>
      </w:pPr>
      <w:proofErr w:type="spellStart"/>
      <w:r>
        <w:rPr>
          <w:rFonts w:ascii="Arial" w:hAnsi="Arial"/>
        </w:rPr>
        <w:t>Law</w:t>
      </w:r>
      <w:proofErr w:type="spellEnd"/>
      <w:r>
        <w:rPr>
          <w:rFonts w:ascii="Arial" w:hAnsi="Arial"/>
        </w:rPr>
        <w:t xml:space="preserve"> on </w:t>
      </w:r>
      <w:proofErr w:type="spellStart"/>
      <w:r>
        <w:rPr>
          <w:rFonts w:ascii="Arial" w:hAnsi="Arial"/>
        </w:rPr>
        <w:t>Granting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Scholarships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to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Higher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Education</w:t>
      </w:r>
      <w:proofErr w:type="spellEnd"/>
      <w:r>
        <w:rPr>
          <w:rFonts w:ascii="Arial" w:hAnsi="Arial"/>
        </w:rPr>
        <w:t xml:space="preserve"> </w:t>
      </w:r>
      <w:proofErr w:type="spellStart"/>
      <w:r>
        <w:rPr>
          <w:rFonts w:ascii="Arial" w:hAnsi="Arial"/>
        </w:rPr>
        <w:t>Students</w:t>
      </w:r>
      <w:proofErr w:type="spellEnd"/>
      <w:r>
        <w:rPr>
          <w:rFonts w:ascii="Arial" w:hAnsi="Arial"/>
        </w:rPr>
        <w:t xml:space="preserve"> (5102)</w:t>
      </w:r>
    </w:p>
    <w:p w14:paraId="13D440ED" w14:textId="77777777" w:rsidR="00DB2E60" w:rsidRDefault="00000000">
      <w:pPr>
        <w:pStyle w:val="GvdeMetni"/>
        <w:tabs>
          <w:tab w:val="left" w:pos="1559"/>
        </w:tabs>
        <w:spacing w:before="136"/>
        <w:ind w:left="1135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Law</w:t>
      </w:r>
      <w:proofErr w:type="spellEnd"/>
      <w:r>
        <w:t xml:space="preserve"> on </w:t>
      </w:r>
      <w:proofErr w:type="spellStart"/>
      <w:r>
        <w:t>Supporting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Development </w:t>
      </w:r>
      <w:proofErr w:type="spellStart"/>
      <w:r>
        <w:t>Activities</w:t>
      </w:r>
      <w:proofErr w:type="spellEnd"/>
      <w:r>
        <w:t xml:space="preserve"> (5746)</w:t>
      </w:r>
    </w:p>
    <w:p w14:paraId="50CB74CD" w14:textId="77777777" w:rsidR="00DB2E60" w:rsidRDefault="00000000">
      <w:pPr>
        <w:pStyle w:val="GvdeMetni"/>
        <w:tabs>
          <w:tab w:val="left" w:pos="1559"/>
        </w:tabs>
        <w:spacing w:before="137"/>
        <w:ind w:left="1135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Technology</w:t>
      </w:r>
      <w:proofErr w:type="spellEnd"/>
      <w:r>
        <w:t xml:space="preserve"> Development </w:t>
      </w:r>
      <w:proofErr w:type="spellStart"/>
      <w:r>
        <w:t>Zones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(4691)</w:t>
      </w:r>
    </w:p>
    <w:p w14:paraId="284CB8DC" w14:textId="77777777" w:rsidR="00DB2E60" w:rsidRDefault="00000000">
      <w:pPr>
        <w:pStyle w:val="GvdeMetni"/>
        <w:tabs>
          <w:tab w:val="left" w:pos="1559"/>
        </w:tabs>
        <w:spacing w:before="137"/>
        <w:ind w:left="1135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Law</w:t>
      </w:r>
      <w:proofErr w:type="spellEnd"/>
      <w:r>
        <w:t xml:space="preserve"> on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Sent </w:t>
      </w:r>
      <w:proofErr w:type="spellStart"/>
      <w:r>
        <w:t>to</w:t>
      </w:r>
      <w:proofErr w:type="spellEnd"/>
      <w:r>
        <w:t xml:space="preserve"> </w:t>
      </w:r>
      <w:proofErr w:type="spellStart"/>
      <w:r>
        <w:t>Foreign</w:t>
      </w:r>
      <w:proofErr w:type="spellEnd"/>
      <w:r>
        <w:t xml:space="preserve"> </w:t>
      </w:r>
      <w:proofErr w:type="spellStart"/>
      <w:r>
        <w:t>Countries</w:t>
      </w:r>
      <w:proofErr w:type="spellEnd"/>
      <w:r>
        <w:t xml:space="preserve"> (1416)</w:t>
      </w:r>
    </w:p>
    <w:p w14:paraId="225CA857" w14:textId="77777777" w:rsidR="00DB2E60" w:rsidRDefault="00000000">
      <w:pPr>
        <w:pStyle w:val="GvdeMetni"/>
        <w:tabs>
          <w:tab w:val="left" w:pos="1559"/>
        </w:tabs>
        <w:spacing w:before="137"/>
        <w:ind w:left="1135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Public</w:t>
      </w:r>
      <w:proofErr w:type="spellEnd"/>
      <w:r>
        <w:t xml:space="preserve"> Financial Management </w:t>
      </w:r>
      <w:proofErr w:type="spellStart"/>
      <w:r>
        <w:t>and</w:t>
      </w:r>
      <w:proofErr w:type="spellEnd"/>
      <w:r>
        <w:t xml:space="preserve"> Control </w:t>
      </w:r>
      <w:proofErr w:type="spellStart"/>
      <w:r>
        <w:t>Law</w:t>
      </w:r>
      <w:proofErr w:type="spellEnd"/>
      <w:r>
        <w:t xml:space="preserve"> (5018)</w:t>
      </w:r>
    </w:p>
    <w:p w14:paraId="57B2D1F8" w14:textId="77777777" w:rsidR="00DB2E60" w:rsidRDefault="00000000">
      <w:pPr>
        <w:pStyle w:val="GvdeMetni"/>
        <w:tabs>
          <w:tab w:val="left" w:pos="1559"/>
        </w:tabs>
        <w:spacing w:before="137"/>
        <w:ind w:left="1135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Civil</w:t>
      </w:r>
      <w:proofErr w:type="spellEnd"/>
      <w:r>
        <w:t xml:space="preserve"> </w:t>
      </w:r>
      <w:proofErr w:type="spellStart"/>
      <w:r>
        <w:t>Servants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(657)</w:t>
      </w:r>
    </w:p>
    <w:p w14:paraId="022DF210" w14:textId="77777777" w:rsidR="00DB2E60" w:rsidRDefault="00000000">
      <w:pPr>
        <w:pStyle w:val="GvdeMetni"/>
        <w:tabs>
          <w:tab w:val="left" w:pos="1559"/>
        </w:tabs>
        <w:spacing w:before="137"/>
        <w:ind w:left="1135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Law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Trial of </w:t>
      </w:r>
      <w:proofErr w:type="spellStart"/>
      <w:r>
        <w:t>Civil</w:t>
      </w:r>
      <w:proofErr w:type="spellEnd"/>
      <w:r>
        <w:t xml:space="preserve"> </w:t>
      </w:r>
      <w:proofErr w:type="spellStart"/>
      <w:r>
        <w:t>Servants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Officials</w:t>
      </w:r>
      <w:proofErr w:type="spellEnd"/>
      <w:r>
        <w:t xml:space="preserve"> (4483)</w:t>
      </w:r>
    </w:p>
    <w:p w14:paraId="37ABF08F" w14:textId="77777777" w:rsidR="00DB2E60" w:rsidRDefault="00000000">
      <w:pPr>
        <w:pStyle w:val="GvdeMetni"/>
        <w:tabs>
          <w:tab w:val="left" w:pos="1559"/>
        </w:tabs>
        <w:spacing w:before="137"/>
        <w:ind w:left="1135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Declaration</w:t>
      </w:r>
      <w:proofErr w:type="spellEnd"/>
      <w:r>
        <w:t xml:space="preserve"> of </w:t>
      </w:r>
      <w:proofErr w:type="spellStart"/>
      <w:r>
        <w:t>Assets</w:t>
      </w:r>
      <w:proofErr w:type="spellEnd"/>
      <w:r>
        <w:t xml:space="preserve">, </w:t>
      </w:r>
      <w:proofErr w:type="spellStart"/>
      <w:r>
        <w:t>Law</w:t>
      </w:r>
      <w:proofErr w:type="spellEnd"/>
      <w:r>
        <w:t xml:space="preserve"> on </w:t>
      </w:r>
      <w:proofErr w:type="spellStart"/>
      <w:r>
        <w:t>Combating</w:t>
      </w:r>
      <w:proofErr w:type="spellEnd"/>
      <w:r>
        <w:t xml:space="preserve"> </w:t>
      </w:r>
      <w:proofErr w:type="spellStart"/>
      <w:r>
        <w:t>Bribery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Corruption</w:t>
      </w:r>
      <w:proofErr w:type="spellEnd"/>
      <w:r>
        <w:t xml:space="preserve"> (3628)</w:t>
      </w:r>
    </w:p>
    <w:p w14:paraId="5A385FE3" w14:textId="77777777" w:rsidR="00DB2E60" w:rsidRDefault="00DB2E60">
      <w:pPr>
        <w:pStyle w:val="GvdeMetni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3FC37250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4A84CD2" wp14:editId="4797BDCD">
                <wp:extent cx="6115050" cy="880744"/>
                <wp:effectExtent l="0" t="0" r="0" b="5080"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Textbox 60"/>
                        <wps:cNvSpPr txBox="1"/>
                        <wps:spPr>
                          <a:xfrm>
                            <a:off x="452118" y="711956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A33DD2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1.3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902334" y="711956"/>
                            <a:ext cx="269494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5D1DB5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Planning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Process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Participation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A84CD2" id="Group 58" o:spid="_x0000_s1076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">
                <v:shape id="Image 59" o:spid="_x0000_s1077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">
                  <v:imagedata r:id="rId13" o:title=""/>
                </v:shape>
                <v:shape id="Textbox 60" o:spid="_x0000_s1078" type="#_x0000_t202" style="position:absolute;left:4521;top:7119;width:2032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42A33DD2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1.3</w:t>
                        </w:r>
                      </w:p>
                    </w:txbxContent>
                  </v:textbox>
                </v:shape>
                <v:shape id="Textbox 61" o:spid="_x0000_s1079" type="#_x0000_t202" style="position:absolute;left:9023;top:7119;width:2694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14:paraId="695D1DB5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Planning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Process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Participation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80541A7" w14:textId="77777777" w:rsidR="00DB2E60" w:rsidRDefault="00000000">
      <w:pPr>
        <w:pStyle w:val="Balk1"/>
        <w:numPr>
          <w:ilvl w:val="2"/>
          <w:numId w:val="19"/>
        </w:numPr>
        <w:tabs>
          <w:tab w:val="left" w:pos="1700"/>
        </w:tabs>
        <w:spacing w:before="137"/>
        <w:jc w:val="both"/>
      </w:pPr>
      <w:bookmarkStart w:id="12" w:name="_bookmark11"/>
      <w:bookmarkEnd w:id="12"/>
      <w:r>
        <w:t xml:space="preserve">Strategic Planning </w:t>
      </w:r>
      <w:proofErr w:type="spellStart"/>
      <w:r>
        <w:t>Process</w:t>
      </w:r>
      <w:proofErr w:type="spellEnd"/>
    </w:p>
    <w:p w14:paraId="0CB46E4D" w14:textId="77777777" w:rsidR="00DB2E60" w:rsidRDefault="00000000">
      <w:pPr>
        <w:pStyle w:val="GvdeMetni"/>
        <w:spacing w:before="138" w:line="360" w:lineRule="auto"/>
        <w:ind w:left="284" w:right="563" w:firstLine="709"/>
        <w:jc w:val="both"/>
      </w:pPr>
      <w:proofErr w:type="spellStart"/>
      <w:r>
        <w:t>Today</w:t>
      </w:r>
      <w:proofErr w:type="spellEnd"/>
      <w:r>
        <w:t xml:space="preserve">, as in </w:t>
      </w:r>
      <w:proofErr w:type="spellStart"/>
      <w:r>
        <w:t>the</w:t>
      </w:r>
      <w:proofErr w:type="spellEnd"/>
      <w:r>
        <w:t xml:space="preserve"> rest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world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country</w:t>
      </w:r>
      <w:proofErr w:type="spellEnd"/>
      <w:r>
        <w:t xml:space="preserve"> is </w:t>
      </w:r>
      <w:proofErr w:type="spellStart"/>
      <w:r>
        <w:t>experiencing</w:t>
      </w:r>
      <w:proofErr w:type="spellEnd"/>
      <w:r>
        <w:t xml:space="preserve"> </w:t>
      </w:r>
      <w:proofErr w:type="spellStart"/>
      <w:r>
        <w:t>rapid</w:t>
      </w:r>
      <w:proofErr w:type="spellEnd"/>
      <w:r>
        <w:t xml:space="preserve"> </w:t>
      </w:r>
      <w:proofErr w:type="spellStart"/>
      <w:r>
        <w:t>change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profoundly</w:t>
      </w:r>
      <w:proofErr w:type="spellEnd"/>
      <w:r>
        <w:t xml:space="preserve"> </w:t>
      </w:r>
      <w:proofErr w:type="spellStart"/>
      <w:r>
        <w:t>affects</w:t>
      </w:r>
      <w:proofErr w:type="spellEnd"/>
      <w:r>
        <w:t xml:space="preserve">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structures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relationships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rapid</w:t>
      </w:r>
      <w:proofErr w:type="spellEnd"/>
      <w:r>
        <w:t xml:space="preserve"> </w:t>
      </w:r>
      <w:proofErr w:type="spellStart"/>
      <w:r>
        <w:t>change</w:t>
      </w:r>
      <w:proofErr w:type="spellEnd"/>
      <w:r>
        <w:t xml:space="preserve"> </w:t>
      </w:r>
      <w:proofErr w:type="spellStart"/>
      <w:r>
        <w:t>compels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effective</w:t>
      </w:r>
      <w:proofErr w:type="spellEnd"/>
      <w:r>
        <w:t xml:space="preserve"> </w:t>
      </w:r>
      <w:proofErr w:type="spellStart"/>
      <w:r>
        <w:t>measures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necessity</w:t>
      </w:r>
      <w:proofErr w:type="spellEnd"/>
      <w:r>
        <w:t xml:space="preserve"> has </w:t>
      </w:r>
      <w:proofErr w:type="spellStart"/>
      <w:r>
        <w:t>revealed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need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a </w:t>
      </w:r>
      <w:proofErr w:type="spellStart"/>
      <w:r>
        <w:t>comprehensive</w:t>
      </w:r>
      <w:proofErr w:type="spellEnd"/>
      <w:r>
        <w:t xml:space="preserve"> </w:t>
      </w:r>
      <w:proofErr w:type="spellStart"/>
      <w:r>
        <w:t>restructuring</w:t>
      </w:r>
      <w:proofErr w:type="spellEnd"/>
      <w:r>
        <w:t xml:space="preserve"> in </w:t>
      </w:r>
      <w:proofErr w:type="spellStart"/>
      <w:r>
        <w:t>Turkish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</w:t>
      </w:r>
      <w:proofErr w:type="spellEnd"/>
      <w:r>
        <w:t xml:space="preserve">. Strategic </w:t>
      </w:r>
      <w:proofErr w:type="spellStart"/>
      <w:r>
        <w:t>planning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adopted</w:t>
      </w:r>
      <w:proofErr w:type="spellEnd"/>
      <w:r>
        <w:t xml:space="preserve"> as a </w:t>
      </w:r>
      <w:proofErr w:type="spellStart"/>
      <w:r>
        <w:t>fundamental</w:t>
      </w:r>
      <w:proofErr w:type="spellEnd"/>
      <w:r>
        <w:t xml:space="preserve"> </w:t>
      </w:r>
      <w:proofErr w:type="spellStart"/>
      <w:r>
        <w:t>tool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enable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</w:t>
      </w:r>
      <w:proofErr w:type="spellStart"/>
      <w:r>
        <w:t>planned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policies</w:t>
      </w:r>
      <w:proofErr w:type="spellEnd"/>
      <w:r>
        <w:t xml:space="preserve">, </w:t>
      </w:r>
      <w:proofErr w:type="spellStart"/>
      <w:r>
        <w:t>base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policies</w:t>
      </w:r>
      <w:proofErr w:type="spellEnd"/>
      <w:r>
        <w:t xml:space="preserve"> on </w:t>
      </w:r>
      <w:proofErr w:type="spellStart"/>
      <w:r>
        <w:t>performance-based</w:t>
      </w:r>
      <w:proofErr w:type="spellEnd"/>
      <w:r>
        <w:t xml:space="preserve"> </w:t>
      </w:r>
      <w:proofErr w:type="spellStart"/>
      <w:r>
        <w:t>budgeting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 </w:t>
      </w:r>
      <w:proofErr w:type="spellStart"/>
      <w:r>
        <w:t>monitor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evaluate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aim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</w:t>
      </w:r>
      <w:proofErr w:type="spellStart"/>
      <w:r>
        <w:t>strengthen</w:t>
      </w:r>
      <w:proofErr w:type="spellEnd"/>
      <w:r>
        <w:t xml:space="preserve"> </w:t>
      </w:r>
      <w:proofErr w:type="spellStart"/>
      <w:r>
        <w:t>policy-making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cost-calculation</w:t>
      </w:r>
      <w:proofErr w:type="spellEnd"/>
      <w:r>
        <w:t xml:space="preserve"> </w:t>
      </w:r>
      <w:proofErr w:type="spellStart"/>
      <w:r>
        <w:t>capacity</w:t>
      </w:r>
      <w:proofErr w:type="spellEnd"/>
      <w:r>
        <w:t xml:space="preserve">, </w:t>
      </w:r>
      <w:proofErr w:type="spellStart"/>
      <w:r>
        <w:t>develop</w:t>
      </w:r>
      <w:proofErr w:type="spellEnd"/>
      <w:r>
        <w:t xml:space="preserve"> a </w:t>
      </w:r>
      <w:proofErr w:type="spellStart"/>
      <w:r>
        <w:t>goal-based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budgeting</w:t>
      </w:r>
      <w:proofErr w:type="spellEnd"/>
      <w:r>
        <w:t xml:space="preserve">,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responsiveness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beneficiary</w:t>
      </w:r>
      <w:proofErr w:type="spellEnd"/>
      <w:r>
        <w:t xml:space="preserve"> </w:t>
      </w:r>
      <w:proofErr w:type="spellStart"/>
      <w:r>
        <w:t>demands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provision</w:t>
      </w:r>
      <w:proofErr w:type="spellEnd"/>
      <w:r>
        <w:t xml:space="preserve"> of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establish</w:t>
      </w:r>
      <w:proofErr w:type="spellEnd"/>
      <w:r>
        <w:t xml:space="preserve"> </w:t>
      </w:r>
      <w:proofErr w:type="spellStart"/>
      <w:r>
        <w:t>accountability</w:t>
      </w:r>
      <w:proofErr w:type="spellEnd"/>
      <w:r>
        <w:t>.</w:t>
      </w:r>
    </w:p>
    <w:p w14:paraId="00F83028" w14:textId="77777777" w:rsidR="00DB2E60" w:rsidRDefault="00DB2E60">
      <w:pPr>
        <w:pStyle w:val="GvdeMetni"/>
        <w:spacing w:before="137"/>
      </w:pPr>
    </w:p>
    <w:p w14:paraId="4C5C1A24" w14:textId="77777777" w:rsidR="00DB2E60" w:rsidRDefault="00000000">
      <w:pPr>
        <w:pStyle w:val="GvdeMetni"/>
        <w:spacing w:before="1" w:line="360" w:lineRule="auto"/>
        <w:ind w:left="283" w:right="565" w:firstLine="709"/>
        <w:jc w:val="both"/>
      </w:pPr>
      <w:proofErr w:type="spellStart"/>
      <w:r>
        <w:t>According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Article</w:t>
      </w:r>
      <w:proofErr w:type="spellEnd"/>
      <w:r>
        <w:t xml:space="preserve"> 9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Financial Management </w:t>
      </w:r>
      <w:proofErr w:type="spellStart"/>
      <w:r>
        <w:t>and</w:t>
      </w:r>
      <w:proofErr w:type="spellEnd"/>
      <w:r>
        <w:t xml:space="preserve"> Control </w:t>
      </w:r>
      <w:proofErr w:type="spellStart"/>
      <w:r>
        <w:t>Law</w:t>
      </w:r>
      <w:proofErr w:type="spellEnd"/>
      <w:r>
        <w:t xml:space="preserve"> No. 5018, </w:t>
      </w:r>
      <w:proofErr w:type="spellStart"/>
      <w:r>
        <w:t>published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Official</w:t>
      </w:r>
      <w:proofErr w:type="spellEnd"/>
      <w:r>
        <w:t xml:space="preserve"> </w:t>
      </w:r>
      <w:proofErr w:type="spellStart"/>
      <w:r>
        <w:t>Gazette</w:t>
      </w:r>
      <w:proofErr w:type="spellEnd"/>
      <w:r>
        <w:t xml:space="preserve"> </w:t>
      </w:r>
      <w:proofErr w:type="spellStart"/>
      <w:r>
        <w:t>dated</w:t>
      </w:r>
      <w:proofErr w:type="spellEnd"/>
      <w:r>
        <w:t xml:space="preserve"> 24/12/2003 </w:t>
      </w:r>
      <w:proofErr w:type="spellStart"/>
      <w:r>
        <w:t>and</w:t>
      </w:r>
      <w:proofErr w:type="spellEnd"/>
      <w:r>
        <w:t xml:space="preserve"> </w:t>
      </w:r>
      <w:proofErr w:type="spellStart"/>
      <w:r>
        <w:t>numbered</w:t>
      </w:r>
      <w:proofErr w:type="spellEnd"/>
      <w:r>
        <w:t xml:space="preserve"> 25326,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required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prepare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plans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context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Development Board Directive, </w:t>
      </w:r>
      <w:proofErr w:type="spellStart"/>
      <w:r>
        <w:t>adopted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Senate's</w:t>
      </w:r>
      <w:proofErr w:type="spellEnd"/>
      <w:r>
        <w:t xml:space="preserve"> </w:t>
      </w:r>
      <w:proofErr w:type="spellStart"/>
      <w:r>
        <w:t>decision</w:t>
      </w:r>
      <w:proofErr w:type="spellEnd"/>
      <w:r>
        <w:t xml:space="preserve"> </w:t>
      </w:r>
      <w:proofErr w:type="spellStart"/>
      <w:r>
        <w:t>dated</w:t>
      </w:r>
      <w:proofErr w:type="spellEnd"/>
      <w:r>
        <w:t xml:space="preserve"> 06.07.2010 </w:t>
      </w:r>
      <w:proofErr w:type="spellStart"/>
      <w:r>
        <w:t>and</w:t>
      </w:r>
      <w:proofErr w:type="spellEnd"/>
      <w:r>
        <w:t xml:space="preserve"> </w:t>
      </w:r>
      <w:proofErr w:type="spellStart"/>
      <w:r>
        <w:t>numbered</w:t>
      </w:r>
      <w:proofErr w:type="spellEnd"/>
      <w:r>
        <w:t xml:space="preserve"> 24/13,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published</w:t>
      </w:r>
      <w:proofErr w:type="spellEnd"/>
      <w:r>
        <w:t xml:space="preserve">. </w:t>
      </w:r>
      <w:proofErr w:type="spellStart"/>
      <w:r>
        <w:t>Considering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contributions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a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, it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decided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begin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on </w:t>
      </w:r>
      <w:proofErr w:type="spellStart"/>
      <w:r>
        <w:t>preparing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following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GÜN-ADEK </w:t>
      </w:r>
      <w:proofErr w:type="spellStart"/>
      <w:r>
        <w:t>Decision</w:t>
      </w:r>
      <w:proofErr w:type="spellEnd"/>
      <w:r>
        <w:t xml:space="preserve"> </w:t>
      </w:r>
      <w:proofErr w:type="spellStart"/>
      <w:r>
        <w:t>dated</w:t>
      </w:r>
      <w:proofErr w:type="spellEnd"/>
      <w:r>
        <w:t xml:space="preserve"> 08.10.2010 </w:t>
      </w:r>
      <w:proofErr w:type="spellStart"/>
      <w:r>
        <w:t>and</w:t>
      </w:r>
      <w:proofErr w:type="spellEnd"/>
      <w:r>
        <w:t xml:space="preserve"> </w:t>
      </w:r>
      <w:proofErr w:type="spellStart"/>
      <w:r>
        <w:t>numbered</w:t>
      </w:r>
      <w:proofErr w:type="spellEnd"/>
      <w:r>
        <w:t xml:space="preserve"> 01.</w:t>
      </w:r>
    </w:p>
    <w:p w14:paraId="0463A5FC" w14:textId="77777777" w:rsidR="00DB2E60" w:rsidRDefault="00DB2E60">
      <w:pPr>
        <w:pStyle w:val="GvdeMetni"/>
        <w:spacing w:before="137"/>
      </w:pPr>
    </w:p>
    <w:p w14:paraId="7DE35763" w14:textId="77777777" w:rsidR="00DB2E60" w:rsidRDefault="00000000">
      <w:pPr>
        <w:pStyle w:val="GvdeMetni"/>
        <w:spacing w:before="1" w:line="360" w:lineRule="auto"/>
        <w:ind w:left="283" w:right="568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in </w:t>
      </w:r>
      <w:proofErr w:type="spellStart"/>
      <w:r>
        <w:t>Turkey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initiated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Regulation</w:t>
      </w:r>
      <w:proofErr w:type="spellEnd"/>
      <w:r>
        <w:t xml:space="preserve"> on </w:t>
      </w:r>
      <w:proofErr w:type="spellStart"/>
      <w:r>
        <w:t>Procedures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Strategic Planning in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contains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methods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scope</w:t>
      </w:r>
      <w:proofErr w:type="spellEnd"/>
      <w:r>
        <w:t xml:space="preserve"> of </w:t>
      </w:r>
      <w:proofErr w:type="spellStart"/>
      <w:r>
        <w:t>Law</w:t>
      </w:r>
      <w:proofErr w:type="spellEnd"/>
      <w:r>
        <w:t xml:space="preserve"> No. 5018 </w:t>
      </w:r>
      <w:proofErr w:type="spellStart"/>
      <w:r>
        <w:t>must</w:t>
      </w:r>
      <w:proofErr w:type="spellEnd"/>
      <w:r>
        <w:t xml:space="preserve"> </w:t>
      </w:r>
      <w:proofErr w:type="spellStart"/>
      <w:r>
        <w:t>apply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prepare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plans</w:t>
      </w:r>
      <w:proofErr w:type="spellEnd"/>
      <w:r>
        <w:t xml:space="preserve">,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Official</w:t>
      </w:r>
      <w:proofErr w:type="spellEnd"/>
      <w:r>
        <w:t xml:space="preserve"> </w:t>
      </w:r>
      <w:proofErr w:type="spellStart"/>
      <w:r>
        <w:t>Gazette</w:t>
      </w:r>
      <w:proofErr w:type="spellEnd"/>
      <w:r>
        <w:t xml:space="preserve"> </w:t>
      </w:r>
      <w:proofErr w:type="spellStart"/>
      <w:r>
        <w:t>dated</w:t>
      </w:r>
      <w:proofErr w:type="spellEnd"/>
      <w:r>
        <w:t xml:space="preserve"> 26/05/2006 </w:t>
      </w:r>
      <w:proofErr w:type="spellStart"/>
      <w:r>
        <w:t>and</w:t>
      </w:r>
      <w:proofErr w:type="spellEnd"/>
      <w:r>
        <w:t xml:space="preserve"> </w:t>
      </w:r>
      <w:proofErr w:type="spellStart"/>
      <w:r>
        <w:t>numbered</w:t>
      </w:r>
      <w:proofErr w:type="spellEnd"/>
      <w:r>
        <w:t xml:space="preserve"> 26179. </w:t>
      </w:r>
      <w:proofErr w:type="spellStart"/>
      <w:r>
        <w:t>Article</w:t>
      </w:r>
      <w:proofErr w:type="spellEnd"/>
      <w:r>
        <w:t xml:space="preserve"> 8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said</w:t>
      </w:r>
      <w:proofErr w:type="spellEnd"/>
      <w:r>
        <w:t xml:space="preserve"> </w:t>
      </w:r>
      <w:proofErr w:type="spellStart"/>
      <w:r>
        <w:t>regulation</w:t>
      </w:r>
      <w:proofErr w:type="spellEnd"/>
      <w:r>
        <w:t xml:space="preserve">,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Program," </w:t>
      </w:r>
      <w:proofErr w:type="spellStart"/>
      <w:r>
        <w:t>states</w:t>
      </w:r>
      <w:proofErr w:type="spellEnd"/>
      <w:r>
        <w:t>: "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of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 </w:t>
      </w:r>
      <w:proofErr w:type="spellStart"/>
      <w:r>
        <w:t>begins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."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commencement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is </w:t>
      </w:r>
      <w:proofErr w:type="spellStart"/>
      <w:r>
        <w:t>announced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senior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an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circular</w:t>
      </w:r>
      <w:proofErr w:type="spellEnd"/>
      <w:r>
        <w:t xml:space="preserve">. A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commission</w:t>
      </w:r>
      <w:proofErr w:type="spellEnd"/>
      <w:r>
        <w:t xml:space="preserve"> is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coordination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strategy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unit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manage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direct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commission</w:t>
      </w:r>
      <w:proofErr w:type="spellEnd"/>
      <w:r>
        <w:t xml:space="preserve"> </w:t>
      </w:r>
      <w:proofErr w:type="spellStart"/>
      <w:r>
        <w:t>creates</w:t>
      </w:r>
      <w:proofErr w:type="spellEnd"/>
      <w:r>
        <w:t xml:space="preserve"> a </w:t>
      </w:r>
      <w:proofErr w:type="spellStart"/>
      <w:r>
        <w:t>preparation</w:t>
      </w:r>
      <w:proofErr w:type="spellEnd"/>
      <w:r>
        <w:t xml:space="preserve"> program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includes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timeline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period</w:t>
      </w:r>
      <w:proofErr w:type="spellEnd"/>
      <w:r>
        <w:t>.</w:t>
      </w:r>
    </w:p>
    <w:p w14:paraId="159C5C91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A97D3DC" w14:textId="77777777" w:rsidR="00DB2E60" w:rsidRDefault="00000000">
      <w:pPr>
        <w:ind w:left="255"/>
        <w:rPr>
          <w:sz w:val="20"/>
        </w:rPr>
      </w:pPr>
      <w:bookmarkStart w:id="13" w:name="_bookmark12"/>
      <w:bookmarkEnd w:id="13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3592D14" wp14:editId="2F23164F">
                <wp:extent cx="6156325" cy="968375"/>
                <wp:effectExtent l="0" t="0" r="0" b="3175"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56325" cy="968375"/>
                          <a:chOff x="0" y="0"/>
                          <a:chExt cx="6156325" cy="968375"/>
                        </a:xfrm>
                      </wpg:grpSpPr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5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0" y="705483"/>
                            <a:ext cx="6156325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6325" h="262890">
                                <a:moveTo>
                                  <a:pt x="61561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2864"/>
                                </a:lnTo>
                                <a:lnTo>
                                  <a:pt x="6156125" y="262864"/>
                                </a:lnTo>
                                <a:lnTo>
                                  <a:pt x="6156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0" y="0"/>
                            <a:ext cx="6156325" cy="968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822C19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AE2656B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A598566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75F777E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7477E3A7" w14:textId="77777777" w:rsidR="00DB2E60" w:rsidRDefault="00000000">
                              <w:pPr>
                                <w:ind w:left="737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preparation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program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includes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following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topics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592D14" id="Group 62" o:spid="_x0000_s1080" style="width:484.75pt;height:76.25pt;mso-position-horizontal-relative:char;mso-position-vertical-relative:line" coordsize="61563,96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">
                <v:shape id="Image 63" o:spid="_x0000_s1081" type="#_x0000_t75" style="position:absolute;left:160;width:61151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">
                  <v:imagedata r:id="rId13" o:title=""/>
                </v:shape>
                <v:shape id="Graphic 64" o:spid="_x0000_s1082" style="position:absolute;top:7054;width:61563;height:2629;visibility:visible;mso-wrap-style:square;v-text-anchor:top" coordsize="6156325,26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" path="m6156125,l,,,262864r6156125,l6156125,xe" stroked="f">
                  <v:path arrowok="t"/>
                </v:shape>
                <v:shape id="Textbox 65" o:spid="_x0000_s1083" type="#_x0000_t202" style="position:absolute;width:61563;height:9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06822C19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4AE2656B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6A598566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75F777E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7477E3A7" w14:textId="77777777" w:rsidR="00DB2E60" w:rsidRDefault="00000000">
                        <w:pPr>
                          <w:ind w:left="737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preparation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program </w:t>
                        </w:r>
                        <w:proofErr w:type="spellStart"/>
                        <w:r>
                          <w:rPr>
                            <w:sz w:val="24"/>
                          </w:rPr>
                          <w:t>includes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following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topics</w:t>
                        </w:r>
                        <w:proofErr w:type="spellEnd"/>
                        <w:r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A766B5" w14:textId="77777777" w:rsidR="00DB2E60" w:rsidRDefault="00000000">
      <w:pPr>
        <w:pStyle w:val="ListeParagraf"/>
        <w:numPr>
          <w:ilvl w:val="3"/>
          <w:numId w:val="19"/>
        </w:numPr>
        <w:tabs>
          <w:tab w:val="left" w:pos="2407"/>
        </w:tabs>
        <w:spacing w:before="0"/>
        <w:ind w:left="2407" w:hanging="705"/>
        <w:rPr>
          <w:sz w:val="24"/>
        </w:rPr>
      </w:pPr>
      <w:proofErr w:type="spellStart"/>
      <w:r>
        <w:rPr>
          <w:spacing w:val="-2"/>
          <w:sz w:val="24"/>
        </w:rPr>
        <w:t>The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stages</w:t>
      </w:r>
      <w:proofErr w:type="spellEnd"/>
      <w:r>
        <w:rPr>
          <w:spacing w:val="-2"/>
          <w:sz w:val="24"/>
        </w:rPr>
        <w:t xml:space="preserve"> of </w:t>
      </w:r>
      <w:proofErr w:type="spellStart"/>
      <w:r>
        <w:rPr>
          <w:spacing w:val="-2"/>
          <w:sz w:val="24"/>
        </w:rPr>
        <w:t>the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strategic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planning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process</w:t>
      </w:r>
      <w:proofErr w:type="spellEnd"/>
      <w:r>
        <w:rPr>
          <w:spacing w:val="-2"/>
          <w:sz w:val="24"/>
        </w:rPr>
        <w:t>,</w:t>
      </w:r>
    </w:p>
    <w:p w14:paraId="3A1BE1AE" w14:textId="77777777" w:rsidR="00DB2E60" w:rsidRDefault="00000000">
      <w:pPr>
        <w:pStyle w:val="ListeParagraf"/>
        <w:numPr>
          <w:ilvl w:val="3"/>
          <w:numId w:val="19"/>
        </w:numPr>
        <w:tabs>
          <w:tab w:val="left" w:pos="2407"/>
        </w:tabs>
        <w:spacing w:before="117"/>
        <w:ind w:left="2407" w:hanging="705"/>
        <w:rPr>
          <w:sz w:val="24"/>
        </w:rPr>
      </w:pPr>
      <w:proofErr w:type="spellStart"/>
      <w:r>
        <w:rPr>
          <w:spacing w:val="-2"/>
          <w:sz w:val="24"/>
        </w:rPr>
        <w:t>The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activities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to</w:t>
      </w:r>
      <w:proofErr w:type="spellEnd"/>
      <w:r>
        <w:rPr>
          <w:spacing w:val="-2"/>
          <w:sz w:val="24"/>
        </w:rPr>
        <w:t xml:space="preserve"> be </w:t>
      </w:r>
      <w:proofErr w:type="spellStart"/>
      <w:r>
        <w:rPr>
          <w:spacing w:val="-2"/>
          <w:sz w:val="24"/>
        </w:rPr>
        <w:t>carried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out</w:t>
      </w:r>
      <w:proofErr w:type="spellEnd"/>
      <w:r>
        <w:rPr>
          <w:spacing w:val="-2"/>
          <w:sz w:val="24"/>
        </w:rPr>
        <w:t xml:space="preserve"> in </w:t>
      </w:r>
      <w:proofErr w:type="spellStart"/>
      <w:r>
        <w:rPr>
          <w:spacing w:val="-2"/>
          <w:sz w:val="24"/>
        </w:rPr>
        <w:t>these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stages</w:t>
      </w:r>
      <w:proofErr w:type="spellEnd"/>
      <w:r>
        <w:rPr>
          <w:spacing w:val="-2"/>
          <w:sz w:val="24"/>
        </w:rPr>
        <w:t>,</w:t>
      </w:r>
    </w:p>
    <w:p w14:paraId="5AADA554" w14:textId="77777777" w:rsidR="00DB2E60" w:rsidRDefault="00000000">
      <w:pPr>
        <w:pStyle w:val="ListeParagraf"/>
        <w:numPr>
          <w:ilvl w:val="3"/>
          <w:numId w:val="19"/>
        </w:numPr>
        <w:tabs>
          <w:tab w:val="left" w:pos="2407"/>
        </w:tabs>
        <w:ind w:left="2407" w:hanging="705"/>
        <w:rPr>
          <w:sz w:val="24"/>
        </w:rPr>
      </w:pPr>
      <w:r>
        <w:rPr>
          <w:spacing w:val="-4"/>
          <w:sz w:val="24"/>
        </w:rPr>
        <w:t xml:space="preserve">A </w:t>
      </w:r>
      <w:proofErr w:type="spellStart"/>
      <w:r>
        <w:rPr>
          <w:spacing w:val="-4"/>
          <w:sz w:val="24"/>
        </w:rPr>
        <w:t>timeline</w:t>
      </w:r>
      <w:proofErr w:type="spellEnd"/>
      <w:r>
        <w:rPr>
          <w:spacing w:val="-4"/>
          <w:sz w:val="24"/>
        </w:rPr>
        <w:t xml:space="preserve"> </w:t>
      </w:r>
      <w:proofErr w:type="spellStart"/>
      <w:r>
        <w:rPr>
          <w:spacing w:val="-4"/>
          <w:sz w:val="24"/>
        </w:rPr>
        <w:t>showing</w:t>
      </w:r>
      <w:proofErr w:type="spellEnd"/>
      <w:r>
        <w:rPr>
          <w:spacing w:val="-4"/>
          <w:sz w:val="24"/>
        </w:rPr>
        <w:t xml:space="preserve"> </w:t>
      </w:r>
      <w:proofErr w:type="spellStart"/>
      <w:r>
        <w:rPr>
          <w:spacing w:val="-4"/>
          <w:sz w:val="24"/>
        </w:rPr>
        <w:t>the</w:t>
      </w:r>
      <w:proofErr w:type="spellEnd"/>
      <w:r>
        <w:rPr>
          <w:spacing w:val="-4"/>
          <w:sz w:val="24"/>
        </w:rPr>
        <w:t xml:space="preserve"> </w:t>
      </w:r>
      <w:proofErr w:type="spellStart"/>
      <w:r>
        <w:rPr>
          <w:spacing w:val="-4"/>
          <w:sz w:val="24"/>
        </w:rPr>
        <w:t>dates</w:t>
      </w:r>
      <w:proofErr w:type="spellEnd"/>
      <w:r>
        <w:rPr>
          <w:spacing w:val="-4"/>
          <w:sz w:val="24"/>
        </w:rPr>
        <w:t xml:space="preserve"> </w:t>
      </w:r>
      <w:proofErr w:type="spellStart"/>
      <w:r>
        <w:rPr>
          <w:spacing w:val="-4"/>
          <w:sz w:val="24"/>
        </w:rPr>
        <w:t>when</w:t>
      </w:r>
      <w:proofErr w:type="spellEnd"/>
      <w:r>
        <w:rPr>
          <w:spacing w:val="-4"/>
          <w:sz w:val="24"/>
        </w:rPr>
        <w:t xml:space="preserve"> </w:t>
      </w:r>
      <w:proofErr w:type="spellStart"/>
      <w:r>
        <w:rPr>
          <w:spacing w:val="-4"/>
          <w:sz w:val="24"/>
        </w:rPr>
        <w:t>the</w:t>
      </w:r>
      <w:proofErr w:type="spellEnd"/>
      <w:r>
        <w:rPr>
          <w:spacing w:val="-4"/>
          <w:sz w:val="24"/>
        </w:rPr>
        <w:t xml:space="preserve"> </w:t>
      </w:r>
      <w:proofErr w:type="spellStart"/>
      <w:r>
        <w:rPr>
          <w:spacing w:val="-4"/>
          <w:sz w:val="24"/>
        </w:rPr>
        <w:t>phases</w:t>
      </w:r>
      <w:proofErr w:type="spellEnd"/>
      <w:r>
        <w:rPr>
          <w:spacing w:val="-4"/>
          <w:sz w:val="24"/>
        </w:rPr>
        <w:t xml:space="preserve"> </w:t>
      </w:r>
      <w:proofErr w:type="spellStart"/>
      <w:r>
        <w:rPr>
          <w:spacing w:val="-4"/>
          <w:sz w:val="24"/>
        </w:rPr>
        <w:t>and</w:t>
      </w:r>
      <w:proofErr w:type="spellEnd"/>
      <w:r>
        <w:rPr>
          <w:spacing w:val="-4"/>
          <w:sz w:val="24"/>
        </w:rPr>
        <w:t xml:space="preserve"> </w:t>
      </w:r>
      <w:proofErr w:type="spellStart"/>
      <w:r>
        <w:rPr>
          <w:spacing w:val="-4"/>
          <w:sz w:val="24"/>
        </w:rPr>
        <w:t>activities</w:t>
      </w:r>
      <w:proofErr w:type="spellEnd"/>
      <w:r>
        <w:rPr>
          <w:spacing w:val="-4"/>
          <w:sz w:val="24"/>
        </w:rPr>
        <w:t xml:space="preserve"> </w:t>
      </w:r>
      <w:proofErr w:type="spellStart"/>
      <w:r>
        <w:rPr>
          <w:spacing w:val="-4"/>
          <w:sz w:val="24"/>
        </w:rPr>
        <w:t>will</w:t>
      </w:r>
      <w:proofErr w:type="spellEnd"/>
      <w:r>
        <w:rPr>
          <w:spacing w:val="-4"/>
          <w:sz w:val="24"/>
        </w:rPr>
        <w:t xml:space="preserve"> be </w:t>
      </w:r>
      <w:proofErr w:type="spellStart"/>
      <w:r>
        <w:rPr>
          <w:spacing w:val="-4"/>
          <w:sz w:val="24"/>
        </w:rPr>
        <w:t>completed</w:t>
      </w:r>
      <w:proofErr w:type="spellEnd"/>
      <w:r>
        <w:rPr>
          <w:spacing w:val="-4"/>
          <w:sz w:val="24"/>
        </w:rPr>
        <w:t>.</w:t>
      </w:r>
    </w:p>
    <w:p w14:paraId="52AC6E8B" w14:textId="77777777" w:rsidR="00DB2E60" w:rsidRDefault="00000000">
      <w:pPr>
        <w:pStyle w:val="ListeParagraf"/>
        <w:numPr>
          <w:ilvl w:val="3"/>
          <w:numId w:val="19"/>
        </w:numPr>
        <w:tabs>
          <w:tab w:val="left" w:pos="2407"/>
        </w:tabs>
        <w:ind w:left="2407" w:hanging="705"/>
        <w:rPr>
          <w:sz w:val="24"/>
        </w:rPr>
      </w:pPr>
      <w:proofErr w:type="spellStart"/>
      <w:r>
        <w:rPr>
          <w:sz w:val="24"/>
        </w:rPr>
        <w:t>Responsible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boards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individuals</w:t>
      </w:r>
      <w:proofErr w:type="spellEnd"/>
      <w:r>
        <w:rPr>
          <w:sz w:val="24"/>
        </w:rPr>
        <w:t>,</w:t>
      </w:r>
    </w:p>
    <w:p w14:paraId="3C199AF8" w14:textId="77777777" w:rsidR="00DB2E60" w:rsidRDefault="00000000">
      <w:pPr>
        <w:pStyle w:val="ListeParagraf"/>
        <w:numPr>
          <w:ilvl w:val="3"/>
          <w:numId w:val="19"/>
        </w:numPr>
        <w:tabs>
          <w:tab w:val="left" w:pos="2407"/>
        </w:tabs>
        <w:ind w:left="2407" w:hanging="705"/>
        <w:rPr>
          <w:sz w:val="24"/>
        </w:rPr>
      </w:pPr>
      <w:r>
        <w:rPr>
          <w:sz w:val="24"/>
        </w:rPr>
        <w:t xml:space="preserve">Training </w:t>
      </w:r>
      <w:proofErr w:type="spellStart"/>
      <w:r>
        <w:rPr>
          <w:sz w:val="24"/>
        </w:rPr>
        <w:t>needs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program,</w:t>
      </w:r>
    </w:p>
    <w:p w14:paraId="3D5AF915" w14:textId="77777777" w:rsidR="00DB2E60" w:rsidRDefault="00000000">
      <w:pPr>
        <w:pStyle w:val="ListeParagraf"/>
        <w:numPr>
          <w:ilvl w:val="3"/>
          <w:numId w:val="19"/>
        </w:numPr>
        <w:tabs>
          <w:tab w:val="left" w:pos="2407"/>
        </w:tabs>
        <w:ind w:left="2407" w:hanging="705"/>
        <w:rPr>
          <w:sz w:val="24"/>
        </w:rPr>
      </w:pPr>
      <w:proofErr w:type="spellStart"/>
      <w:r>
        <w:rPr>
          <w:spacing w:val="-2"/>
          <w:sz w:val="24"/>
        </w:rPr>
        <w:t>Consultancy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services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may</w:t>
      </w:r>
      <w:proofErr w:type="spellEnd"/>
      <w:r>
        <w:rPr>
          <w:spacing w:val="-2"/>
          <w:sz w:val="24"/>
        </w:rPr>
        <w:t xml:space="preserve"> be </w:t>
      </w:r>
      <w:proofErr w:type="spellStart"/>
      <w:r>
        <w:rPr>
          <w:spacing w:val="-2"/>
          <w:sz w:val="24"/>
        </w:rPr>
        <w:t>needed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if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required</w:t>
      </w:r>
      <w:proofErr w:type="spellEnd"/>
      <w:r>
        <w:rPr>
          <w:spacing w:val="-2"/>
          <w:sz w:val="24"/>
        </w:rPr>
        <w:t>.</w:t>
      </w:r>
    </w:p>
    <w:p w14:paraId="66125E10" w14:textId="77777777" w:rsidR="00DB2E60" w:rsidRDefault="00000000">
      <w:pPr>
        <w:pStyle w:val="ListeParagraf"/>
        <w:numPr>
          <w:ilvl w:val="3"/>
          <w:numId w:val="19"/>
        </w:numPr>
        <w:tabs>
          <w:tab w:val="left" w:pos="2407"/>
        </w:tabs>
        <w:ind w:left="2407" w:hanging="705"/>
        <w:rPr>
          <w:sz w:val="24"/>
        </w:rPr>
      </w:pPr>
      <w:proofErr w:type="spellStart"/>
      <w:r>
        <w:rPr>
          <w:spacing w:val="-2"/>
          <w:sz w:val="24"/>
        </w:rPr>
        <w:t>The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costs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associated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with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the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planning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process</w:t>
      </w:r>
      <w:proofErr w:type="spellEnd"/>
      <w:r>
        <w:rPr>
          <w:spacing w:val="-2"/>
          <w:sz w:val="24"/>
        </w:rPr>
        <w:t xml:space="preserve">, as </w:t>
      </w:r>
      <w:proofErr w:type="spellStart"/>
      <w:r>
        <w:rPr>
          <w:spacing w:val="-2"/>
          <w:sz w:val="24"/>
        </w:rPr>
        <w:t>well</w:t>
      </w:r>
      <w:proofErr w:type="spellEnd"/>
      <w:r>
        <w:rPr>
          <w:spacing w:val="-2"/>
          <w:sz w:val="24"/>
        </w:rPr>
        <w:t xml:space="preserve"> as </w:t>
      </w:r>
      <w:proofErr w:type="spellStart"/>
      <w:r>
        <w:rPr>
          <w:spacing w:val="-2"/>
          <w:sz w:val="24"/>
        </w:rPr>
        <w:t>the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human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and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technical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resources</w:t>
      </w:r>
      <w:proofErr w:type="spellEnd"/>
      <w:r>
        <w:rPr>
          <w:spacing w:val="-2"/>
          <w:sz w:val="24"/>
        </w:rPr>
        <w:t xml:space="preserve"> </w:t>
      </w:r>
      <w:proofErr w:type="spellStart"/>
      <w:r>
        <w:rPr>
          <w:spacing w:val="-2"/>
          <w:sz w:val="24"/>
        </w:rPr>
        <w:t>required</w:t>
      </w:r>
      <w:proofErr w:type="spellEnd"/>
      <w:r>
        <w:rPr>
          <w:spacing w:val="-2"/>
          <w:sz w:val="24"/>
        </w:rPr>
        <w:t>.</w:t>
      </w:r>
    </w:p>
    <w:p w14:paraId="69AF77EF" w14:textId="77777777" w:rsidR="00DB2E60" w:rsidRDefault="00DB2E60">
      <w:pPr>
        <w:pStyle w:val="GvdeMetni"/>
        <w:spacing w:before="275"/>
      </w:pPr>
    </w:p>
    <w:p w14:paraId="0B98E9CA" w14:textId="77777777" w:rsidR="00DB2E60" w:rsidRDefault="00000000">
      <w:pPr>
        <w:pStyle w:val="GvdeMetni"/>
        <w:spacing w:before="1" w:line="360" w:lineRule="auto"/>
        <w:ind w:left="284" w:right="563" w:firstLine="851"/>
        <w:jc w:val="both"/>
      </w:pPr>
      <w:proofErr w:type="spellStart"/>
      <w:r>
        <w:t>The</w:t>
      </w:r>
      <w:proofErr w:type="spellEnd"/>
      <w:r>
        <w:t xml:space="preserve"> "Gümüşhane </w:t>
      </w:r>
      <w:proofErr w:type="spellStart"/>
      <w:r>
        <w:t>University</w:t>
      </w:r>
      <w:proofErr w:type="spellEnd"/>
      <w:r>
        <w:t xml:space="preserve"> Strategic Planning </w:t>
      </w:r>
      <w:proofErr w:type="spellStart"/>
      <w:r>
        <w:t>Preparation</w:t>
      </w:r>
      <w:proofErr w:type="spellEnd"/>
      <w:r>
        <w:t xml:space="preserve"> Program"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prepared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aim</w:t>
      </w:r>
      <w:proofErr w:type="spellEnd"/>
      <w:r>
        <w:t xml:space="preserve"> of </w:t>
      </w:r>
      <w:proofErr w:type="spellStart"/>
      <w:r>
        <w:t>contributing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production</w:t>
      </w:r>
      <w:proofErr w:type="spellEnd"/>
      <w:r>
        <w:t xml:space="preserve"> of </w:t>
      </w:r>
      <w:proofErr w:type="spellStart"/>
      <w:r>
        <w:t>more</w:t>
      </w:r>
      <w:proofErr w:type="spellEnd"/>
      <w:r>
        <w:t xml:space="preserve"> </w:t>
      </w:r>
      <w:proofErr w:type="spellStart"/>
      <w:r>
        <w:t>rational</w:t>
      </w:r>
      <w:proofErr w:type="spellEnd"/>
      <w:r>
        <w:t xml:space="preserve">, </w:t>
      </w:r>
      <w:proofErr w:type="spellStart"/>
      <w:r>
        <w:t>concrete</w:t>
      </w:r>
      <w:proofErr w:type="spellEnd"/>
      <w:r>
        <w:t xml:space="preserve">, </w:t>
      </w:r>
      <w:proofErr w:type="spellStart"/>
      <w:r>
        <w:t>results-oriented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planned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creation</w:t>
      </w:r>
      <w:proofErr w:type="spellEnd"/>
      <w:r>
        <w:t xml:space="preserve"> of </w:t>
      </w:r>
      <w:proofErr w:type="spellStart"/>
      <w:r>
        <w:t>sustainable</w:t>
      </w:r>
      <w:proofErr w:type="spellEnd"/>
      <w:r>
        <w:t xml:space="preserve"> </w:t>
      </w:r>
      <w:proofErr w:type="spellStart"/>
      <w:r>
        <w:t>policies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emphasizing</w:t>
      </w:r>
      <w:proofErr w:type="spellEnd"/>
      <w:r>
        <w:t xml:space="preserve">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responsibility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transparency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efforts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program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clarify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tasks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processes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involved</w:t>
      </w:r>
      <w:proofErr w:type="spellEnd"/>
      <w:r>
        <w:t xml:space="preserve"> in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determination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workflow</w:t>
      </w:r>
      <w:proofErr w:type="spellEnd"/>
      <w:r>
        <w:t xml:space="preserve"> </w:t>
      </w:r>
      <w:proofErr w:type="spellStart"/>
      <w:r>
        <w:t>schedule</w:t>
      </w:r>
      <w:proofErr w:type="spellEnd"/>
      <w:r>
        <w:t xml:space="preserve">.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end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program </w:t>
      </w:r>
      <w:proofErr w:type="spellStart"/>
      <w:r>
        <w:t>summarizes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efforts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current</w:t>
      </w:r>
      <w:proofErr w:type="spellEnd"/>
      <w:r>
        <w:t xml:space="preserve"> </w:t>
      </w:r>
      <w:proofErr w:type="spellStart"/>
      <w:r>
        <w:t>status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legal </w:t>
      </w:r>
      <w:proofErr w:type="spellStart"/>
      <w:r>
        <w:t>status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organizational</w:t>
      </w:r>
      <w:proofErr w:type="spellEnd"/>
      <w:r>
        <w:t xml:space="preserve"> </w:t>
      </w:r>
      <w:proofErr w:type="spellStart"/>
      <w:r>
        <w:t>structure</w:t>
      </w:r>
      <w:proofErr w:type="spellEnd"/>
      <w:r>
        <w:t xml:space="preserve"> </w:t>
      </w:r>
      <w:proofErr w:type="spellStart"/>
      <w:r>
        <w:t>according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guide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plan 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detailed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identified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explanations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provided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, </w:t>
      </w:r>
      <w:proofErr w:type="spellStart"/>
      <w:r>
        <w:t>monitoring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plan. </w:t>
      </w:r>
      <w:proofErr w:type="spellStart"/>
      <w:r>
        <w:t>Furthermore</w:t>
      </w:r>
      <w:proofErr w:type="spellEnd"/>
      <w:r>
        <w:t xml:space="preserve">, an </w:t>
      </w:r>
      <w:proofErr w:type="spellStart"/>
      <w:r>
        <w:t>organizational</w:t>
      </w:r>
      <w:proofErr w:type="spellEnd"/>
      <w:r>
        <w:t xml:space="preserve"> </w:t>
      </w:r>
      <w:proofErr w:type="spellStart"/>
      <w:r>
        <w:t>chart</w:t>
      </w:r>
      <w:proofErr w:type="spellEnd"/>
      <w:r>
        <w:t xml:space="preserve">, a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schedule</w:t>
      </w:r>
      <w:proofErr w:type="spellEnd"/>
      <w:r>
        <w:t xml:space="preserve">,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teams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a </w:t>
      </w:r>
      <w:proofErr w:type="spellStart"/>
      <w:r>
        <w:t>detailed</w:t>
      </w:r>
      <w:proofErr w:type="spellEnd"/>
      <w:r>
        <w:t xml:space="preserve"> </w:t>
      </w:r>
      <w:proofErr w:type="spellStart"/>
      <w:r>
        <w:t>roadmap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prepared</w:t>
      </w:r>
      <w:proofErr w:type="spellEnd"/>
      <w:r>
        <w:t xml:space="preserve">.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creating</w:t>
      </w:r>
      <w:proofErr w:type="spellEnd"/>
      <w:r>
        <w:t xml:space="preserve"> a </w:t>
      </w:r>
      <w:proofErr w:type="spellStart"/>
      <w:r>
        <w:t>preparation</w:t>
      </w:r>
      <w:proofErr w:type="spellEnd"/>
      <w:r>
        <w:t xml:space="preserve"> program, </w:t>
      </w:r>
      <w:proofErr w:type="spellStart"/>
      <w:r>
        <w:t>administrations</w:t>
      </w:r>
      <w:proofErr w:type="spellEnd"/>
      <w:r>
        <w:t xml:space="preserve"> </w:t>
      </w:r>
      <w:proofErr w:type="spellStart"/>
      <w:r>
        <w:t>consider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position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transition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, </w:t>
      </w:r>
      <w:proofErr w:type="spellStart"/>
      <w:r>
        <w:t>human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, </w:t>
      </w:r>
      <w:proofErr w:type="spellStart"/>
      <w:r>
        <w:t>organizational</w:t>
      </w:r>
      <w:proofErr w:type="spellEnd"/>
      <w:r>
        <w:t xml:space="preserve"> </w:t>
      </w:r>
      <w:proofErr w:type="spellStart"/>
      <w:r>
        <w:t>structure</w:t>
      </w:r>
      <w:proofErr w:type="spellEnd"/>
      <w:r>
        <w:t xml:space="preserve">, </w:t>
      </w:r>
      <w:proofErr w:type="spellStart"/>
      <w:r>
        <w:t>technical</w:t>
      </w:r>
      <w:proofErr w:type="spellEnd"/>
      <w:r>
        <w:t xml:space="preserve"> </w:t>
      </w:r>
      <w:proofErr w:type="spellStart"/>
      <w:r>
        <w:t>equipment</w:t>
      </w:r>
      <w:proofErr w:type="spellEnd"/>
      <w:r>
        <w:t xml:space="preserve">,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scale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similar</w:t>
      </w:r>
      <w:proofErr w:type="spellEnd"/>
      <w:r>
        <w:t xml:space="preserve"> </w:t>
      </w:r>
      <w:proofErr w:type="spellStart"/>
      <w:r>
        <w:t>factors</w:t>
      </w:r>
      <w:proofErr w:type="spellEnd"/>
      <w:r>
        <w:t xml:space="preserve">.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obligated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fulfill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aspects</w:t>
      </w:r>
      <w:proofErr w:type="spellEnd"/>
      <w:r>
        <w:t xml:space="preserve"> </w:t>
      </w:r>
      <w:proofErr w:type="spellStart"/>
      <w:r>
        <w:t>included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program </w:t>
      </w:r>
      <w:proofErr w:type="spellStart"/>
      <w:r>
        <w:t>before</w:t>
      </w:r>
      <w:proofErr w:type="spellEnd"/>
      <w:r>
        <w:t xml:space="preserve"> </w:t>
      </w:r>
      <w:proofErr w:type="spellStart"/>
      <w:r>
        <w:t>beginning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prepare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plans</w:t>
      </w:r>
      <w:proofErr w:type="spellEnd"/>
      <w:r>
        <w:t xml:space="preserve">. </w:t>
      </w:r>
      <w:proofErr w:type="spellStart"/>
      <w:r>
        <w:t>It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decided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submitted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Ministry</w:t>
      </w:r>
      <w:proofErr w:type="spellEnd"/>
      <w:r>
        <w:t xml:space="preserve"> of Development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January</w:t>
      </w:r>
      <w:proofErr w:type="spellEnd"/>
      <w:r>
        <w:t xml:space="preserve"> 31, 2012.</w:t>
      </w:r>
    </w:p>
    <w:p w14:paraId="044D9552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F662157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01B9775" wp14:editId="6D8E5DA2">
                <wp:extent cx="6115050" cy="880744"/>
                <wp:effectExtent l="0" t="0" r="0" b="5080"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Textbox 68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A370E1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22E513D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5EF6169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B78C13A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22999DDF" w14:textId="77777777" w:rsidR="00DB2E60" w:rsidRDefault="00000000">
                              <w:pPr>
                                <w:tabs>
                                  <w:tab w:val="left" w:pos="1418"/>
                                </w:tabs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1.3.2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Participation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1B9775" id="Group 66" o:spid="_x0000_s1084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">
                <v:shape id="Image 67" o:spid="_x0000_s1085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">
                  <v:imagedata r:id="rId13" o:title=""/>
                </v:shape>
                <v:shape id="Textbox 68" o:spid="_x0000_s1086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3M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Wz8En+AXP8DAAD//wMAUEsBAi0AFAAGAAgAAAAhANvh9svuAAAAhQEAABMAAAAAAAAAAAAAAAAA&#10;AAAAAFtDb250ZW50X1R5cGVzXS54bWxQSwECLQAUAAYACAAAACEAWvQsW78AAAAVAQAACwAAAAAA&#10;AAAAAAAAAAAfAQAAX3JlbHMvLnJlbHNQSwECLQAUAAYACAAAACEAs0ndzMAAAADbAAAADwAAAAAA&#10;AAAAAAAAAAAHAgAAZHJzL2Rvd25yZXYueG1sUEsFBgAAAAADAAMAtwAAAPQCAAAAAA==&#10;" filled="f" stroked="f">
                  <v:textbox inset="0,0,0,0">
                    <w:txbxContent>
                      <w:p w14:paraId="6DA370E1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322E513D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35EF6169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3B78C13A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22999DDF" w14:textId="77777777" w:rsidR="00DB2E60" w:rsidRDefault="00000000">
                        <w:pPr>
                          <w:tabs>
                            <w:tab w:val="left" w:pos="1418"/>
                          </w:tabs>
                          <w:ind w:left="7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1.3.2</w:t>
                        </w:r>
                        <w:r>
                          <w:rPr>
                            <w:b/>
                            <w:sz w:val="24"/>
                          </w:rPr>
                          <w:tab/>
                        </w:r>
                        <w:proofErr w:type="spellStart"/>
                        <w:r>
                          <w:rPr>
                            <w:b/>
                            <w:spacing w:val="-2"/>
                            <w:sz w:val="24"/>
                          </w:rPr>
                          <w:t>Participation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C19C312" w14:textId="77777777" w:rsidR="00DB2E60" w:rsidRDefault="00000000">
      <w:pPr>
        <w:pStyle w:val="GvdeMetni"/>
        <w:spacing w:before="137" w:line="360" w:lineRule="auto"/>
        <w:ind w:left="284" w:right="566" w:firstLine="709"/>
        <w:jc w:val="both"/>
      </w:pPr>
      <w:proofErr w:type="spellStart"/>
      <w:r>
        <w:t>Article</w:t>
      </w:r>
      <w:proofErr w:type="spellEnd"/>
      <w:r>
        <w:t xml:space="preserve"> 9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Financial Management </w:t>
      </w:r>
      <w:proofErr w:type="spellStart"/>
      <w:r>
        <w:t>and</w:t>
      </w:r>
      <w:proofErr w:type="spellEnd"/>
      <w:r>
        <w:t xml:space="preserve"> Control </w:t>
      </w:r>
      <w:proofErr w:type="spellStart"/>
      <w:r>
        <w:t>Law</w:t>
      </w:r>
      <w:proofErr w:type="spellEnd"/>
      <w:r>
        <w:t xml:space="preserve"> No. 5018 </w:t>
      </w:r>
      <w:proofErr w:type="spellStart"/>
      <w:r>
        <w:t>states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"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 </w:t>
      </w:r>
      <w:proofErr w:type="spellStart"/>
      <w:r>
        <w:t>shall</w:t>
      </w:r>
      <w:proofErr w:type="spellEnd"/>
      <w:r>
        <w:t xml:space="preserve"> </w:t>
      </w:r>
      <w:proofErr w:type="spellStart"/>
      <w:r>
        <w:t>prepare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plans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participatory</w:t>
      </w:r>
      <w:proofErr w:type="spellEnd"/>
      <w:r>
        <w:t xml:space="preserve"> </w:t>
      </w:r>
      <w:proofErr w:type="spellStart"/>
      <w:r>
        <w:t>methods</w:t>
      </w:r>
      <w:proofErr w:type="spellEnd"/>
      <w:r>
        <w:t xml:space="preserve"> in </w:t>
      </w:r>
      <w:proofErr w:type="spellStart"/>
      <w:r>
        <w:t>order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establish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mission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vision</w:t>
      </w:r>
      <w:proofErr w:type="spellEnd"/>
      <w:r>
        <w:t xml:space="preserve">, </w:t>
      </w:r>
      <w:proofErr w:type="spellStart"/>
      <w:r>
        <w:t>determine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measurable</w:t>
      </w:r>
      <w:proofErr w:type="spellEnd"/>
      <w:r>
        <w:t xml:space="preserve"> </w:t>
      </w:r>
      <w:proofErr w:type="spellStart"/>
      <w:r>
        <w:t>targets</w:t>
      </w:r>
      <w:proofErr w:type="spellEnd"/>
      <w:r>
        <w:t xml:space="preserve">, </w:t>
      </w:r>
      <w:proofErr w:type="spellStart"/>
      <w:r>
        <w:t>measure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performance</w:t>
      </w:r>
      <w:proofErr w:type="spellEnd"/>
      <w:r>
        <w:t xml:space="preserve">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predetermined</w:t>
      </w:r>
      <w:proofErr w:type="spellEnd"/>
      <w:r>
        <w:t xml:space="preserve"> </w:t>
      </w:r>
      <w:proofErr w:type="spellStart"/>
      <w:r>
        <w:t>indicators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monitor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evaluate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,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framework</w:t>
      </w:r>
      <w:proofErr w:type="spellEnd"/>
      <w:r>
        <w:t xml:space="preserve"> of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plans</w:t>
      </w:r>
      <w:proofErr w:type="spellEnd"/>
      <w:r>
        <w:t xml:space="preserve">, </w:t>
      </w:r>
      <w:proofErr w:type="spellStart"/>
      <w:r>
        <w:t>programs</w:t>
      </w:r>
      <w:proofErr w:type="spellEnd"/>
      <w:r>
        <w:t xml:space="preserve">, </w:t>
      </w:r>
      <w:proofErr w:type="spellStart"/>
      <w:r>
        <w:t>relevant</w:t>
      </w:r>
      <w:proofErr w:type="spellEnd"/>
      <w:r>
        <w:t xml:space="preserve"> </w:t>
      </w:r>
      <w:proofErr w:type="spellStart"/>
      <w:r>
        <w:t>legislation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fundamental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 they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adopted</w:t>
      </w:r>
      <w:proofErr w:type="spellEnd"/>
      <w:r>
        <w:t xml:space="preserve">." </w:t>
      </w:r>
      <w:proofErr w:type="spellStart"/>
      <w:r>
        <w:t>Accordingly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prepared</w:t>
      </w:r>
      <w:proofErr w:type="spellEnd"/>
      <w:r>
        <w:t xml:space="preserve"> is </w:t>
      </w:r>
      <w:proofErr w:type="spellStart"/>
      <w:r>
        <w:t>expected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strengthen</w:t>
      </w:r>
      <w:proofErr w:type="spellEnd"/>
      <w:r>
        <w:t xml:space="preserve"> </w:t>
      </w:r>
      <w:proofErr w:type="spellStart"/>
      <w:r>
        <w:t>policy-making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cost-determining</w:t>
      </w:r>
      <w:proofErr w:type="spellEnd"/>
      <w:r>
        <w:t xml:space="preserve"> </w:t>
      </w:r>
      <w:proofErr w:type="spellStart"/>
      <w:r>
        <w:t>capacity</w:t>
      </w:r>
      <w:proofErr w:type="spellEnd"/>
      <w:r>
        <w:t xml:space="preserve">,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goal</w:t>
      </w:r>
      <w:proofErr w:type="spellEnd"/>
      <w:r>
        <w:t xml:space="preserve">-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objective-based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budgeting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responsiveness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beneficiary</w:t>
      </w:r>
      <w:proofErr w:type="spellEnd"/>
      <w:r>
        <w:t xml:space="preserve"> </w:t>
      </w:r>
      <w:proofErr w:type="spellStart"/>
      <w:r>
        <w:t>demands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accountability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provision</w:t>
      </w:r>
      <w:proofErr w:type="spellEnd"/>
      <w:r>
        <w:t xml:space="preserve"> of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>.</w:t>
      </w:r>
    </w:p>
    <w:p w14:paraId="035D79C9" w14:textId="77777777" w:rsidR="00DB2E60" w:rsidRDefault="00DB2E60">
      <w:pPr>
        <w:pStyle w:val="GvdeMetni"/>
        <w:spacing w:before="137"/>
      </w:pPr>
    </w:p>
    <w:p w14:paraId="3415CB65" w14:textId="77777777" w:rsidR="00DB2E60" w:rsidRDefault="00000000">
      <w:pPr>
        <w:pStyle w:val="GvdeMetni"/>
        <w:spacing w:before="1" w:line="360" w:lineRule="auto"/>
        <w:ind w:left="283" w:right="567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Regulation</w:t>
      </w:r>
      <w:proofErr w:type="spellEnd"/>
      <w:r>
        <w:t xml:space="preserve"> on </w:t>
      </w:r>
      <w:proofErr w:type="spellStart"/>
      <w:r>
        <w:t>Academic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in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, </w:t>
      </w:r>
      <w:proofErr w:type="spellStart"/>
      <w:r>
        <w:t>prepared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Council</w:t>
      </w:r>
      <w:proofErr w:type="spellEnd"/>
      <w:r>
        <w:t xml:space="preserve"> of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, </w:t>
      </w:r>
      <w:proofErr w:type="spellStart"/>
      <w:r>
        <w:t>was</w:t>
      </w:r>
      <w:proofErr w:type="spellEnd"/>
      <w:r>
        <w:t xml:space="preserve"> </w:t>
      </w:r>
      <w:proofErr w:type="spellStart"/>
      <w:r>
        <w:t>published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Official</w:t>
      </w:r>
      <w:proofErr w:type="spellEnd"/>
      <w:r>
        <w:t xml:space="preserve"> </w:t>
      </w:r>
      <w:proofErr w:type="spellStart"/>
      <w:r>
        <w:t>Gazette</w:t>
      </w:r>
      <w:proofErr w:type="spellEnd"/>
      <w:r>
        <w:t xml:space="preserve"> </w:t>
      </w:r>
      <w:proofErr w:type="spellStart"/>
      <w:r>
        <w:t>dated</w:t>
      </w:r>
      <w:proofErr w:type="spellEnd"/>
      <w:r>
        <w:t xml:space="preserve"> </w:t>
      </w:r>
      <w:proofErr w:type="spellStart"/>
      <w:r>
        <w:t>September</w:t>
      </w:r>
      <w:proofErr w:type="spellEnd"/>
      <w:r>
        <w:t xml:space="preserve"> 20, 2005,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numbered</w:t>
      </w:r>
      <w:proofErr w:type="spellEnd"/>
      <w:r>
        <w:t xml:space="preserve"> 25942,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entered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force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context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Board Directive, </w:t>
      </w:r>
      <w:proofErr w:type="spellStart"/>
      <w:r>
        <w:t>adopted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Senate's</w:t>
      </w:r>
      <w:proofErr w:type="spellEnd"/>
      <w:r>
        <w:t xml:space="preserve"> </w:t>
      </w:r>
      <w:proofErr w:type="spellStart"/>
      <w:r>
        <w:t>decision</w:t>
      </w:r>
      <w:proofErr w:type="spellEnd"/>
      <w:r>
        <w:t xml:space="preserve"> </w:t>
      </w:r>
      <w:proofErr w:type="spellStart"/>
      <w:r>
        <w:t>dated</w:t>
      </w:r>
      <w:proofErr w:type="spellEnd"/>
      <w:r>
        <w:t xml:space="preserve"> </w:t>
      </w:r>
      <w:proofErr w:type="spellStart"/>
      <w:r>
        <w:t>July</w:t>
      </w:r>
      <w:proofErr w:type="spellEnd"/>
      <w:r>
        <w:t xml:space="preserve"> 6, 2010,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numbered</w:t>
      </w:r>
      <w:proofErr w:type="spellEnd"/>
      <w:r>
        <w:t xml:space="preserve"> 24/13,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published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Board (GÜN-ADEK),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</w:t>
      </w:r>
      <w:proofErr w:type="spellStart"/>
      <w:r>
        <w:t>studies</w:t>
      </w:r>
      <w:proofErr w:type="spellEnd"/>
      <w:r>
        <w:t xml:space="preserve"> of Gümüşhane </w:t>
      </w:r>
      <w:proofErr w:type="spellStart"/>
      <w:r>
        <w:t>University</w:t>
      </w:r>
      <w:proofErr w:type="spellEnd"/>
      <w:r>
        <w:t xml:space="preserve">,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members</w:t>
      </w:r>
      <w:proofErr w:type="spellEnd"/>
      <w:r>
        <w:t xml:space="preserve"> of </w:t>
      </w:r>
      <w:proofErr w:type="spellStart"/>
      <w:r>
        <w:t>this</w:t>
      </w:r>
      <w:proofErr w:type="spellEnd"/>
      <w:r>
        <w:t xml:space="preserve"> board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determined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proofErr w:type="gramStart"/>
      <w:r>
        <w:t>Senate</w:t>
      </w:r>
      <w:proofErr w:type="spellEnd"/>
      <w:proofErr w:type="gramEnd"/>
      <w:r>
        <w:t xml:space="preserve">. </w:t>
      </w:r>
      <w:proofErr w:type="spellStart"/>
      <w:r>
        <w:t>The</w:t>
      </w:r>
      <w:proofErr w:type="spellEnd"/>
      <w:r>
        <w:t xml:space="preserve"> board </w:t>
      </w:r>
      <w:proofErr w:type="spellStart"/>
      <w:r>
        <w:t>consists</w:t>
      </w:r>
      <w:proofErr w:type="spellEnd"/>
      <w:r>
        <w:t xml:space="preserve"> of at </w:t>
      </w:r>
      <w:proofErr w:type="spellStart"/>
      <w:r>
        <w:t>least</w:t>
      </w:r>
      <w:proofErr w:type="spellEnd"/>
      <w:r>
        <w:t xml:space="preserve"> nine </w:t>
      </w:r>
      <w:proofErr w:type="spellStart"/>
      <w:r>
        <w:t>and</w:t>
      </w:r>
      <w:proofErr w:type="spellEnd"/>
      <w:r>
        <w:t xml:space="preserve"> at </w:t>
      </w:r>
      <w:proofErr w:type="spellStart"/>
      <w:r>
        <w:t>most</w:t>
      </w:r>
      <w:proofErr w:type="spellEnd"/>
      <w:r>
        <w:t xml:space="preserve"> </w:t>
      </w:r>
      <w:proofErr w:type="spellStart"/>
      <w:r>
        <w:t>eighteen</w:t>
      </w:r>
      <w:proofErr w:type="spellEnd"/>
      <w:r>
        <w:t xml:space="preserve"> </w:t>
      </w:r>
      <w:proofErr w:type="spellStart"/>
      <w:r>
        <w:t>people</w:t>
      </w:r>
      <w:proofErr w:type="spellEnd"/>
      <w:r>
        <w:t xml:space="preserve">, </w:t>
      </w:r>
      <w:proofErr w:type="spellStart"/>
      <w:r>
        <w:t>including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chairman</w:t>
      </w:r>
      <w:proofErr w:type="spellEnd"/>
      <w:r>
        <w:t xml:space="preserve">.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board </w:t>
      </w:r>
      <w:proofErr w:type="spellStart"/>
      <w:r>
        <w:t>members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at </w:t>
      </w:r>
      <w:proofErr w:type="spellStart"/>
      <w:r>
        <w:t>least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</w:t>
      </w:r>
      <w:proofErr w:type="spellStart"/>
      <w:r>
        <w:t>vice-rector</w:t>
      </w:r>
      <w:proofErr w:type="spellEnd"/>
      <w:r>
        <w:t xml:space="preserve">, </w:t>
      </w:r>
      <w:proofErr w:type="spellStart"/>
      <w:r>
        <w:t>one</w:t>
      </w:r>
      <w:proofErr w:type="spellEnd"/>
      <w:r>
        <w:t xml:space="preserve"> </w:t>
      </w:r>
      <w:proofErr w:type="spellStart"/>
      <w:r>
        <w:t>dean</w:t>
      </w:r>
      <w:proofErr w:type="spellEnd"/>
      <w:r>
        <w:t xml:space="preserve">, </w:t>
      </w:r>
      <w:proofErr w:type="spellStart"/>
      <w:r>
        <w:t>one</w:t>
      </w:r>
      <w:proofErr w:type="spellEnd"/>
      <w:r>
        <w:t xml:space="preserve"> </w:t>
      </w:r>
      <w:proofErr w:type="spellStart"/>
      <w:r>
        <w:t>institute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 xml:space="preserve">, </w:t>
      </w:r>
      <w:proofErr w:type="spellStart"/>
      <w:r>
        <w:t>one</w:t>
      </w:r>
      <w:proofErr w:type="spellEnd"/>
      <w:r>
        <w:t xml:space="preserve"> </w:t>
      </w:r>
      <w:proofErr w:type="spellStart"/>
      <w:r>
        <w:t>college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 xml:space="preserve">, </w:t>
      </w:r>
      <w:proofErr w:type="spellStart"/>
      <w:r>
        <w:t>one</w:t>
      </w:r>
      <w:proofErr w:type="spellEnd"/>
      <w:r>
        <w:t xml:space="preserve"> </w:t>
      </w:r>
      <w:proofErr w:type="spellStart"/>
      <w:r>
        <w:t>vocational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 xml:space="preserve">, </w:t>
      </w:r>
      <w:proofErr w:type="spellStart"/>
      <w:r>
        <w:t>one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center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general </w:t>
      </w:r>
      <w:proofErr w:type="spellStart"/>
      <w:r>
        <w:t>secretary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a </w:t>
      </w:r>
      <w:proofErr w:type="spellStart"/>
      <w:r>
        <w:t>student</w:t>
      </w:r>
      <w:proofErr w:type="spellEnd"/>
      <w:r>
        <w:t xml:space="preserve"> </w:t>
      </w:r>
      <w:proofErr w:type="spellStart"/>
      <w:r>
        <w:t>council</w:t>
      </w:r>
      <w:proofErr w:type="spellEnd"/>
      <w:r>
        <w:t xml:space="preserve"> </w:t>
      </w:r>
      <w:proofErr w:type="spellStart"/>
      <w:r>
        <w:t>representative</w:t>
      </w:r>
      <w:proofErr w:type="spellEnd"/>
      <w:r>
        <w:t xml:space="preserve">. </w:t>
      </w:r>
      <w:proofErr w:type="spellStart"/>
      <w:r>
        <w:t>Representatives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local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selected</w:t>
      </w:r>
      <w:proofErr w:type="spellEnd"/>
      <w:r>
        <w:t xml:space="preserve"> as board </w:t>
      </w:r>
      <w:proofErr w:type="spellStart"/>
      <w:r>
        <w:t>members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chairmanship</w:t>
      </w:r>
      <w:proofErr w:type="spellEnd"/>
      <w:r>
        <w:t xml:space="preserve"> of GÜN-ADEK is </w:t>
      </w:r>
      <w:proofErr w:type="spellStart"/>
      <w:r>
        <w:t>held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</w:t>
      </w:r>
      <w:proofErr w:type="spellEnd"/>
      <w:r>
        <w:t xml:space="preserve"> of Gümüşhane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or</w:t>
      </w:r>
      <w:proofErr w:type="spellEnd"/>
      <w:r>
        <w:t xml:space="preserve">,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Rector's</w:t>
      </w:r>
      <w:proofErr w:type="spellEnd"/>
      <w:r>
        <w:t xml:space="preserve"> </w:t>
      </w:r>
      <w:proofErr w:type="spellStart"/>
      <w:r>
        <w:t>absence</w:t>
      </w:r>
      <w:proofErr w:type="spellEnd"/>
      <w:r>
        <w:t xml:space="preserve">,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Vice-Rector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is a </w:t>
      </w:r>
      <w:proofErr w:type="spellStart"/>
      <w:r>
        <w:t>member</w:t>
      </w:r>
      <w:proofErr w:type="spellEnd"/>
      <w:r>
        <w:t xml:space="preserve"> of GÜN-ADEK.</w:t>
      </w:r>
    </w:p>
    <w:p w14:paraId="43289E15" w14:textId="77777777" w:rsidR="00DB2E60" w:rsidRDefault="00DB2E60">
      <w:pPr>
        <w:pStyle w:val="GvdeMetni"/>
        <w:spacing w:before="137"/>
      </w:pPr>
    </w:p>
    <w:p w14:paraId="084574E8" w14:textId="77777777" w:rsidR="00DB2E60" w:rsidRDefault="00000000">
      <w:pPr>
        <w:spacing w:before="1" w:line="360" w:lineRule="auto"/>
        <w:ind w:left="283" w:right="574" w:firstLine="709"/>
        <w:jc w:val="both"/>
        <w:rPr>
          <w:sz w:val="24"/>
        </w:rPr>
      </w:pPr>
      <w:proofErr w:type="spellStart"/>
      <w:r>
        <w:rPr>
          <w:sz w:val="24"/>
        </w:rPr>
        <w:t>According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Article</w:t>
      </w:r>
      <w:proofErr w:type="spellEnd"/>
      <w:r>
        <w:rPr>
          <w:sz w:val="24"/>
        </w:rPr>
        <w:t xml:space="preserve"> 10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directive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Evaluation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Improvement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Coordination</w:t>
      </w:r>
      <w:proofErr w:type="spellEnd"/>
      <w:r>
        <w:rPr>
          <w:sz w:val="24"/>
        </w:rPr>
        <w:t xml:space="preserve"> Office (GÜN-AKİDEK) has </w:t>
      </w:r>
      <w:proofErr w:type="spellStart"/>
      <w:r>
        <w:rPr>
          <w:sz w:val="24"/>
        </w:rPr>
        <w:t>been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established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Rector's</w:t>
      </w:r>
      <w:proofErr w:type="spellEnd"/>
      <w:r>
        <w:rPr>
          <w:sz w:val="24"/>
        </w:rPr>
        <w:t xml:space="preserve"> Office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coordinate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evaluation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improvement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studies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.</w:t>
      </w:r>
    </w:p>
    <w:p w14:paraId="6BA2A39F" w14:textId="77777777" w:rsidR="00DB2E60" w:rsidRDefault="00DB2E60">
      <w:pPr>
        <w:spacing w:line="360" w:lineRule="auto"/>
        <w:jc w:val="both"/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596C0591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9AB130E" wp14:editId="0306B5AA">
                <wp:extent cx="6115050" cy="880744"/>
                <wp:effectExtent l="0" t="0" r="0" b="5080"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Textbox 71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6BFA78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574900F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3C7475A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F08E825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63BE7981" w14:textId="77777777" w:rsidR="00DB2E60" w:rsidRDefault="00000000">
                              <w:pPr>
                                <w:ind w:left="711" w:right="-15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AKIDEK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Coordinator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, in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accordance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with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decisions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taken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by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Rector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GÜN-ADEK.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AB130E" id="Group 69" o:spid="_x0000_s1087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">
                <v:shape id="Image 70" o:spid="_x0000_s1088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">
                  <v:imagedata r:id="rId13" o:title=""/>
                </v:shape>
                <v:shape id="Textbox 71" o:spid="_x0000_s1089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0C6BFA78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2574900F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3C7475A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F08E825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63BE7981" w14:textId="77777777" w:rsidR="00DB2E60" w:rsidRDefault="00000000">
                        <w:pPr>
                          <w:ind w:left="711" w:right="-15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AKIDEK </w:t>
                        </w:r>
                        <w:proofErr w:type="spellStart"/>
                        <w:r>
                          <w:rPr>
                            <w:sz w:val="24"/>
                          </w:rPr>
                          <w:t>Coordinator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, in </w:t>
                        </w:r>
                        <w:proofErr w:type="spellStart"/>
                        <w:r>
                          <w:rPr>
                            <w:sz w:val="24"/>
                          </w:rPr>
                          <w:t>accordance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with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decisions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taken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by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Rector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>/</w:t>
                        </w:r>
                        <w:proofErr w:type="spellStart"/>
                        <w:r>
                          <w:rPr>
                            <w:sz w:val="24"/>
                          </w:rPr>
                          <w:t>or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GÜN-ADEK.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01E80CA" w14:textId="77777777" w:rsidR="00DB2E60" w:rsidRDefault="00000000">
      <w:pPr>
        <w:pStyle w:val="GvdeMetni"/>
        <w:spacing w:before="137" w:line="360" w:lineRule="auto"/>
        <w:ind w:left="284" w:right="573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Coordination</w:t>
      </w:r>
      <w:proofErr w:type="spellEnd"/>
      <w:r>
        <w:t xml:space="preserve"> Office is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, </w:t>
      </w:r>
      <w:proofErr w:type="spellStart"/>
      <w:r>
        <w:t>organizing</w:t>
      </w:r>
      <w:proofErr w:type="spellEnd"/>
      <w:r>
        <w:t xml:space="preserve">, </w:t>
      </w:r>
      <w:proofErr w:type="spellStart"/>
      <w:r>
        <w:t>directing</w:t>
      </w:r>
      <w:proofErr w:type="spellEnd"/>
      <w:r>
        <w:t xml:space="preserve">, </w:t>
      </w:r>
      <w:proofErr w:type="spellStart"/>
      <w:r>
        <w:t>coordinating</w:t>
      </w:r>
      <w:proofErr w:type="spellEnd"/>
      <w:r>
        <w:t xml:space="preserve">, </w:t>
      </w:r>
      <w:proofErr w:type="spellStart"/>
      <w:r>
        <w:t>training</w:t>
      </w:r>
      <w:proofErr w:type="spellEnd"/>
      <w:r>
        <w:t xml:space="preserve">, </w:t>
      </w:r>
      <w:proofErr w:type="spellStart"/>
      <w:r>
        <w:t>controlling</w:t>
      </w:r>
      <w:proofErr w:type="spellEnd"/>
      <w:r>
        <w:t xml:space="preserve">, </w:t>
      </w:r>
      <w:proofErr w:type="spellStart"/>
      <w:r>
        <w:t>maintaining</w:t>
      </w:r>
      <w:proofErr w:type="spellEnd"/>
      <w:r>
        <w:t xml:space="preserve"> </w:t>
      </w:r>
      <w:proofErr w:type="spellStart"/>
      <w:r>
        <w:t>records</w:t>
      </w:r>
      <w:proofErr w:type="spellEnd"/>
      <w:r>
        <w:t xml:space="preserve">, </w:t>
      </w:r>
      <w:proofErr w:type="spellStart"/>
      <w:r>
        <w:t>compiling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 xml:space="preserve">, </w:t>
      </w:r>
      <w:proofErr w:type="spellStart"/>
      <w:r>
        <w:t>reporting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making</w:t>
      </w:r>
      <w:proofErr w:type="spellEnd"/>
      <w:r>
        <w:t xml:space="preserve"> </w:t>
      </w:r>
      <w:proofErr w:type="spellStart"/>
      <w:r>
        <w:t>recommendations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. </w:t>
      </w:r>
      <w:proofErr w:type="spellStart"/>
      <w:r>
        <w:t>It</w:t>
      </w:r>
      <w:proofErr w:type="spellEnd"/>
      <w:r>
        <w:t xml:space="preserve"> is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ensuring</w:t>
      </w:r>
      <w:proofErr w:type="spellEnd"/>
      <w:r>
        <w:t xml:space="preserve"> </w:t>
      </w:r>
      <w:proofErr w:type="spellStart"/>
      <w:r>
        <w:t>compliance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Financial Management </w:t>
      </w:r>
      <w:proofErr w:type="spellStart"/>
      <w:r>
        <w:t>and</w:t>
      </w:r>
      <w:proofErr w:type="spellEnd"/>
      <w:r>
        <w:t xml:space="preserve"> Control </w:t>
      </w:r>
      <w:proofErr w:type="spellStart"/>
      <w:r>
        <w:t>Law</w:t>
      </w:r>
      <w:proofErr w:type="spellEnd"/>
      <w:r>
        <w:t xml:space="preserve"> No. 5018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secondary</w:t>
      </w:r>
      <w:proofErr w:type="spellEnd"/>
      <w:r>
        <w:t xml:space="preserve"> </w:t>
      </w:r>
      <w:proofErr w:type="spellStart"/>
      <w:r>
        <w:t>legislation</w:t>
      </w:r>
      <w:proofErr w:type="spellEnd"/>
      <w:r>
        <w:t xml:space="preserve">, </w:t>
      </w:r>
      <w:proofErr w:type="spellStart"/>
      <w:r>
        <w:t>coordinating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, </w:t>
      </w:r>
      <w:proofErr w:type="spellStart"/>
      <w:r>
        <w:t>conducting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evaluate</w:t>
      </w:r>
      <w:proofErr w:type="spellEnd"/>
      <w:r>
        <w:t xml:space="preserve">, </w:t>
      </w:r>
      <w:proofErr w:type="spellStart"/>
      <w:r>
        <w:t>improve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approve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of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in </w:t>
      </w:r>
      <w:proofErr w:type="spellStart"/>
      <w:r>
        <w:t>line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 xml:space="preserve">, </w:t>
      </w:r>
      <w:proofErr w:type="spellStart"/>
      <w:r>
        <w:t>announcing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preparing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report</w:t>
      </w:r>
      <w:proofErr w:type="spellEnd"/>
      <w:r>
        <w:t>.</w:t>
      </w:r>
    </w:p>
    <w:p w14:paraId="4D3F9B8D" w14:textId="77777777" w:rsidR="00DB2E60" w:rsidRDefault="00DB2E60">
      <w:pPr>
        <w:pStyle w:val="GvdeMetni"/>
        <w:spacing w:before="137"/>
      </w:pPr>
    </w:p>
    <w:p w14:paraId="1C3F45B8" w14:textId="77777777" w:rsidR="00DB2E60" w:rsidRDefault="00000000">
      <w:pPr>
        <w:pStyle w:val="GvdeMetni"/>
        <w:spacing w:before="1" w:line="360" w:lineRule="auto"/>
        <w:ind w:left="284" w:right="572" w:firstLine="709"/>
        <w:jc w:val="both"/>
      </w:pPr>
      <w:proofErr w:type="spellStart"/>
      <w:r>
        <w:t>According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Article</w:t>
      </w:r>
      <w:proofErr w:type="spellEnd"/>
      <w:r>
        <w:t xml:space="preserve"> 12 of </w:t>
      </w:r>
      <w:proofErr w:type="spellStart"/>
      <w:r>
        <w:t>the</w:t>
      </w:r>
      <w:proofErr w:type="spellEnd"/>
      <w:r>
        <w:t xml:space="preserve"> Directive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GÜN-ADEK </w:t>
      </w:r>
      <w:proofErr w:type="spellStart"/>
      <w:r>
        <w:t>Decision</w:t>
      </w:r>
      <w:proofErr w:type="spellEnd"/>
      <w:r>
        <w:t xml:space="preserve"> No. 01 </w:t>
      </w:r>
      <w:proofErr w:type="spellStart"/>
      <w:r>
        <w:t>dated</w:t>
      </w:r>
      <w:proofErr w:type="spellEnd"/>
      <w:r>
        <w:t xml:space="preserve"> 08.10.2010, </w:t>
      </w:r>
      <w:proofErr w:type="spellStart"/>
      <w:r>
        <w:t>Unit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</w:t>
      </w:r>
      <w:proofErr w:type="spellStart"/>
      <w:r>
        <w:t>Boards</w:t>
      </w:r>
      <w:proofErr w:type="spellEnd"/>
      <w:r>
        <w:t xml:space="preserve"> (</w:t>
      </w:r>
      <w:proofErr w:type="spellStart"/>
      <w:r>
        <w:t>Unit</w:t>
      </w:r>
      <w:proofErr w:type="spellEnd"/>
      <w:r>
        <w:t xml:space="preserve">-ADEK)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, as </w:t>
      </w:r>
      <w:proofErr w:type="spellStart"/>
      <w:r>
        <w:t>deemed</w:t>
      </w:r>
      <w:proofErr w:type="spellEnd"/>
      <w:r>
        <w:t xml:space="preserve"> </w:t>
      </w:r>
      <w:proofErr w:type="spellStart"/>
      <w:r>
        <w:t>appropriate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GÜN-ADEK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coordinated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GÜN-AKIDEK.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task</w:t>
      </w:r>
      <w:proofErr w:type="spellEnd"/>
      <w:r>
        <w:t xml:space="preserve"> of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boards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coordination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in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compliance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Financial Management </w:t>
      </w:r>
      <w:proofErr w:type="spellStart"/>
      <w:r>
        <w:t>and</w:t>
      </w:r>
      <w:proofErr w:type="spellEnd"/>
      <w:r>
        <w:t xml:space="preserve"> Control </w:t>
      </w:r>
      <w:proofErr w:type="spellStart"/>
      <w:r>
        <w:t>Law</w:t>
      </w:r>
      <w:proofErr w:type="spellEnd"/>
      <w:r>
        <w:t xml:space="preserve"> No. 5018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secondary</w:t>
      </w:r>
      <w:proofErr w:type="spellEnd"/>
      <w:r>
        <w:t xml:space="preserve"> </w:t>
      </w:r>
      <w:proofErr w:type="spellStart"/>
      <w:r>
        <w:t>legislation</w:t>
      </w:r>
      <w:proofErr w:type="spellEnd"/>
      <w:r>
        <w:t xml:space="preserve">. They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conducting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announcing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kinds</w:t>
      </w:r>
      <w:proofErr w:type="spellEnd"/>
      <w:r>
        <w:t xml:space="preserve"> of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evaluate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approve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in </w:t>
      </w:r>
      <w:proofErr w:type="spellStart"/>
      <w:r>
        <w:t>line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>.</w:t>
      </w:r>
    </w:p>
    <w:p w14:paraId="426260FC" w14:textId="77777777" w:rsidR="00DB2E60" w:rsidRDefault="00DB2E60">
      <w:pPr>
        <w:pStyle w:val="GvdeMetni"/>
        <w:spacing w:before="137"/>
      </w:pPr>
    </w:p>
    <w:p w14:paraId="532F85C7" w14:textId="77777777" w:rsidR="00DB2E60" w:rsidRDefault="00000000">
      <w:pPr>
        <w:pStyle w:val="GvdeMetni"/>
        <w:spacing w:before="1" w:line="360" w:lineRule="auto"/>
        <w:ind w:left="284" w:right="572" w:firstLine="709"/>
        <w:jc w:val="both"/>
      </w:pPr>
      <w:proofErr w:type="spellStart"/>
      <w:r>
        <w:t>According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Article</w:t>
      </w:r>
      <w:proofErr w:type="spellEnd"/>
      <w:r>
        <w:t xml:space="preserve"> 17 of </w:t>
      </w:r>
      <w:proofErr w:type="spellStart"/>
      <w:r>
        <w:t>the</w:t>
      </w:r>
      <w:proofErr w:type="spellEnd"/>
      <w:r>
        <w:t xml:space="preserve"> Directive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GÜN-ADEK </w:t>
      </w:r>
      <w:proofErr w:type="spellStart"/>
      <w:r>
        <w:t>Decision</w:t>
      </w:r>
      <w:proofErr w:type="spellEnd"/>
      <w:r>
        <w:t xml:space="preserve"> No. 01 </w:t>
      </w:r>
      <w:proofErr w:type="spellStart"/>
      <w:r>
        <w:t>dated</w:t>
      </w:r>
      <w:proofErr w:type="spellEnd"/>
      <w:r>
        <w:t xml:space="preserve"> 08.10.2010, </w:t>
      </w:r>
      <w:proofErr w:type="spellStart"/>
      <w:r>
        <w:t>the</w:t>
      </w:r>
      <w:proofErr w:type="spellEnd"/>
      <w:r>
        <w:t xml:space="preserve"> General </w:t>
      </w:r>
      <w:proofErr w:type="spellStart"/>
      <w:r>
        <w:t>Secretariat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Development Board (GS-İDEK)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Rectorate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. </w:t>
      </w:r>
      <w:proofErr w:type="spellStart"/>
      <w:r>
        <w:t>Administrative</w:t>
      </w:r>
      <w:proofErr w:type="spellEnd"/>
      <w:r>
        <w:t xml:space="preserve"> Evaluation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Development </w:t>
      </w:r>
      <w:proofErr w:type="spellStart"/>
      <w:r>
        <w:t>Boards</w:t>
      </w:r>
      <w:proofErr w:type="spellEnd"/>
      <w:r>
        <w:t xml:space="preserve"> (</w:t>
      </w:r>
      <w:proofErr w:type="spellStart"/>
      <w:r>
        <w:t>Unit</w:t>
      </w:r>
      <w:proofErr w:type="spellEnd"/>
      <w:r>
        <w:t xml:space="preserve">-İDEK)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,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supervision</w:t>
      </w:r>
      <w:proofErr w:type="spellEnd"/>
      <w:r>
        <w:t xml:space="preserve"> of GS-İDEK.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duties</w:t>
      </w:r>
      <w:proofErr w:type="spellEnd"/>
      <w:r>
        <w:t xml:space="preserve"> of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boards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coordinate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in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compliance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Financial Management </w:t>
      </w:r>
      <w:proofErr w:type="spellStart"/>
      <w:r>
        <w:t>and</w:t>
      </w:r>
      <w:proofErr w:type="spellEnd"/>
      <w:r>
        <w:t xml:space="preserve"> Control </w:t>
      </w:r>
      <w:proofErr w:type="spellStart"/>
      <w:r>
        <w:t>Law</w:t>
      </w:r>
      <w:proofErr w:type="spellEnd"/>
      <w:r>
        <w:t xml:space="preserve"> No. 5018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secondary</w:t>
      </w:r>
      <w:proofErr w:type="spellEnd"/>
      <w:r>
        <w:t xml:space="preserve"> </w:t>
      </w:r>
      <w:proofErr w:type="spellStart"/>
      <w:r>
        <w:t>legislation</w:t>
      </w:r>
      <w:proofErr w:type="spellEnd"/>
      <w:r>
        <w:t xml:space="preserve">;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conduct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kinds</w:t>
      </w:r>
      <w:proofErr w:type="spellEnd"/>
      <w:r>
        <w:t xml:space="preserve"> of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evaluate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approve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in </w:t>
      </w:r>
      <w:proofErr w:type="spellStart"/>
      <w:r>
        <w:t>line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 xml:space="preserve">;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announce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>.</w:t>
      </w:r>
    </w:p>
    <w:p w14:paraId="612C0227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705B6A5B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373E95D" wp14:editId="00CC6DE2">
                <wp:extent cx="6115050" cy="880744"/>
                <wp:effectExtent l="0" t="0" r="0" b="5080"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Textbox 74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20EFF4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BA261E6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F926A93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5F0F882E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71E8336F" w14:textId="77777777" w:rsidR="00DB2E60" w:rsidRDefault="00000000">
                              <w:pPr>
                                <w:ind w:left="711" w:right="-15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According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Article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11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directive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with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approval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Rector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GÜN-ADEK, GÜN-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73E95D" id="Group 72" o:spid="_x0000_s1090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">
                <v:shape id="Image 73" o:spid="_x0000_s1091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">
                  <v:imagedata r:id="rId13" o:title=""/>
                </v:shape>
                <v:shape id="Textbox 74" o:spid="_x0000_s1092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7520EFF4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BA261E6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6F926A93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5F0F882E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71E8336F" w14:textId="77777777" w:rsidR="00DB2E60" w:rsidRDefault="00000000">
                        <w:pPr>
                          <w:ind w:left="711" w:right="-15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According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Article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11 of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directive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sz w:val="24"/>
                          </w:rPr>
                          <w:t>with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approval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Rector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or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GÜN-ADEK, GÜN-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E0C1D3D" w14:textId="77777777" w:rsidR="00DB2E60" w:rsidRDefault="00000000">
      <w:pPr>
        <w:pStyle w:val="GvdeMetni"/>
        <w:spacing w:before="137" w:line="360" w:lineRule="auto"/>
        <w:ind w:left="284" w:right="573"/>
        <w:jc w:val="both"/>
      </w:pPr>
      <w:r>
        <w:t xml:space="preserve">AKİDEK </w:t>
      </w:r>
      <w:proofErr w:type="spellStart"/>
      <w:r>
        <w:t>may</w:t>
      </w:r>
      <w:proofErr w:type="spellEnd"/>
      <w:r>
        <w:t xml:space="preserve"> </w:t>
      </w:r>
      <w:proofErr w:type="spellStart"/>
      <w:r>
        <w:t>establish</w:t>
      </w:r>
      <w:proofErr w:type="spellEnd"/>
      <w:r>
        <w:t xml:space="preserve"> </w:t>
      </w:r>
      <w:proofErr w:type="spellStart"/>
      <w:r>
        <w:t>subcommittees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conduct</w:t>
      </w:r>
      <w:proofErr w:type="spellEnd"/>
      <w:r>
        <w:t xml:space="preserve"> </w:t>
      </w:r>
      <w:proofErr w:type="spellStart"/>
      <w:r>
        <w:t>specialized</w:t>
      </w:r>
      <w:proofErr w:type="spellEnd"/>
      <w:r>
        <w:t xml:space="preserve"> </w:t>
      </w:r>
      <w:proofErr w:type="spellStart"/>
      <w:r>
        <w:t>studies</w:t>
      </w:r>
      <w:proofErr w:type="spellEnd"/>
      <w:r>
        <w:t xml:space="preserve"> on </w:t>
      </w:r>
      <w:proofErr w:type="spellStart"/>
      <w:r>
        <w:t>specific</w:t>
      </w:r>
      <w:proofErr w:type="spellEnd"/>
      <w:r>
        <w:t xml:space="preserve"> </w:t>
      </w:r>
      <w:proofErr w:type="spellStart"/>
      <w:r>
        <w:t>topics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required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context</w:t>
      </w:r>
      <w:proofErr w:type="spellEnd"/>
      <w:r>
        <w:t xml:space="preserve">, a "Strategic Planning </w:t>
      </w:r>
      <w:proofErr w:type="spellStart"/>
      <w:r>
        <w:t>Commission</w:t>
      </w:r>
      <w:proofErr w:type="spellEnd"/>
      <w:r>
        <w:t xml:space="preserve">"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chairmanship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Vice-Rector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guide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plan, </w:t>
      </w:r>
      <w:proofErr w:type="spellStart"/>
      <w:r>
        <w:t>to</w:t>
      </w:r>
      <w:proofErr w:type="spellEnd"/>
      <w:r>
        <w:t xml:space="preserve"> </w:t>
      </w:r>
      <w:proofErr w:type="spellStart"/>
      <w:r>
        <w:t>carry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tasks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procedures</w:t>
      </w:r>
      <w:proofErr w:type="spellEnd"/>
      <w:r>
        <w:t xml:space="preserve"> </w:t>
      </w:r>
      <w:proofErr w:type="spellStart"/>
      <w:r>
        <w:t>arising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flow</w:t>
      </w:r>
      <w:proofErr w:type="spellEnd"/>
      <w:r>
        <w:t xml:space="preserve"> of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documents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committees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consolidate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reports</w:t>
      </w:r>
      <w:proofErr w:type="spellEnd"/>
      <w:r>
        <w:t xml:space="preserve"> </w:t>
      </w:r>
      <w:proofErr w:type="spellStart"/>
      <w:r>
        <w:t>produced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commission</w:t>
      </w:r>
      <w:proofErr w:type="spellEnd"/>
      <w:r>
        <w:t xml:space="preserve"> </w:t>
      </w:r>
      <w:proofErr w:type="spellStart"/>
      <w:r>
        <w:t>may</w:t>
      </w:r>
      <w:proofErr w:type="spellEnd"/>
      <w:r>
        <w:t xml:space="preserve">, </w:t>
      </w:r>
      <w:proofErr w:type="spellStart"/>
      <w:r>
        <w:t>if</w:t>
      </w:r>
      <w:proofErr w:type="spellEnd"/>
      <w:r>
        <w:t xml:space="preserve"> </w:t>
      </w:r>
      <w:proofErr w:type="spellStart"/>
      <w:r>
        <w:t>deemed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, </w:t>
      </w:r>
      <w:proofErr w:type="spellStart"/>
      <w:r>
        <w:t>consult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gather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relevant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subject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study</w:t>
      </w:r>
      <w:proofErr w:type="spellEnd"/>
      <w:r>
        <w:t>.</w:t>
      </w:r>
    </w:p>
    <w:p w14:paraId="31CABADA" w14:textId="77777777" w:rsidR="00DB2E60" w:rsidRDefault="00DB2E60">
      <w:pPr>
        <w:pStyle w:val="GvdeMetni"/>
        <w:spacing w:before="137"/>
      </w:pPr>
    </w:p>
    <w:p w14:paraId="496F0341" w14:textId="77777777" w:rsidR="00DB2E60" w:rsidRDefault="00000000">
      <w:pPr>
        <w:pStyle w:val="GvdeMetni"/>
        <w:spacing w:before="1" w:line="360" w:lineRule="auto"/>
        <w:ind w:left="284" w:right="571" w:firstLine="709"/>
        <w:jc w:val="both"/>
      </w:pPr>
      <w:proofErr w:type="spellStart"/>
      <w:r>
        <w:t>According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Article</w:t>
      </w:r>
      <w:proofErr w:type="spellEnd"/>
      <w:r>
        <w:t xml:space="preserve"> 11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directive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GÜN-ADEK </w:t>
      </w:r>
      <w:proofErr w:type="spellStart"/>
      <w:r>
        <w:t>Decision</w:t>
      </w:r>
      <w:proofErr w:type="spellEnd"/>
      <w:r>
        <w:t xml:space="preserve"> No. 01 </w:t>
      </w:r>
      <w:proofErr w:type="spellStart"/>
      <w:r>
        <w:t>dated</w:t>
      </w:r>
      <w:proofErr w:type="spellEnd"/>
      <w:r>
        <w:t xml:space="preserve"> 08.10.2010, </w:t>
      </w:r>
      <w:proofErr w:type="spellStart"/>
      <w:r>
        <w:t>sub-working</w:t>
      </w:r>
      <w:proofErr w:type="spellEnd"/>
      <w:r>
        <w:t xml:space="preserve"> </w:t>
      </w:r>
      <w:proofErr w:type="spellStart"/>
      <w:r>
        <w:t>groups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term</w:t>
      </w:r>
      <w:proofErr w:type="spellEnd"/>
      <w:r>
        <w:t xml:space="preserve"> of </w:t>
      </w:r>
      <w:proofErr w:type="spellStart"/>
      <w:r>
        <w:t>office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group</w:t>
      </w:r>
      <w:proofErr w:type="spellEnd"/>
      <w:r>
        <w:t xml:space="preserve"> </w:t>
      </w:r>
      <w:proofErr w:type="spellStart"/>
      <w:r>
        <w:t>members</w:t>
      </w:r>
      <w:proofErr w:type="spellEnd"/>
      <w:r>
        <w:t xml:space="preserve"> </w:t>
      </w:r>
      <w:proofErr w:type="spellStart"/>
      <w:r>
        <w:t>ends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group's</w:t>
      </w:r>
      <w:proofErr w:type="spellEnd"/>
      <w:r>
        <w:t xml:space="preserve"> </w:t>
      </w:r>
      <w:proofErr w:type="spellStart"/>
      <w:r>
        <w:t>report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acceptance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relevant</w:t>
      </w:r>
      <w:proofErr w:type="spellEnd"/>
      <w:r>
        <w:t xml:space="preserve"> </w:t>
      </w:r>
      <w:proofErr w:type="spellStart"/>
      <w:r>
        <w:t>unit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board. </w:t>
      </w:r>
      <w:proofErr w:type="spellStart"/>
      <w:r>
        <w:t>Accordingly</w:t>
      </w:r>
      <w:proofErr w:type="spellEnd"/>
      <w:r>
        <w:t xml:space="preserve">, </w:t>
      </w:r>
      <w:proofErr w:type="spellStart"/>
      <w:r>
        <w:t>separate</w:t>
      </w:r>
      <w:proofErr w:type="spellEnd"/>
      <w:r>
        <w:t xml:space="preserve"> </w:t>
      </w:r>
      <w:proofErr w:type="spellStart"/>
      <w:r>
        <w:t>sub-working</w:t>
      </w:r>
      <w:proofErr w:type="spellEnd"/>
      <w:r>
        <w:t xml:space="preserve"> </w:t>
      </w:r>
      <w:proofErr w:type="spellStart"/>
      <w:r>
        <w:t>groups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formed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situation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 (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structure</w:t>
      </w:r>
      <w:proofErr w:type="spellEnd"/>
      <w:r>
        <w:t xml:space="preserve">, </w:t>
      </w:r>
      <w:proofErr w:type="spellStart"/>
      <w:r>
        <w:t>organizational</w:t>
      </w:r>
      <w:proofErr w:type="spellEnd"/>
      <w:r>
        <w:t xml:space="preserve"> </w:t>
      </w:r>
      <w:proofErr w:type="spellStart"/>
      <w:r>
        <w:t>structure</w:t>
      </w:r>
      <w:proofErr w:type="spellEnd"/>
      <w:r>
        <w:t xml:space="preserve">, </w:t>
      </w:r>
      <w:proofErr w:type="spellStart"/>
      <w:r>
        <w:t>personnel</w:t>
      </w:r>
      <w:proofErr w:type="spellEnd"/>
      <w:r>
        <w:t xml:space="preserve"> </w:t>
      </w:r>
      <w:proofErr w:type="spellStart"/>
      <w:r>
        <w:t>numbers</w:t>
      </w:r>
      <w:proofErr w:type="spellEnd"/>
      <w:r>
        <w:t xml:space="preserve">,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technologies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technological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, </w:t>
      </w:r>
      <w:proofErr w:type="spellStart"/>
      <w:r>
        <w:t>student</w:t>
      </w:r>
      <w:proofErr w:type="spellEnd"/>
      <w:r>
        <w:t xml:space="preserve"> </w:t>
      </w:r>
      <w:proofErr w:type="spellStart"/>
      <w:r>
        <w:t>numbers</w:t>
      </w:r>
      <w:proofErr w:type="spellEnd"/>
      <w:r>
        <w:t xml:space="preserve">, </w:t>
      </w:r>
      <w:proofErr w:type="spellStart"/>
      <w:r>
        <w:t>etc</w:t>
      </w:r>
      <w:proofErr w:type="spellEnd"/>
      <w:r>
        <w:t xml:space="preserve">.), </w:t>
      </w:r>
      <w:proofErr w:type="spellStart"/>
      <w:r>
        <w:t>stakeholder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, SWOT </w:t>
      </w:r>
      <w:proofErr w:type="spellStart"/>
      <w:r>
        <w:t>analysis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. </w:t>
      </w:r>
      <w:proofErr w:type="spellStart"/>
      <w:r>
        <w:t>Furthermore</w:t>
      </w:r>
      <w:proofErr w:type="spellEnd"/>
      <w:r>
        <w:t xml:space="preserve">, </w:t>
      </w:r>
      <w:proofErr w:type="spellStart"/>
      <w:r>
        <w:t>survey</w:t>
      </w:r>
      <w:proofErr w:type="spellEnd"/>
      <w:r>
        <w:t xml:space="preserve"> </w:t>
      </w:r>
      <w:proofErr w:type="spellStart"/>
      <w:r>
        <w:t>supervisors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appointed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sub-working</w:t>
      </w:r>
      <w:proofErr w:type="spellEnd"/>
      <w:r>
        <w:t xml:space="preserve"> </w:t>
      </w:r>
      <w:proofErr w:type="spellStart"/>
      <w:r>
        <w:t>groups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formed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prepare</w:t>
      </w:r>
      <w:proofErr w:type="spellEnd"/>
      <w:r>
        <w:t xml:space="preserve"> </w:t>
      </w:r>
      <w:proofErr w:type="spellStart"/>
      <w:r>
        <w:t>satisfaction</w:t>
      </w:r>
      <w:proofErr w:type="spellEnd"/>
      <w:r>
        <w:t xml:space="preserve"> </w:t>
      </w:r>
      <w:proofErr w:type="spellStart"/>
      <w:r>
        <w:t>surveys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form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basis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stakeholder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SWOT </w:t>
      </w:r>
      <w:proofErr w:type="spellStart"/>
      <w:r>
        <w:t>analysis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administer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surveys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, </w:t>
      </w:r>
      <w:proofErr w:type="spellStart"/>
      <w:r>
        <w:t>city</w:t>
      </w:r>
      <w:proofErr w:type="spellEnd"/>
      <w:r>
        <w:t xml:space="preserve"> </w:t>
      </w:r>
      <w:proofErr w:type="spellStart"/>
      <w:r>
        <w:t>residents</w:t>
      </w:r>
      <w:proofErr w:type="spellEnd"/>
      <w:r>
        <w:t xml:space="preserve">,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evaluate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report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satisfaction</w:t>
      </w:r>
      <w:proofErr w:type="spellEnd"/>
      <w:r>
        <w:t xml:space="preserve"> </w:t>
      </w:r>
      <w:proofErr w:type="spellStart"/>
      <w:r>
        <w:t>surveys</w:t>
      </w:r>
      <w:proofErr w:type="spellEnd"/>
      <w:r>
        <w:t xml:space="preserve"> </w:t>
      </w:r>
      <w:proofErr w:type="spellStart"/>
      <w:r>
        <w:t>administered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, </w:t>
      </w:r>
      <w:proofErr w:type="spellStart"/>
      <w:r>
        <w:t>city</w:t>
      </w:r>
      <w:proofErr w:type="spellEnd"/>
      <w:r>
        <w:t xml:space="preserve"> </w:t>
      </w:r>
      <w:proofErr w:type="spellStart"/>
      <w:r>
        <w:t>residents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included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appendices</w:t>
      </w:r>
      <w:proofErr w:type="spellEnd"/>
      <w:r>
        <w:t>.</w:t>
      </w:r>
    </w:p>
    <w:p w14:paraId="42DCA815" w14:textId="77777777" w:rsidR="00DB2E60" w:rsidRDefault="00DB2E60">
      <w:pPr>
        <w:pStyle w:val="GvdeMetni"/>
        <w:spacing w:before="137"/>
      </w:pPr>
    </w:p>
    <w:p w14:paraId="262914CF" w14:textId="77777777" w:rsidR="00DB2E60" w:rsidRDefault="00000000">
      <w:pPr>
        <w:pStyle w:val="GvdeMetni"/>
        <w:spacing w:before="1" w:line="360" w:lineRule="auto"/>
        <w:ind w:left="284" w:right="572" w:firstLine="709"/>
        <w:jc w:val="both"/>
      </w:pPr>
      <w:proofErr w:type="spellStart"/>
      <w:r>
        <w:t>Our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efforts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completed</w:t>
      </w:r>
      <w:proofErr w:type="spellEnd"/>
      <w:r>
        <w:t xml:space="preserve">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preparation</w:t>
      </w:r>
      <w:proofErr w:type="spellEnd"/>
      <w:r>
        <w:t xml:space="preserve"> </w:t>
      </w:r>
      <w:proofErr w:type="spellStart"/>
      <w:r>
        <w:t>schedule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a </w:t>
      </w:r>
      <w:proofErr w:type="spellStart"/>
      <w:r>
        <w:t>participatory</w:t>
      </w:r>
      <w:proofErr w:type="spellEnd"/>
      <w:r>
        <w:t xml:space="preserve"> </w:t>
      </w:r>
      <w:proofErr w:type="spellStart"/>
      <w:r>
        <w:t>method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discussed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approved</w:t>
      </w:r>
      <w:proofErr w:type="spellEnd"/>
      <w:r>
        <w:t xml:space="preserve"> at </w:t>
      </w:r>
      <w:proofErr w:type="spellStart"/>
      <w:r>
        <w:t>the</w:t>
      </w:r>
      <w:proofErr w:type="spellEnd"/>
      <w:r>
        <w:t xml:space="preserve"> </w:t>
      </w:r>
      <w:proofErr w:type="spellStart"/>
      <w:proofErr w:type="gramStart"/>
      <w:r>
        <w:t>Senate</w:t>
      </w:r>
      <w:proofErr w:type="spellEnd"/>
      <w:proofErr w:type="gramEnd"/>
      <w:r>
        <w:t xml:space="preserve"> </w:t>
      </w:r>
      <w:proofErr w:type="spellStart"/>
      <w:r>
        <w:t>meeting</w:t>
      </w:r>
      <w:proofErr w:type="spellEnd"/>
      <w:r>
        <w:t xml:space="preserve"> </w:t>
      </w:r>
      <w:proofErr w:type="spellStart"/>
      <w:r>
        <w:t>dated</w:t>
      </w:r>
      <w:proofErr w:type="spellEnd"/>
      <w:r>
        <w:t xml:space="preserve"> 11.01.2012 </w:t>
      </w:r>
      <w:proofErr w:type="spellStart"/>
      <w:r>
        <w:t>and</w:t>
      </w:r>
      <w:proofErr w:type="spellEnd"/>
      <w:r>
        <w:t xml:space="preserve"> </w:t>
      </w:r>
      <w:proofErr w:type="spellStart"/>
      <w:r>
        <w:t>numbered</w:t>
      </w:r>
      <w:proofErr w:type="spellEnd"/>
      <w:r>
        <w:t xml:space="preserve"> 50.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text</w:t>
      </w:r>
      <w:proofErr w:type="spellEnd"/>
      <w:r>
        <w:t xml:space="preserve">, </w:t>
      </w:r>
      <w:proofErr w:type="spellStart"/>
      <w:r>
        <w:t>recorded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proofErr w:type="gramStart"/>
      <w:r>
        <w:t>Senate</w:t>
      </w:r>
      <w:proofErr w:type="spellEnd"/>
      <w:proofErr w:type="gramEnd"/>
      <w:r>
        <w:t xml:space="preserve"> </w:t>
      </w:r>
      <w:proofErr w:type="spellStart"/>
      <w:r>
        <w:t>Resolution</w:t>
      </w:r>
      <w:proofErr w:type="spellEnd"/>
      <w:r>
        <w:t xml:space="preserve">, has </w:t>
      </w:r>
      <w:proofErr w:type="spellStart"/>
      <w:r>
        <w:t>been</w:t>
      </w:r>
      <w:proofErr w:type="spellEnd"/>
      <w:r>
        <w:t xml:space="preserve"> sent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Ministry</w:t>
      </w:r>
      <w:proofErr w:type="spellEnd"/>
      <w:r>
        <w:t xml:space="preserve"> of Development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>.</w:t>
      </w:r>
    </w:p>
    <w:p w14:paraId="11100140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E0CA2A2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A01A18" wp14:editId="4215DDE4">
            <wp:extent cx="6114843" cy="9344025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843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7E50A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50AA6F59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EE4A98" wp14:editId="5FB09018">
            <wp:extent cx="6114868" cy="9348787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868" cy="934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E8472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51ABDE75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94D19F" wp14:editId="4F3A7FA0">
            <wp:extent cx="6114135" cy="9334500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135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20E90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1D757EE9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23F062D" wp14:editId="16DCB927">
            <wp:extent cx="6113637" cy="9339262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637" cy="933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266E5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6E822625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CB7C79D" wp14:editId="21719F97">
            <wp:extent cx="6113637" cy="9339262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637" cy="933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E5A2C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65D5FFDB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F041742" wp14:editId="7AFD09AD">
                <wp:extent cx="6115050" cy="880744"/>
                <wp:effectExtent l="0" t="0" r="0" b="5080"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Textbox 82"/>
                        <wps:cNvSpPr txBox="1"/>
                        <wps:spPr>
                          <a:xfrm>
                            <a:off x="452118" y="711956"/>
                            <a:ext cx="1270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130FED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2.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901063" y="711956"/>
                            <a:ext cx="128587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1EE9EF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bookmarkStart w:id="14" w:name="_bookmark13"/>
                              <w:bookmarkEnd w:id="14"/>
                              <w:r>
                                <w:rPr>
                                  <w:b/>
                                  <w:sz w:val="24"/>
                                </w:rPr>
                                <w:t>SITUATION ANALYSIS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041742" id="Group 80" o:spid="_x0000_s1093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">
                <v:shape id="Image 81" o:spid="_x0000_s1094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">
                  <v:imagedata r:id="rId13" o:title=""/>
                </v:shape>
                <v:shape id="Textbox 82" o:spid="_x0000_s1095" type="#_x0000_t202" style="position:absolute;left:4521;top:7119;width:1270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45130FED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2.</w:t>
                        </w:r>
                      </w:p>
                    </w:txbxContent>
                  </v:textbox>
                </v:shape>
                <v:shape id="Textbox 83" o:spid="_x0000_s1096" type="#_x0000_t202" style="position:absolute;left:9010;top:7119;width:1285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271EE9EF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bookmarkStart w:id="15" w:name="_bookmark13"/>
                        <w:bookmarkEnd w:id="15"/>
                        <w:r>
                          <w:rPr>
                            <w:b/>
                            <w:sz w:val="24"/>
                          </w:rPr>
                          <w:t>SITUATION ANALYSIS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DC56566" w14:textId="77777777" w:rsidR="00DB2E60" w:rsidRDefault="00000000">
      <w:pPr>
        <w:pStyle w:val="Balk1"/>
        <w:tabs>
          <w:tab w:val="left" w:pos="1699"/>
        </w:tabs>
        <w:spacing w:before="137"/>
      </w:pPr>
      <w:r>
        <w:rPr>
          <w:spacing w:val="-5"/>
        </w:rPr>
        <w:t>2.1</w:t>
      </w:r>
      <w:r>
        <w:tab/>
      </w:r>
      <w:bookmarkStart w:id="16" w:name="_bookmark14"/>
      <w:bookmarkEnd w:id="16"/>
      <w:proofErr w:type="spellStart"/>
      <w:r>
        <w:t>Physical</w:t>
      </w:r>
      <w:proofErr w:type="spellEnd"/>
      <w:r>
        <w:t xml:space="preserve"> </w:t>
      </w:r>
      <w:proofErr w:type="spellStart"/>
      <w:r>
        <w:t>Structure</w:t>
      </w:r>
      <w:proofErr w:type="spellEnd"/>
    </w:p>
    <w:p w14:paraId="78CFE905" w14:textId="77777777" w:rsidR="00DB2E60" w:rsidRDefault="00000000">
      <w:pPr>
        <w:pStyle w:val="GvdeMetni"/>
        <w:spacing w:before="138" w:line="360" w:lineRule="auto"/>
        <w:ind w:left="284" w:firstLine="709"/>
      </w:pPr>
      <w:r>
        <w:t xml:space="preserve">General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facilities</w:t>
      </w:r>
      <w:proofErr w:type="spellEnd"/>
      <w:r>
        <w:t xml:space="preserve"> of Gümüşhane </w:t>
      </w:r>
      <w:proofErr w:type="spellStart"/>
      <w:r>
        <w:t>University</w:t>
      </w:r>
      <w:proofErr w:type="spellEnd"/>
      <w:r>
        <w:t xml:space="preserve"> is </w:t>
      </w:r>
      <w:proofErr w:type="spellStart"/>
      <w:r>
        <w:t>provided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tables</w:t>
      </w:r>
      <w:proofErr w:type="spellEnd"/>
      <w:r>
        <w:t xml:space="preserve"> </w:t>
      </w:r>
      <w:proofErr w:type="spellStart"/>
      <w:r>
        <w:t>below</w:t>
      </w:r>
      <w:proofErr w:type="spellEnd"/>
      <w:r>
        <w:t>.</w:t>
      </w:r>
    </w:p>
    <w:p w14:paraId="5B2B6564" w14:textId="77777777" w:rsidR="00DB2E60" w:rsidRDefault="00DB2E60">
      <w:pPr>
        <w:pStyle w:val="GvdeMetni"/>
        <w:spacing w:before="137"/>
      </w:pPr>
    </w:p>
    <w:p w14:paraId="2ADDA1D8" w14:textId="77777777" w:rsidR="00DB2E60" w:rsidRDefault="00000000">
      <w:pPr>
        <w:pStyle w:val="Balk1"/>
        <w:ind w:left="284"/>
      </w:pPr>
      <w:proofErr w:type="spellStart"/>
      <w:r>
        <w:t>Table</w:t>
      </w:r>
      <w:proofErr w:type="spellEnd"/>
      <w:r>
        <w:t xml:space="preserve"> </w:t>
      </w:r>
      <w:proofErr w:type="gramStart"/>
      <w:r>
        <w:t>3 -</w:t>
      </w:r>
      <w:proofErr w:type="gramEnd"/>
      <w:r>
        <w:t xml:space="preserve"> Total Open </w:t>
      </w:r>
      <w:proofErr w:type="spellStart"/>
      <w:r>
        <w:t>Areas</w:t>
      </w:r>
      <w:proofErr w:type="spellEnd"/>
      <w:r>
        <w:t xml:space="preserve"> of Gümüşhane </w:t>
      </w:r>
      <w:proofErr w:type="spellStart"/>
      <w:r>
        <w:t>University</w:t>
      </w:r>
      <w:proofErr w:type="spellEnd"/>
    </w:p>
    <w:p w14:paraId="1396A042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4867"/>
        <w:gridCol w:w="1985"/>
        <w:gridCol w:w="2099"/>
      </w:tblGrid>
      <w:tr w:rsidR="00DB2E60" w14:paraId="3E18726D" w14:textId="77777777">
        <w:trPr>
          <w:trHeight w:val="689"/>
        </w:trPr>
        <w:tc>
          <w:tcPr>
            <w:tcW w:w="960" w:type="dxa"/>
            <w:shd w:val="clear" w:color="auto" w:fill="D9D9D9"/>
          </w:tcPr>
          <w:p w14:paraId="148EADB7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40AAFFA0" w14:textId="77777777" w:rsidR="00DB2E60" w:rsidRDefault="00000000">
            <w:pPr>
              <w:pStyle w:val="TableParagraph"/>
              <w:ind w:left="20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Serial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Number</w:t>
            </w:r>
            <w:proofErr w:type="spellEnd"/>
          </w:p>
        </w:tc>
        <w:tc>
          <w:tcPr>
            <w:tcW w:w="4867" w:type="dxa"/>
            <w:shd w:val="clear" w:color="auto" w:fill="D9D9D9"/>
          </w:tcPr>
          <w:p w14:paraId="7B1D752A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3424B682" w14:textId="77777777" w:rsidR="00DB2E60" w:rsidRDefault="00000000">
            <w:pPr>
              <w:pStyle w:val="TableParagraph"/>
              <w:ind w:left="1400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Location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the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Property</w:t>
            </w:r>
            <w:proofErr w:type="spellEnd"/>
          </w:p>
        </w:tc>
        <w:tc>
          <w:tcPr>
            <w:tcW w:w="1985" w:type="dxa"/>
            <w:shd w:val="clear" w:color="auto" w:fill="D9D9D9"/>
          </w:tcPr>
          <w:p w14:paraId="7F7A6294" w14:textId="77777777" w:rsidR="00DB2E60" w:rsidRDefault="00000000">
            <w:pPr>
              <w:pStyle w:val="TableParagraph"/>
              <w:spacing w:line="230" w:lineRule="atLeast"/>
              <w:ind w:left="86" w:right="65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Total Open </w:t>
            </w: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(</w:t>
            </w:r>
            <w:proofErr w:type="spellStart"/>
            <w:r>
              <w:rPr>
                <w:b/>
                <w:sz w:val="20"/>
              </w:rPr>
              <w:t>Square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Meters</w:t>
            </w:r>
            <w:proofErr w:type="spellEnd"/>
            <w:r>
              <w:rPr>
                <w:b/>
                <w:sz w:val="20"/>
              </w:rPr>
              <w:t>) in 2011</w:t>
            </w:r>
          </w:p>
        </w:tc>
        <w:tc>
          <w:tcPr>
            <w:tcW w:w="2099" w:type="dxa"/>
            <w:shd w:val="clear" w:color="auto" w:fill="D9D9D9"/>
          </w:tcPr>
          <w:p w14:paraId="1524C14D" w14:textId="77777777" w:rsidR="00DB2E60" w:rsidRDefault="00000000">
            <w:pPr>
              <w:pStyle w:val="TableParagraph"/>
              <w:spacing w:before="125"/>
              <w:ind w:left="297" w:hanging="21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Total Open </w:t>
            </w: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(</w:t>
            </w:r>
            <w:proofErr w:type="spellStart"/>
            <w:r>
              <w:rPr>
                <w:b/>
                <w:sz w:val="20"/>
              </w:rPr>
              <w:t>Square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Meters</w:t>
            </w:r>
            <w:proofErr w:type="spellEnd"/>
            <w:r>
              <w:rPr>
                <w:b/>
                <w:sz w:val="20"/>
              </w:rPr>
              <w:t>) in 2012</w:t>
            </w:r>
          </w:p>
        </w:tc>
      </w:tr>
      <w:tr w:rsidR="00DB2E60" w14:paraId="6951C787" w14:textId="77777777">
        <w:trPr>
          <w:trHeight w:val="340"/>
        </w:trPr>
        <w:tc>
          <w:tcPr>
            <w:tcW w:w="960" w:type="dxa"/>
          </w:tcPr>
          <w:p w14:paraId="4AEA9611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4867" w:type="dxa"/>
          </w:tcPr>
          <w:p w14:paraId="248BD52E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Gümüşhanevi</w:t>
            </w:r>
            <w:proofErr w:type="spellEnd"/>
            <w:r>
              <w:rPr>
                <w:sz w:val="20"/>
              </w:rPr>
              <w:t xml:space="preserve"> Bağlarbaşı </w:t>
            </w:r>
            <w:proofErr w:type="spellStart"/>
            <w:r>
              <w:rPr>
                <w:sz w:val="20"/>
              </w:rPr>
              <w:t>Campus</w:t>
            </w:r>
            <w:proofErr w:type="spellEnd"/>
          </w:p>
        </w:tc>
        <w:tc>
          <w:tcPr>
            <w:tcW w:w="1985" w:type="dxa"/>
          </w:tcPr>
          <w:p w14:paraId="237E18BC" w14:textId="77777777" w:rsidR="00DB2E60" w:rsidRDefault="00000000">
            <w:pPr>
              <w:pStyle w:val="TableParagraph"/>
              <w:spacing w:before="65"/>
              <w:ind w:left="86" w:right="67"/>
              <w:rPr>
                <w:sz w:val="20"/>
              </w:rPr>
            </w:pPr>
            <w:r>
              <w:rPr>
                <w:spacing w:val="-2"/>
                <w:sz w:val="20"/>
              </w:rPr>
              <w:t>1,515,331</w:t>
            </w:r>
          </w:p>
        </w:tc>
        <w:tc>
          <w:tcPr>
            <w:tcW w:w="2099" w:type="dxa"/>
          </w:tcPr>
          <w:p w14:paraId="3787A1AA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1,515,331</w:t>
            </w:r>
          </w:p>
        </w:tc>
      </w:tr>
      <w:tr w:rsidR="00DB2E60" w14:paraId="5DB05AEC" w14:textId="77777777">
        <w:trPr>
          <w:trHeight w:val="340"/>
        </w:trPr>
        <w:tc>
          <w:tcPr>
            <w:tcW w:w="960" w:type="dxa"/>
            <w:shd w:val="clear" w:color="auto" w:fill="F1F1F1"/>
          </w:tcPr>
          <w:p w14:paraId="01607EE8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4867" w:type="dxa"/>
            <w:shd w:val="clear" w:color="auto" w:fill="F1F1F1"/>
          </w:tcPr>
          <w:p w14:paraId="6DF13D3B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Kelkit Aydın Doğan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Campus</w:t>
            </w:r>
            <w:proofErr w:type="spellEnd"/>
          </w:p>
        </w:tc>
        <w:tc>
          <w:tcPr>
            <w:tcW w:w="1985" w:type="dxa"/>
            <w:shd w:val="clear" w:color="auto" w:fill="F1F1F1"/>
          </w:tcPr>
          <w:p w14:paraId="5AC6EE0E" w14:textId="77777777" w:rsidR="00DB2E60" w:rsidRDefault="00000000">
            <w:pPr>
              <w:pStyle w:val="TableParagraph"/>
              <w:spacing w:before="65"/>
              <w:ind w:left="86" w:right="67"/>
              <w:rPr>
                <w:sz w:val="20"/>
              </w:rPr>
            </w:pPr>
            <w:r>
              <w:rPr>
                <w:spacing w:val="-2"/>
                <w:sz w:val="20"/>
              </w:rPr>
              <w:t>42,460</w:t>
            </w:r>
          </w:p>
        </w:tc>
        <w:tc>
          <w:tcPr>
            <w:tcW w:w="2099" w:type="dxa"/>
            <w:shd w:val="clear" w:color="auto" w:fill="F1F1F1"/>
          </w:tcPr>
          <w:p w14:paraId="1CA76A93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42,460</w:t>
            </w:r>
          </w:p>
        </w:tc>
      </w:tr>
      <w:tr w:rsidR="00DB2E60" w14:paraId="70565AC9" w14:textId="77777777">
        <w:trPr>
          <w:trHeight w:val="340"/>
        </w:trPr>
        <w:tc>
          <w:tcPr>
            <w:tcW w:w="960" w:type="dxa"/>
          </w:tcPr>
          <w:p w14:paraId="519D018D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4867" w:type="dxa"/>
          </w:tcPr>
          <w:p w14:paraId="0F5154B1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Şiran Mustafa Beyaz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Campus</w:t>
            </w:r>
            <w:proofErr w:type="spellEnd"/>
          </w:p>
        </w:tc>
        <w:tc>
          <w:tcPr>
            <w:tcW w:w="1985" w:type="dxa"/>
          </w:tcPr>
          <w:p w14:paraId="3E2AD54E" w14:textId="77777777" w:rsidR="00DB2E60" w:rsidRDefault="00000000">
            <w:pPr>
              <w:pStyle w:val="TableParagraph"/>
              <w:spacing w:before="65"/>
              <w:ind w:left="86" w:right="67"/>
              <w:rPr>
                <w:sz w:val="20"/>
              </w:rPr>
            </w:pPr>
            <w:r>
              <w:rPr>
                <w:spacing w:val="-2"/>
                <w:sz w:val="20"/>
              </w:rPr>
              <w:t>5.246</w:t>
            </w:r>
          </w:p>
        </w:tc>
        <w:tc>
          <w:tcPr>
            <w:tcW w:w="2099" w:type="dxa"/>
          </w:tcPr>
          <w:p w14:paraId="0C45E45C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5.246</w:t>
            </w:r>
          </w:p>
        </w:tc>
      </w:tr>
      <w:tr w:rsidR="00DB2E60" w14:paraId="7E5AA1BA" w14:textId="77777777">
        <w:trPr>
          <w:trHeight w:val="340"/>
        </w:trPr>
        <w:tc>
          <w:tcPr>
            <w:tcW w:w="960" w:type="dxa"/>
            <w:shd w:val="clear" w:color="auto" w:fill="F1F1F1"/>
          </w:tcPr>
          <w:p w14:paraId="3BE5C828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4867" w:type="dxa"/>
            <w:shd w:val="clear" w:color="auto" w:fill="F1F1F1"/>
          </w:tcPr>
          <w:p w14:paraId="793C792D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Kürtün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Campus</w:t>
            </w:r>
            <w:proofErr w:type="spellEnd"/>
          </w:p>
        </w:tc>
        <w:tc>
          <w:tcPr>
            <w:tcW w:w="1985" w:type="dxa"/>
            <w:shd w:val="clear" w:color="auto" w:fill="F1F1F1"/>
          </w:tcPr>
          <w:p w14:paraId="20019A9A" w14:textId="77777777" w:rsidR="00DB2E60" w:rsidRDefault="00000000">
            <w:pPr>
              <w:pStyle w:val="TableParagraph"/>
              <w:spacing w:before="65"/>
              <w:ind w:left="86" w:right="67"/>
              <w:rPr>
                <w:sz w:val="20"/>
              </w:rPr>
            </w:pPr>
            <w:r>
              <w:rPr>
                <w:spacing w:val="-2"/>
                <w:sz w:val="20"/>
              </w:rPr>
              <w:t>21,895</w:t>
            </w:r>
          </w:p>
        </w:tc>
        <w:tc>
          <w:tcPr>
            <w:tcW w:w="2099" w:type="dxa"/>
            <w:shd w:val="clear" w:color="auto" w:fill="F1F1F1"/>
          </w:tcPr>
          <w:p w14:paraId="7894C51B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21,895</w:t>
            </w:r>
          </w:p>
        </w:tc>
      </w:tr>
      <w:tr w:rsidR="00DB2E60" w14:paraId="2D9664B8" w14:textId="77777777">
        <w:trPr>
          <w:trHeight w:val="340"/>
        </w:trPr>
        <w:tc>
          <w:tcPr>
            <w:tcW w:w="960" w:type="dxa"/>
          </w:tcPr>
          <w:p w14:paraId="75FB65C3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4867" w:type="dxa"/>
          </w:tcPr>
          <w:p w14:paraId="487BDA28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Irfan</w:t>
            </w:r>
            <w:proofErr w:type="spellEnd"/>
            <w:r>
              <w:rPr>
                <w:sz w:val="20"/>
              </w:rPr>
              <w:t xml:space="preserve"> Can Köse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Campus</w:t>
            </w:r>
            <w:proofErr w:type="spellEnd"/>
          </w:p>
        </w:tc>
        <w:tc>
          <w:tcPr>
            <w:tcW w:w="1985" w:type="dxa"/>
          </w:tcPr>
          <w:p w14:paraId="526D1529" w14:textId="77777777" w:rsidR="00DB2E60" w:rsidRDefault="00000000">
            <w:pPr>
              <w:pStyle w:val="TableParagraph"/>
              <w:spacing w:before="65"/>
              <w:ind w:left="86" w:right="67"/>
              <w:rPr>
                <w:sz w:val="20"/>
              </w:rPr>
            </w:pPr>
            <w:r>
              <w:rPr>
                <w:spacing w:val="-2"/>
                <w:sz w:val="20"/>
              </w:rPr>
              <w:t>7.188</w:t>
            </w:r>
          </w:p>
        </w:tc>
        <w:tc>
          <w:tcPr>
            <w:tcW w:w="2099" w:type="dxa"/>
          </w:tcPr>
          <w:p w14:paraId="3DD19D90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7.188</w:t>
            </w:r>
          </w:p>
        </w:tc>
      </w:tr>
      <w:tr w:rsidR="00DB2E60" w14:paraId="50AD0704" w14:textId="77777777">
        <w:trPr>
          <w:trHeight w:val="340"/>
        </w:trPr>
        <w:tc>
          <w:tcPr>
            <w:tcW w:w="960" w:type="dxa"/>
            <w:shd w:val="clear" w:color="auto" w:fill="F1F1F1"/>
          </w:tcPr>
          <w:p w14:paraId="7DA2C4A7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4867" w:type="dxa"/>
            <w:shd w:val="clear" w:color="auto" w:fill="F1F1F1"/>
          </w:tcPr>
          <w:p w14:paraId="685F2464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Torul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Campus</w:t>
            </w:r>
            <w:proofErr w:type="spellEnd"/>
          </w:p>
        </w:tc>
        <w:tc>
          <w:tcPr>
            <w:tcW w:w="1985" w:type="dxa"/>
            <w:shd w:val="clear" w:color="auto" w:fill="F1F1F1"/>
          </w:tcPr>
          <w:p w14:paraId="2503F58F" w14:textId="77777777" w:rsidR="00DB2E60" w:rsidRDefault="00000000">
            <w:pPr>
              <w:pStyle w:val="TableParagraph"/>
              <w:spacing w:before="65"/>
              <w:ind w:left="86" w:right="67"/>
              <w:rPr>
                <w:sz w:val="20"/>
              </w:rPr>
            </w:pPr>
            <w:r>
              <w:rPr>
                <w:spacing w:val="-2"/>
                <w:sz w:val="20"/>
              </w:rPr>
              <w:t>5.313</w:t>
            </w:r>
          </w:p>
        </w:tc>
        <w:tc>
          <w:tcPr>
            <w:tcW w:w="2099" w:type="dxa"/>
            <w:shd w:val="clear" w:color="auto" w:fill="F1F1F1"/>
          </w:tcPr>
          <w:p w14:paraId="23F031A3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5.313</w:t>
            </w:r>
          </w:p>
        </w:tc>
      </w:tr>
      <w:tr w:rsidR="00DB2E60" w14:paraId="2254543F" w14:textId="77777777">
        <w:trPr>
          <w:trHeight w:val="340"/>
        </w:trPr>
        <w:tc>
          <w:tcPr>
            <w:tcW w:w="960" w:type="dxa"/>
          </w:tcPr>
          <w:p w14:paraId="18F30543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4867" w:type="dxa"/>
          </w:tcPr>
          <w:p w14:paraId="3E1DA8E4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Çamlı Köy </w:t>
            </w:r>
            <w:proofErr w:type="spellStart"/>
            <w:r>
              <w:rPr>
                <w:sz w:val="20"/>
              </w:rPr>
              <w:t>Location</w:t>
            </w:r>
            <w:proofErr w:type="spellEnd"/>
            <w:r>
              <w:rPr>
                <w:sz w:val="20"/>
              </w:rPr>
              <w:t>*</w:t>
            </w:r>
          </w:p>
        </w:tc>
        <w:tc>
          <w:tcPr>
            <w:tcW w:w="1985" w:type="dxa"/>
          </w:tcPr>
          <w:p w14:paraId="12E50C98" w14:textId="77777777" w:rsidR="00DB2E60" w:rsidRDefault="00000000">
            <w:pPr>
              <w:pStyle w:val="TableParagraph"/>
              <w:spacing w:before="65"/>
              <w:ind w:left="86" w:right="67"/>
              <w:rPr>
                <w:sz w:val="20"/>
              </w:rPr>
            </w:pPr>
            <w:r>
              <w:rPr>
                <w:spacing w:val="-2"/>
                <w:sz w:val="20"/>
              </w:rPr>
              <w:t>4,700</w:t>
            </w:r>
          </w:p>
        </w:tc>
        <w:tc>
          <w:tcPr>
            <w:tcW w:w="2099" w:type="dxa"/>
          </w:tcPr>
          <w:p w14:paraId="7820EDEB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4,700</w:t>
            </w:r>
          </w:p>
        </w:tc>
      </w:tr>
      <w:tr w:rsidR="00DB2E60" w14:paraId="03134F84" w14:textId="77777777">
        <w:trPr>
          <w:trHeight w:val="340"/>
        </w:trPr>
        <w:tc>
          <w:tcPr>
            <w:tcW w:w="960" w:type="dxa"/>
            <w:shd w:val="clear" w:color="auto" w:fill="F1F1F1"/>
          </w:tcPr>
          <w:p w14:paraId="1830C2BD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  <w:tc>
          <w:tcPr>
            <w:tcW w:w="4867" w:type="dxa"/>
            <w:shd w:val="clear" w:color="auto" w:fill="F1F1F1"/>
          </w:tcPr>
          <w:p w14:paraId="21AB9BF0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Kelkit </w:t>
            </w:r>
            <w:proofErr w:type="spellStart"/>
            <w:r>
              <w:rPr>
                <w:sz w:val="20"/>
              </w:rPr>
              <w:t>Match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Factory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Building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Land **</w:t>
            </w:r>
          </w:p>
        </w:tc>
        <w:tc>
          <w:tcPr>
            <w:tcW w:w="1985" w:type="dxa"/>
            <w:shd w:val="clear" w:color="auto" w:fill="F1F1F1"/>
          </w:tcPr>
          <w:p w14:paraId="4F8A0068" w14:textId="77777777" w:rsidR="00DB2E60" w:rsidRDefault="00000000">
            <w:pPr>
              <w:pStyle w:val="TableParagraph"/>
              <w:spacing w:before="65"/>
              <w:ind w:left="86" w:right="67"/>
              <w:rPr>
                <w:sz w:val="20"/>
              </w:rPr>
            </w:pPr>
            <w:r>
              <w:rPr>
                <w:spacing w:val="-2"/>
                <w:sz w:val="20"/>
              </w:rPr>
              <w:t>87,475</w:t>
            </w:r>
          </w:p>
        </w:tc>
        <w:tc>
          <w:tcPr>
            <w:tcW w:w="2099" w:type="dxa"/>
            <w:shd w:val="clear" w:color="auto" w:fill="F1F1F1"/>
          </w:tcPr>
          <w:p w14:paraId="7C3E74C9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87,475</w:t>
            </w:r>
          </w:p>
        </w:tc>
      </w:tr>
      <w:tr w:rsidR="00DB2E60" w14:paraId="0482E040" w14:textId="77777777">
        <w:trPr>
          <w:trHeight w:val="340"/>
        </w:trPr>
        <w:tc>
          <w:tcPr>
            <w:tcW w:w="5827" w:type="dxa"/>
            <w:gridSpan w:val="2"/>
            <w:shd w:val="clear" w:color="auto" w:fill="D9D9D9"/>
          </w:tcPr>
          <w:p w14:paraId="16DE1E3F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z w:val="20"/>
              </w:rPr>
              <w:t>Grand Total</w:t>
            </w:r>
          </w:p>
        </w:tc>
        <w:tc>
          <w:tcPr>
            <w:tcW w:w="1985" w:type="dxa"/>
            <w:shd w:val="clear" w:color="auto" w:fill="D9D9D9"/>
          </w:tcPr>
          <w:p w14:paraId="623B1F91" w14:textId="77777777" w:rsidR="00DB2E60" w:rsidRDefault="00000000">
            <w:pPr>
              <w:pStyle w:val="TableParagraph"/>
              <w:spacing w:before="65"/>
              <w:ind w:left="86" w:right="6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1,689,608</w:t>
            </w:r>
          </w:p>
        </w:tc>
        <w:tc>
          <w:tcPr>
            <w:tcW w:w="2099" w:type="dxa"/>
            <w:shd w:val="clear" w:color="auto" w:fill="D9D9D9"/>
          </w:tcPr>
          <w:p w14:paraId="1136F5DD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1,689,608</w:t>
            </w:r>
          </w:p>
        </w:tc>
      </w:tr>
    </w:tbl>
    <w:p w14:paraId="2BE1BD3C" w14:textId="77777777" w:rsidR="00DB2E60" w:rsidRDefault="00000000">
      <w:pPr>
        <w:spacing w:before="11"/>
        <w:ind w:left="284"/>
        <w:rPr>
          <w:sz w:val="20"/>
        </w:rPr>
      </w:pPr>
      <w:r>
        <w:rPr>
          <w:sz w:val="20"/>
        </w:rPr>
        <w:t xml:space="preserve">* </w:t>
      </w:r>
      <w:proofErr w:type="spellStart"/>
      <w:r>
        <w:rPr>
          <w:sz w:val="20"/>
        </w:rPr>
        <w:t>It</w:t>
      </w:r>
      <w:proofErr w:type="spellEnd"/>
      <w:r>
        <w:rPr>
          <w:sz w:val="20"/>
        </w:rPr>
        <w:t xml:space="preserve"> is </w:t>
      </w:r>
      <w:proofErr w:type="spellStart"/>
      <w:r>
        <w:rPr>
          <w:sz w:val="20"/>
        </w:rPr>
        <w:t>allocated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for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organic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farming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studies</w:t>
      </w:r>
      <w:proofErr w:type="spellEnd"/>
      <w:r>
        <w:rPr>
          <w:sz w:val="20"/>
        </w:rPr>
        <w:t>.</w:t>
      </w:r>
    </w:p>
    <w:p w14:paraId="0E25734D" w14:textId="77777777" w:rsidR="00DB2E60" w:rsidRDefault="00000000">
      <w:pPr>
        <w:spacing w:before="115"/>
        <w:ind w:left="284"/>
        <w:rPr>
          <w:sz w:val="20"/>
        </w:rPr>
      </w:pPr>
      <w:r>
        <w:rPr>
          <w:sz w:val="20"/>
        </w:rPr>
        <w:t>**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Kelkit </w:t>
      </w:r>
      <w:proofErr w:type="spellStart"/>
      <w:r>
        <w:rPr>
          <w:sz w:val="20"/>
        </w:rPr>
        <w:t>Match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Factory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Building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Land </w:t>
      </w:r>
      <w:proofErr w:type="spellStart"/>
      <w:r>
        <w:rPr>
          <w:sz w:val="20"/>
        </w:rPr>
        <w:t>have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been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allocated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for</w:t>
      </w:r>
      <w:proofErr w:type="spellEnd"/>
      <w:r>
        <w:rPr>
          <w:sz w:val="20"/>
        </w:rPr>
        <w:t xml:space="preserve"> a </w:t>
      </w:r>
      <w:proofErr w:type="spellStart"/>
      <w:r>
        <w:rPr>
          <w:sz w:val="20"/>
        </w:rPr>
        <w:t>period</w:t>
      </w:r>
      <w:proofErr w:type="spellEnd"/>
      <w:r>
        <w:rPr>
          <w:sz w:val="20"/>
        </w:rPr>
        <w:t xml:space="preserve"> of two </w:t>
      </w:r>
      <w:proofErr w:type="spellStart"/>
      <w:proofErr w:type="gramStart"/>
      <w:r>
        <w:rPr>
          <w:sz w:val="20"/>
        </w:rPr>
        <w:t>years</w:t>
      </w:r>
      <w:proofErr w:type="spellEnd"/>
      <w:r>
        <w:rPr>
          <w:sz w:val="20"/>
        </w:rPr>
        <w:t>.*</w:t>
      </w:r>
      <w:proofErr w:type="gramEnd"/>
      <w:r>
        <w:rPr>
          <w:sz w:val="20"/>
        </w:rPr>
        <w:t>*</w:t>
      </w:r>
    </w:p>
    <w:p w14:paraId="4DC515E8" w14:textId="77777777" w:rsidR="00DB2E60" w:rsidRDefault="00DB2E60">
      <w:pPr>
        <w:pStyle w:val="GvdeMetni"/>
        <w:rPr>
          <w:sz w:val="20"/>
        </w:rPr>
      </w:pPr>
    </w:p>
    <w:p w14:paraId="1CE64352" w14:textId="77777777" w:rsidR="00DB2E60" w:rsidRDefault="00DB2E60">
      <w:pPr>
        <w:pStyle w:val="GvdeMetni"/>
        <w:spacing w:before="68"/>
        <w:rPr>
          <w:sz w:val="20"/>
        </w:rPr>
      </w:pPr>
    </w:p>
    <w:p w14:paraId="48B152B1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4 -</w:t>
      </w:r>
      <w:proofErr w:type="gramEnd"/>
      <w:r>
        <w:rPr>
          <w:b/>
          <w:sz w:val="20"/>
        </w:rPr>
        <w:t xml:space="preserve"> Total </w:t>
      </w:r>
      <w:proofErr w:type="spellStart"/>
      <w:r>
        <w:rPr>
          <w:b/>
          <w:sz w:val="20"/>
        </w:rPr>
        <w:t>Indoor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Areas</w:t>
      </w:r>
      <w:proofErr w:type="spellEnd"/>
      <w:r>
        <w:rPr>
          <w:b/>
          <w:sz w:val="20"/>
        </w:rPr>
        <w:t xml:space="preserve"> of Gümüşhane </w:t>
      </w:r>
      <w:proofErr w:type="spellStart"/>
      <w:r>
        <w:rPr>
          <w:b/>
          <w:sz w:val="20"/>
        </w:rPr>
        <w:t>University</w:t>
      </w:r>
      <w:proofErr w:type="spellEnd"/>
    </w:p>
    <w:p w14:paraId="55BE2917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6568"/>
        <w:gridCol w:w="2424"/>
      </w:tblGrid>
      <w:tr w:rsidR="00DB2E60" w14:paraId="7D404ACA" w14:textId="77777777">
        <w:trPr>
          <w:trHeight w:val="459"/>
        </w:trPr>
        <w:tc>
          <w:tcPr>
            <w:tcW w:w="960" w:type="dxa"/>
            <w:shd w:val="clear" w:color="auto" w:fill="D9D9D9"/>
          </w:tcPr>
          <w:p w14:paraId="7B3B3A8F" w14:textId="77777777" w:rsidR="00DB2E60" w:rsidRDefault="00000000">
            <w:pPr>
              <w:pStyle w:val="TableParagraph"/>
              <w:spacing w:before="125"/>
              <w:ind w:left="20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Serial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Number</w:t>
            </w:r>
            <w:proofErr w:type="spellEnd"/>
          </w:p>
        </w:tc>
        <w:tc>
          <w:tcPr>
            <w:tcW w:w="6568" w:type="dxa"/>
            <w:shd w:val="clear" w:color="auto" w:fill="D9D9D9"/>
          </w:tcPr>
          <w:p w14:paraId="2A426CAC" w14:textId="77777777" w:rsidR="00DB2E60" w:rsidRDefault="00000000">
            <w:pPr>
              <w:pStyle w:val="TableParagraph"/>
              <w:spacing w:before="125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Location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the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Property</w:t>
            </w:r>
            <w:proofErr w:type="spellEnd"/>
          </w:p>
        </w:tc>
        <w:tc>
          <w:tcPr>
            <w:tcW w:w="2424" w:type="dxa"/>
            <w:shd w:val="clear" w:color="auto" w:fill="D9D9D9"/>
          </w:tcPr>
          <w:p w14:paraId="514FCB8A" w14:textId="77777777" w:rsidR="00DB2E60" w:rsidRDefault="00000000">
            <w:pPr>
              <w:pStyle w:val="TableParagraph"/>
              <w:spacing w:line="230" w:lineRule="atLeast"/>
              <w:ind w:left="690" w:hanging="35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Total </w:t>
            </w:r>
            <w:proofErr w:type="spellStart"/>
            <w:r>
              <w:rPr>
                <w:b/>
                <w:sz w:val="20"/>
              </w:rPr>
              <w:t>Indoor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(</w:t>
            </w:r>
            <w:proofErr w:type="spellStart"/>
            <w:r>
              <w:rPr>
                <w:b/>
                <w:sz w:val="20"/>
              </w:rPr>
              <w:t>Square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Meters</w:t>
            </w:r>
            <w:proofErr w:type="spellEnd"/>
            <w:r>
              <w:rPr>
                <w:b/>
                <w:sz w:val="20"/>
              </w:rPr>
              <w:t>)</w:t>
            </w:r>
          </w:p>
        </w:tc>
      </w:tr>
      <w:tr w:rsidR="00DB2E60" w14:paraId="324DC0B2" w14:textId="77777777">
        <w:trPr>
          <w:trHeight w:val="283"/>
        </w:trPr>
        <w:tc>
          <w:tcPr>
            <w:tcW w:w="960" w:type="dxa"/>
          </w:tcPr>
          <w:p w14:paraId="26822989" w14:textId="77777777" w:rsidR="00DB2E60" w:rsidRDefault="00000000">
            <w:pPr>
              <w:pStyle w:val="TableParagraph"/>
              <w:spacing w:before="37" w:line="227" w:lineRule="exact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6568" w:type="dxa"/>
          </w:tcPr>
          <w:p w14:paraId="6A8033E0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Organization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</w:tcPr>
          <w:p w14:paraId="535300AD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3,285.51</w:t>
            </w:r>
          </w:p>
        </w:tc>
      </w:tr>
      <w:tr w:rsidR="00DB2E60" w14:paraId="1883E6D0" w14:textId="77777777">
        <w:trPr>
          <w:trHeight w:val="283"/>
        </w:trPr>
        <w:tc>
          <w:tcPr>
            <w:tcW w:w="960" w:type="dxa"/>
            <w:shd w:val="clear" w:color="auto" w:fill="F1F1F1"/>
          </w:tcPr>
          <w:p w14:paraId="6BE629F4" w14:textId="77777777" w:rsidR="00DB2E60" w:rsidRDefault="00000000">
            <w:pPr>
              <w:pStyle w:val="TableParagraph"/>
              <w:spacing w:before="37" w:line="227" w:lineRule="exact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6568" w:type="dxa"/>
            <w:shd w:val="clear" w:color="auto" w:fill="F1F1F1"/>
          </w:tcPr>
          <w:p w14:paraId="77E465CE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School of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</w:p>
        </w:tc>
        <w:tc>
          <w:tcPr>
            <w:tcW w:w="2424" w:type="dxa"/>
            <w:shd w:val="clear" w:color="auto" w:fill="F1F1F1"/>
          </w:tcPr>
          <w:p w14:paraId="10228CE5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3,669.17</w:t>
            </w:r>
          </w:p>
        </w:tc>
      </w:tr>
      <w:tr w:rsidR="00DB2E60" w14:paraId="45C88390" w14:textId="77777777">
        <w:trPr>
          <w:trHeight w:val="283"/>
        </w:trPr>
        <w:tc>
          <w:tcPr>
            <w:tcW w:w="960" w:type="dxa"/>
          </w:tcPr>
          <w:p w14:paraId="173A8731" w14:textId="77777777" w:rsidR="00DB2E60" w:rsidRDefault="00000000">
            <w:pPr>
              <w:pStyle w:val="TableParagraph"/>
              <w:spacing w:before="37" w:line="227" w:lineRule="exact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6568" w:type="dxa"/>
          </w:tcPr>
          <w:p w14:paraId="3B611D2C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  <w:tc>
          <w:tcPr>
            <w:tcW w:w="2424" w:type="dxa"/>
          </w:tcPr>
          <w:p w14:paraId="17A8E792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7.139.34</w:t>
            </w:r>
          </w:p>
        </w:tc>
      </w:tr>
      <w:tr w:rsidR="00DB2E60" w14:paraId="3CBFF364" w14:textId="77777777">
        <w:trPr>
          <w:trHeight w:val="284"/>
        </w:trPr>
        <w:tc>
          <w:tcPr>
            <w:tcW w:w="960" w:type="dxa"/>
            <w:shd w:val="clear" w:color="auto" w:fill="F1F1F1"/>
          </w:tcPr>
          <w:p w14:paraId="386BF5A4" w14:textId="77777777" w:rsidR="00DB2E60" w:rsidRDefault="00000000">
            <w:pPr>
              <w:pStyle w:val="TableParagraph"/>
              <w:spacing w:before="37" w:line="227" w:lineRule="exact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6568" w:type="dxa"/>
            <w:shd w:val="clear" w:color="auto" w:fill="F1F1F1"/>
          </w:tcPr>
          <w:p w14:paraId="20BB759D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Engineering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  <w:shd w:val="clear" w:color="auto" w:fill="F1F1F1"/>
          </w:tcPr>
          <w:p w14:paraId="529BC420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21,540</w:t>
            </w:r>
          </w:p>
        </w:tc>
      </w:tr>
      <w:tr w:rsidR="00DB2E60" w14:paraId="7136CF85" w14:textId="77777777">
        <w:trPr>
          <w:trHeight w:val="283"/>
        </w:trPr>
        <w:tc>
          <w:tcPr>
            <w:tcW w:w="960" w:type="dxa"/>
          </w:tcPr>
          <w:p w14:paraId="2AE90F28" w14:textId="77777777" w:rsidR="00DB2E60" w:rsidRDefault="00000000">
            <w:pPr>
              <w:pStyle w:val="TableParagraph"/>
              <w:spacing w:before="37" w:line="227" w:lineRule="exact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6568" w:type="dxa"/>
          </w:tcPr>
          <w:p w14:paraId="49F7447A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Economics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Communication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</w:tcPr>
          <w:p w14:paraId="2E0AD915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23,164</w:t>
            </w:r>
          </w:p>
        </w:tc>
      </w:tr>
      <w:tr w:rsidR="00DB2E60" w14:paraId="731C864F" w14:textId="77777777">
        <w:trPr>
          <w:trHeight w:val="283"/>
        </w:trPr>
        <w:tc>
          <w:tcPr>
            <w:tcW w:w="960" w:type="dxa"/>
            <w:shd w:val="clear" w:color="auto" w:fill="F1F1F1"/>
          </w:tcPr>
          <w:p w14:paraId="5EC419CD" w14:textId="77777777" w:rsidR="00DB2E60" w:rsidRDefault="00000000">
            <w:pPr>
              <w:pStyle w:val="TableParagraph"/>
              <w:spacing w:before="37" w:line="227" w:lineRule="exact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6568" w:type="dxa"/>
            <w:shd w:val="clear" w:color="auto" w:fill="F1F1F1"/>
          </w:tcPr>
          <w:p w14:paraId="241EAA50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Physical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Education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Sports </w:t>
            </w:r>
            <w:proofErr w:type="spellStart"/>
            <w:r>
              <w:rPr>
                <w:sz w:val="20"/>
              </w:rPr>
              <w:t>College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  <w:shd w:val="clear" w:color="auto" w:fill="F1F1F1"/>
          </w:tcPr>
          <w:p w14:paraId="47787490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7,650</w:t>
            </w:r>
          </w:p>
        </w:tc>
      </w:tr>
      <w:tr w:rsidR="00DB2E60" w14:paraId="0290653E" w14:textId="77777777">
        <w:trPr>
          <w:trHeight w:val="283"/>
        </w:trPr>
        <w:tc>
          <w:tcPr>
            <w:tcW w:w="960" w:type="dxa"/>
          </w:tcPr>
          <w:p w14:paraId="28598846" w14:textId="77777777" w:rsidR="00DB2E60" w:rsidRDefault="00000000">
            <w:pPr>
              <w:pStyle w:val="TableParagraph"/>
              <w:spacing w:before="37" w:line="227" w:lineRule="exact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  <w:tc>
          <w:tcPr>
            <w:tcW w:w="6568" w:type="dxa"/>
          </w:tcPr>
          <w:p w14:paraId="0DCDBDC6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Kelkit Aydın Doğan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  <w:tc>
          <w:tcPr>
            <w:tcW w:w="2424" w:type="dxa"/>
          </w:tcPr>
          <w:p w14:paraId="28F60E54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8,000</w:t>
            </w:r>
          </w:p>
        </w:tc>
      </w:tr>
      <w:tr w:rsidR="00DB2E60" w14:paraId="70FF3B30" w14:textId="77777777">
        <w:trPr>
          <w:trHeight w:val="284"/>
        </w:trPr>
        <w:tc>
          <w:tcPr>
            <w:tcW w:w="960" w:type="dxa"/>
            <w:shd w:val="clear" w:color="auto" w:fill="F1F1F1"/>
          </w:tcPr>
          <w:p w14:paraId="78889BE4" w14:textId="77777777" w:rsidR="00DB2E60" w:rsidRDefault="00000000">
            <w:pPr>
              <w:pStyle w:val="TableParagraph"/>
              <w:spacing w:before="37" w:line="227" w:lineRule="exact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9</w:t>
            </w:r>
          </w:p>
        </w:tc>
        <w:tc>
          <w:tcPr>
            <w:tcW w:w="6568" w:type="dxa"/>
            <w:shd w:val="clear" w:color="auto" w:fill="F1F1F1"/>
          </w:tcPr>
          <w:p w14:paraId="2BD165A7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Şiran Mustafa Beyaz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  <w:shd w:val="clear" w:color="auto" w:fill="F1F1F1"/>
          </w:tcPr>
          <w:p w14:paraId="1B3590C3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2,500</w:t>
            </w:r>
          </w:p>
        </w:tc>
      </w:tr>
      <w:tr w:rsidR="00DB2E60" w14:paraId="6772EF2E" w14:textId="77777777">
        <w:trPr>
          <w:trHeight w:val="283"/>
        </w:trPr>
        <w:tc>
          <w:tcPr>
            <w:tcW w:w="960" w:type="dxa"/>
          </w:tcPr>
          <w:p w14:paraId="0A8EA30B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10</w:t>
            </w:r>
          </w:p>
        </w:tc>
        <w:tc>
          <w:tcPr>
            <w:tcW w:w="6568" w:type="dxa"/>
          </w:tcPr>
          <w:p w14:paraId="1D118130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Kürtün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</w:tcPr>
          <w:p w14:paraId="4395DE03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2,400</w:t>
            </w:r>
          </w:p>
        </w:tc>
      </w:tr>
      <w:tr w:rsidR="00DB2E60" w14:paraId="2E40548E" w14:textId="77777777">
        <w:trPr>
          <w:trHeight w:val="283"/>
        </w:trPr>
        <w:tc>
          <w:tcPr>
            <w:tcW w:w="960" w:type="dxa"/>
            <w:shd w:val="clear" w:color="auto" w:fill="F1F1F1"/>
          </w:tcPr>
          <w:p w14:paraId="3F4EAC99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11</w:t>
            </w:r>
          </w:p>
        </w:tc>
        <w:tc>
          <w:tcPr>
            <w:tcW w:w="6568" w:type="dxa"/>
            <w:shd w:val="clear" w:color="auto" w:fill="F1F1F1"/>
          </w:tcPr>
          <w:p w14:paraId="48405135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Irfan</w:t>
            </w:r>
            <w:proofErr w:type="spellEnd"/>
            <w:r>
              <w:rPr>
                <w:sz w:val="20"/>
              </w:rPr>
              <w:t xml:space="preserve"> Can Köse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  <w:shd w:val="clear" w:color="auto" w:fill="F1F1F1"/>
          </w:tcPr>
          <w:p w14:paraId="6678401C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3.150</w:t>
            </w:r>
          </w:p>
        </w:tc>
      </w:tr>
      <w:tr w:rsidR="00DB2E60" w14:paraId="7EEA5A28" w14:textId="77777777">
        <w:trPr>
          <w:trHeight w:val="284"/>
        </w:trPr>
        <w:tc>
          <w:tcPr>
            <w:tcW w:w="960" w:type="dxa"/>
          </w:tcPr>
          <w:p w14:paraId="74F89204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12</w:t>
            </w:r>
          </w:p>
        </w:tc>
        <w:tc>
          <w:tcPr>
            <w:tcW w:w="6568" w:type="dxa"/>
          </w:tcPr>
          <w:p w14:paraId="7F0699C3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Torul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</w:tcPr>
          <w:p w14:paraId="3B45C6DA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4,000</w:t>
            </w:r>
          </w:p>
        </w:tc>
      </w:tr>
      <w:tr w:rsidR="00DB2E60" w14:paraId="139D3D32" w14:textId="77777777">
        <w:trPr>
          <w:trHeight w:val="283"/>
        </w:trPr>
        <w:tc>
          <w:tcPr>
            <w:tcW w:w="960" w:type="dxa"/>
            <w:shd w:val="clear" w:color="auto" w:fill="F1F1F1"/>
          </w:tcPr>
          <w:p w14:paraId="7F919CE0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13</w:t>
            </w:r>
          </w:p>
        </w:tc>
        <w:tc>
          <w:tcPr>
            <w:tcW w:w="6568" w:type="dxa"/>
            <w:shd w:val="clear" w:color="auto" w:fill="F1F1F1"/>
          </w:tcPr>
          <w:p w14:paraId="103C3065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Institutes</w:t>
            </w:r>
            <w:proofErr w:type="spellEnd"/>
            <w:r>
              <w:rPr>
                <w:spacing w:val="-2"/>
                <w:sz w:val="20"/>
              </w:rPr>
              <w:t>/OSYM/AOF Office</w:t>
            </w:r>
          </w:p>
        </w:tc>
        <w:tc>
          <w:tcPr>
            <w:tcW w:w="2424" w:type="dxa"/>
            <w:shd w:val="clear" w:color="auto" w:fill="F1F1F1"/>
          </w:tcPr>
          <w:p w14:paraId="70193F45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5"/>
                <w:sz w:val="24"/>
              </w:rPr>
              <w:t>140</w:t>
            </w:r>
          </w:p>
        </w:tc>
      </w:tr>
      <w:tr w:rsidR="00DB2E60" w14:paraId="525C13E6" w14:textId="77777777">
        <w:trPr>
          <w:trHeight w:val="284"/>
        </w:trPr>
        <w:tc>
          <w:tcPr>
            <w:tcW w:w="960" w:type="dxa"/>
          </w:tcPr>
          <w:p w14:paraId="124155D9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14</w:t>
            </w:r>
          </w:p>
        </w:tc>
        <w:tc>
          <w:tcPr>
            <w:tcW w:w="6568" w:type="dxa"/>
          </w:tcPr>
          <w:p w14:paraId="6F871F86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Central </w:t>
            </w:r>
            <w:proofErr w:type="spellStart"/>
            <w:r>
              <w:rPr>
                <w:sz w:val="20"/>
              </w:rPr>
              <w:t>Dining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Hall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Cafeteria</w:t>
            </w:r>
            <w:proofErr w:type="spellEnd"/>
          </w:p>
        </w:tc>
        <w:tc>
          <w:tcPr>
            <w:tcW w:w="2424" w:type="dxa"/>
          </w:tcPr>
          <w:p w14:paraId="2DD152A3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7,400</w:t>
            </w:r>
          </w:p>
        </w:tc>
      </w:tr>
      <w:tr w:rsidR="00DB2E60" w14:paraId="5CFAD526" w14:textId="77777777">
        <w:trPr>
          <w:trHeight w:val="283"/>
        </w:trPr>
        <w:tc>
          <w:tcPr>
            <w:tcW w:w="960" w:type="dxa"/>
            <w:shd w:val="clear" w:color="auto" w:fill="F1F1F1"/>
          </w:tcPr>
          <w:p w14:paraId="317452D8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15</w:t>
            </w:r>
          </w:p>
        </w:tc>
        <w:tc>
          <w:tcPr>
            <w:tcW w:w="6568" w:type="dxa"/>
            <w:shd w:val="clear" w:color="auto" w:fill="F1F1F1"/>
          </w:tcPr>
          <w:p w14:paraId="569AFEB6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Central </w:t>
            </w:r>
            <w:proofErr w:type="spellStart"/>
            <w:r>
              <w:rPr>
                <w:sz w:val="20"/>
              </w:rPr>
              <w:t>Research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Laboratory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  <w:shd w:val="clear" w:color="auto" w:fill="F1F1F1"/>
          </w:tcPr>
          <w:p w14:paraId="132A6895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1.683</w:t>
            </w:r>
          </w:p>
        </w:tc>
      </w:tr>
      <w:tr w:rsidR="00DB2E60" w14:paraId="25FD6A8C" w14:textId="77777777">
        <w:trPr>
          <w:trHeight w:val="284"/>
        </w:trPr>
        <w:tc>
          <w:tcPr>
            <w:tcW w:w="960" w:type="dxa"/>
          </w:tcPr>
          <w:p w14:paraId="1DCFF56A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16</w:t>
            </w:r>
          </w:p>
        </w:tc>
        <w:tc>
          <w:tcPr>
            <w:tcW w:w="6568" w:type="dxa"/>
          </w:tcPr>
          <w:p w14:paraId="4E06987B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Annex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Building</w:t>
            </w:r>
            <w:proofErr w:type="spellEnd"/>
          </w:p>
        </w:tc>
        <w:tc>
          <w:tcPr>
            <w:tcW w:w="2424" w:type="dxa"/>
          </w:tcPr>
          <w:p w14:paraId="6E1490A1" w14:textId="77777777" w:rsidR="00DB2E60" w:rsidRDefault="00000000">
            <w:pPr>
              <w:pStyle w:val="TableParagraph"/>
              <w:spacing w:before="14" w:line="250" w:lineRule="exact"/>
              <w:ind w:left="19"/>
              <w:rPr>
                <w:sz w:val="24"/>
              </w:rPr>
            </w:pPr>
            <w:r>
              <w:rPr>
                <w:spacing w:val="-2"/>
                <w:sz w:val="24"/>
              </w:rPr>
              <w:t>5,650</w:t>
            </w:r>
          </w:p>
        </w:tc>
      </w:tr>
      <w:tr w:rsidR="00DB2E60" w14:paraId="21E27053" w14:textId="77777777">
        <w:trPr>
          <w:trHeight w:val="284"/>
        </w:trPr>
        <w:tc>
          <w:tcPr>
            <w:tcW w:w="7528" w:type="dxa"/>
            <w:gridSpan w:val="2"/>
            <w:shd w:val="clear" w:color="auto" w:fill="D9D9D9"/>
          </w:tcPr>
          <w:p w14:paraId="05ED52A8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b/>
                <w:sz w:val="20"/>
              </w:rPr>
            </w:pPr>
            <w:r>
              <w:rPr>
                <w:b/>
                <w:sz w:val="20"/>
              </w:rPr>
              <w:t>Grand Total</w:t>
            </w:r>
          </w:p>
        </w:tc>
        <w:tc>
          <w:tcPr>
            <w:tcW w:w="2424" w:type="dxa"/>
            <w:shd w:val="clear" w:color="auto" w:fill="D9D9D9"/>
          </w:tcPr>
          <w:p w14:paraId="7C88A9AE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94,416.00</w:t>
            </w:r>
          </w:p>
        </w:tc>
      </w:tr>
    </w:tbl>
    <w:p w14:paraId="06FBDA3A" w14:textId="77777777" w:rsidR="00DB2E60" w:rsidRDefault="00000000">
      <w:pPr>
        <w:spacing w:before="21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of Construction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Technical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22, 2012.</w:t>
      </w:r>
    </w:p>
    <w:p w14:paraId="06EF8DC9" w14:textId="77777777" w:rsidR="00DB2E60" w:rsidRDefault="00000000">
      <w:pPr>
        <w:spacing w:before="115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5 -</w:t>
      </w:r>
      <w:proofErr w:type="gramEnd"/>
      <w:r>
        <w:rPr>
          <w:b/>
          <w:sz w:val="20"/>
        </w:rPr>
        <w:t xml:space="preserve"> Gümüşhane </w:t>
      </w:r>
      <w:proofErr w:type="spellStart"/>
      <w:r>
        <w:rPr>
          <w:b/>
          <w:sz w:val="20"/>
        </w:rPr>
        <w:t>University</w:t>
      </w:r>
      <w:proofErr w:type="spellEnd"/>
      <w:r>
        <w:rPr>
          <w:b/>
          <w:sz w:val="20"/>
        </w:rPr>
        <w:t xml:space="preserve"> Sports </w:t>
      </w:r>
      <w:proofErr w:type="spellStart"/>
      <w:r>
        <w:rPr>
          <w:b/>
          <w:sz w:val="20"/>
        </w:rPr>
        <w:t>Facilities</w:t>
      </w:r>
      <w:proofErr w:type="spellEnd"/>
      <w:r>
        <w:rPr>
          <w:b/>
          <w:sz w:val="20"/>
        </w:rPr>
        <w:t xml:space="preserve"> *</w:t>
      </w:r>
    </w:p>
    <w:p w14:paraId="2F1EF9AA" w14:textId="77777777" w:rsidR="00DB2E60" w:rsidRDefault="00DB2E60">
      <w:pPr>
        <w:rPr>
          <w:b/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525CB796" w14:textId="77777777" w:rsidR="00DB2E60" w:rsidRDefault="00000000">
      <w:pPr>
        <w:pStyle w:val="GvdeMetni"/>
        <w:rPr>
          <w:b/>
          <w:sz w:val="20"/>
        </w:rPr>
      </w:pPr>
      <w:r>
        <w:rPr>
          <w:b/>
          <w:noProof/>
          <w:sz w:val="20"/>
        </w:rPr>
        <w:lastRenderedPageBreak/>
        <w:drawing>
          <wp:anchor distT="0" distB="0" distL="0" distR="0" simplePos="0" relativeHeight="481739264" behindDoc="1" locked="0" layoutInCell="1" allowOverlap="1" wp14:anchorId="586935B8" wp14:editId="573EC80E">
            <wp:simplePos x="0" y="0"/>
            <wp:positionH relativeFrom="page">
              <wp:posOffset>718186</wp:posOffset>
            </wp:positionH>
            <wp:positionV relativeFrom="page">
              <wp:posOffset>194946</wp:posOffset>
            </wp:positionV>
            <wp:extent cx="6115050" cy="828675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FBE49C" w14:textId="77777777" w:rsidR="00DB2E60" w:rsidRDefault="00DB2E60">
      <w:pPr>
        <w:pStyle w:val="GvdeMetni"/>
        <w:rPr>
          <w:b/>
          <w:sz w:val="20"/>
        </w:rPr>
      </w:pPr>
    </w:p>
    <w:p w14:paraId="5F7E1CD2" w14:textId="77777777" w:rsidR="00DB2E60" w:rsidRDefault="00DB2E60">
      <w:pPr>
        <w:pStyle w:val="GvdeMetni"/>
        <w:rPr>
          <w:b/>
          <w:sz w:val="20"/>
        </w:rPr>
      </w:pPr>
    </w:p>
    <w:p w14:paraId="04249090" w14:textId="77777777" w:rsidR="00DB2E60" w:rsidRDefault="00DB2E60">
      <w:pPr>
        <w:pStyle w:val="GvdeMetni"/>
        <w:spacing w:before="190"/>
        <w:rPr>
          <w:b/>
          <w:sz w:val="20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5576"/>
        <w:gridCol w:w="992"/>
        <w:gridCol w:w="2410"/>
      </w:tblGrid>
      <w:tr w:rsidR="00DB2E60" w14:paraId="3EE2B2E3" w14:textId="77777777">
        <w:trPr>
          <w:trHeight w:val="340"/>
        </w:trPr>
        <w:tc>
          <w:tcPr>
            <w:tcW w:w="9938" w:type="dxa"/>
            <w:gridSpan w:val="4"/>
            <w:shd w:val="clear" w:color="auto" w:fill="BEBEBE"/>
          </w:tcPr>
          <w:p w14:paraId="09CAA9D9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Gümüşhane </w:t>
            </w:r>
            <w:proofErr w:type="spellStart"/>
            <w:r>
              <w:rPr>
                <w:b/>
                <w:sz w:val="20"/>
              </w:rPr>
              <w:t>University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Outdoor</w:t>
            </w:r>
            <w:proofErr w:type="spellEnd"/>
            <w:r>
              <w:rPr>
                <w:b/>
                <w:sz w:val="20"/>
              </w:rPr>
              <w:t xml:space="preserve"> Sports </w:t>
            </w:r>
            <w:proofErr w:type="spellStart"/>
            <w:r>
              <w:rPr>
                <w:b/>
                <w:sz w:val="20"/>
              </w:rPr>
              <w:t>Facilities</w:t>
            </w:r>
            <w:proofErr w:type="spellEnd"/>
          </w:p>
        </w:tc>
      </w:tr>
      <w:tr w:rsidR="00DB2E60" w14:paraId="6E6AE032" w14:textId="77777777">
        <w:trPr>
          <w:trHeight w:val="459"/>
        </w:trPr>
        <w:tc>
          <w:tcPr>
            <w:tcW w:w="960" w:type="dxa"/>
            <w:shd w:val="clear" w:color="auto" w:fill="D9D9D9"/>
          </w:tcPr>
          <w:p w14:paraId="19F58C21" w14:textId="77777777" w:rsidR="00DB2E60" w:rsidRDefault="00000000">
            <w:pPr>
              <w:pStyle w:val="TableParagraph"/>
              <w:spacing w:before="125"/>
              <w:ind w:left="20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Serial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Number</w:t>
            </w:r>
            <w:proofErr w:type="spellEnd"/>
          </w:p>
        </w:tc>
        <w:tc>
          <w:tcPr>
            <w:tcW w:w="5576" w:type="dxa"/>
            <w:shd w:val="clear" w:color="auto" w:fill="D9D9D9"/>
          </w:tcPr>
          <w:p w14:paraId="7C0D8369" w14:textId="77777777" w:rsidR="00DB2E60" w:rsidRDefault="00000000">
            <w:pPr>
              <w:pStyle w:val="TableParagraph"/>
              <w:spacing w:before="125"/>
              <w:ind w:right="1733"/>
              <w:jc w:val="righ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Location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the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Property</w:t>
            </w:r>
            <w:proofErr w:type="spellEnd"/>
          </w:p>
        </w:tc>
        <w:tc>
          <w:tcPr>
            <w:tcW w:w="992" w:type="dxa"/>
            <w:shd w:val="clear" w:color="auto" w:fill="D9D9D9"/>
          </w:tcPr>
          <w:p w14:paraId="2D77408B" w14:textId="77777777" w:rsidR="00DB2E60" w:rsidRDefault="00000000">
            <w:pPr>
              <w:pStyle w:val="TableParagraph"/>
              <w:spacing w:before="125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Piece</w:t>
            </w:r>
            <w:proofErr w:type="spellEnd"/>
          </w:p>
        </w:tc>
        <w:tc>
          <w:tcPr>
            <w:tcW w:w="2410" w:type="dxa"/>
            <w:shd w:val="clear" w:color="auto" w:fill="D9D9D9"/>
          </w:tcPr>
          <w:p w14:paraId="52F3CF77" w14:textId="77777777" w:rsidR="00DB2E60" w:rsidRDefault="00000000">
            <w:pPr>
              <w:pStyle w:val="TableParagraph"/>
              <w:spacing w:line="230" w:lineRule="atLeast"/>
              <w:ind w:left="683" w:right="394" w:hanging="2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Total Open </w:t>
            </w: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(</w:t>
            </w:r>
            <w:proofErr w:type="spellStart"/>
            <w:r>
              <w:rPr>
                <w:b/>
                <w:sz w:val="20"/>
              </w:rPr>
              <w:t>Square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Meters</w:t>
            </w:r>
            <w:proofErr w:type="spellEnd"/>
            <w:r>
              <w:rPr>
                <w:b/>
                <w:sz w:val="20"/>
              </w:rPr>
              <w:t>)</w:t>
            </w:r>
          </w:p>
        </w:tc>
      </w:tr>
      <w:tr w:rsidR="00DB2E60" w14:paraId="3134FFD1" w14:textId="77777777">
        <w:trPr>
          <w:trHeight w:val="340"/>
        </w:trPr>
        <w:tc>
          <w:tcPr>
            <w:tcW w:w="9938" w:type="dxa"/>
            <w:gridSpan w:val="4"/>
          </w:tcPr>
          <w:p w14:paraId="1527C172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Outdoor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Gyms</w:t>
            </w:r>
            <w:proofErr w:type="spellEnd"/>
          </w:p>
        </w:tc>
      </w:tr>
      <w:tr w:rsidR="00DB2E60" w14:paraId="4356A6B6" w14:textId="77777777">
        <w:trPr>
          <w:trHeight w:val="340"/>
        </w:trPr>
        <w:tc>
          <w:tcPr>
            <w:tcW w:w="960" w:type="dxa"/>
          </w:tcPr>
          <w:p w14:paraId="5946C0C1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5576" w:type="dxa"/>
          </w:tcPr>
          <w:p w14:paraId="0A5D7F10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Acrylic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Coated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Basketball</w:t>
            </w:r>
            <w:proofErr w:type="spellEnd"/>
            <w:r>
              <w:rPr>
                <w:sz w:val="20"/>
              </w:rPr>
              <w:t xml:space="preserve"> Court (</w:t>
            </w:r>
            <w:proofErr w:type="spellStart"/>
            <w:r>
              <w:rPr>
                <w:sz w:val="20"/>
              </w:rPr>
              <w:t>Outdoor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992" w:type="dxa"/>
          </w:tcPr>
          <w:p w14:paraId="3FE03F36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410" w:type="dxa"/>
          </w:tcPr>
          <w:p w14:paraId="18E5CF83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590</w:t>
            </w:r>
          </w:p>
        </w:tc>
      </w:tr>
      <w:tr w:rsidR="00DB2E60" w14:paraId="14E02169" w14:textId="77777777">
        <w:trPr>
          <w:trHeight w:val="340"/>
        </w:trPr>
        <w:tc>
          <w:tcPr>
            <w:tcW w:w="960" w:type="dxa"/>
            <w:shd w:val="clear" w:color="auto" w:fill="F1F1F1"/>
          </w:tcPr>
          <w:p w14:paraId="6E4670F3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5576" w:type="dxa"/>
            <w:shd w:val="clear" w:color="auto" w:fill="F1F1F1"/>
          </w:tcPr>
          <w:p w14:paraId="1F681C81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Acrylic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Coated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Volleyball</w:t>
            </w:r>
            <w:proofErr w:type="spellEnd"/>
            <w:r>
              <w:rPr>
                <w:sz w:val="20"/>
              </w:rPr>
              <w:t xml:space="preserve"> Court (</w:t>
            </w:r>
            <w:proofErr w:type="spellStart"/>
            <w:r>
              <w:rPr>
                <w:sz w:val="20"/>
              </w:rPr>
              <w:t>Outdoor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992" w:type="dxa"/>
            <w:shd w:val="clear" w:color="auto" w:fill="F1F1F1"/>
          </w:tcPr>
          <w:p w14:paraId="781A4F03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410" w:type="dxa"/>
            <w:shd w:val="clear" w:color="auto" w:fill="F1F1F1"/>
          </w:tcPr>
          <w:p w14:paraId="2456113D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330</w:t>
            </w:r>
          </w:p>
        </w:tc>
      </w:tr>
      <w:tr w:rsidR="00DB2E60" w14:paraId="459CB9DF" w14:textId="77777777">
        <w:trPr>
          <w:trHeight w:val="340"/>
        </w:trPr>
        <w:tc>
          <w:tcPr>
            <w:tcW w:w="960" w:type="dxa"/>
          </w:tcPr>
          <w:p w14:paraId="756E8139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5576" w:type="dxa"/>
          </w:tcPr>
          <w:p w14:paraId="2B605DDF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Acrylic</w:t>
            </w:r>
            <w:proofErr w:type="spellEnd"/>
            <w:r>
              <w:rPr>
                <w:sz w:val="20"/>
              </w:rPr>
              <w:t xml:space="preserve"> Kalama </w:t>
            </w:r>
            <w:proofErr w:type="spellStart"/>
            <w:r>
              <w:rPr>
                <w:sz w:val="20"/>
              </w:rPr>
              <w:t>Tennis</w:t>
            </w:r>
            <w:proofErr w:type="spellEnd"/>
            <w:r>
              <w:rPr>
                <w:sz w:val="20"/>
              </w:rPr>
              <w:t xml:space="preserve"> Court (</w:t>
            </w:r>
            <w:proofErr w:type="spellStart"/>
            <w:r>
              <w:rPr>
                <w:sz w:val="20"/>
              </w:rPr>
              <w:t>Outdoor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992" w:type="dxa"/>
          </w:tcPr>
          <w:p w14:paraId="2AFDF8B9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410" w:type="dxa"/>
          </w:tcPr>
          <w:p w14:paraId="6C3B9A56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730</w:t>
            </w:r>
          </w:p>
        </w:tc>
      </w:tr>
      <w:tr w:rsidR="00DB2E60" w14:paraId="7569F157" w14:textId="77777777">
        <w:trPr>
          <w:trHeight w:val="340"/>
        </w:trPr>
        <w:tc>
          <w:tcPr>
            <w:tcW w:w="960" w:type="dxa"/>
            <w:shd w:val="clear" w:color="auto" w:fill="F1F1F1"/>
          </w:tcPr>
          <w:p w14:paraId="289377C1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5576" w:type="dxa"/>
            <w:shd w:val="clear" w:color="auto" w:fill="F1F1F1"/>
          </w:tcPr>
          <w:p w14:paraId="3C65F57D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Football </w:t>
            </w:r>
            <w:proofErr w:type="spellStart"/>
            <w:r>
              <w:rPr>
                <w:sz w:val="20"/>
              </w:rPr>
              <w:t>Field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Outdoor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Synthetic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Turf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Field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992" w:type="dxa"/>
            <w:shd w:val="clear" w:color="auto" w:fill="F1F1F1"/>
          </w:tcPr>
          <w:p w14:paraId="2E87961A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410" w:type="dxa"/>
            <w:shd w:val="clear" w:color="auto" w:fill="F1F1F1"/>
          </w:tcPr>
          <w:p w14:paraId="2296272F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5,400</w:t>
            </w:r>
          </w:p>
        </w:tc>
      </w:tr>
      <w:tr w:rsidR="00DB2E60" w14:paraId="412CF11B" w14:textId="77777777">
        <w:trPr>
          <w:trHeight w:val="340"/>
        </w:trPr>
        <w:tc>
          <w:tcPr>
            <w:tcW w:w="960" w:type="dxa"/>
          </w:tcPr>
          <w:p w14:paraId="7C5C8A71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5576" w:type="dxa"/>
          </w:tcPr>
          <w:p w14:paraId="05380A5D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Kelkit Aydın Doğan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Open Sports </w:t>
            </w:r>
            <w:proofErr w:type="spellStart"/>
            <w:r>
              <w:rPr>
                <w:sz w:val="20"/>
              </w:rPr>
              <w:t>Hall</w:t>
            </w:r>
            <w:proofErr w:type="spellEnd"/>
          </w:p>
        </w:tc>
        <w:tc>
          <w:tcPr>
            <w:tcW w:w="992" w:type="dxa"/>
          </w:tcPr>
          <w:p w14:paraId="51F24842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410" w:type="dxa"/>
          </w:tcPr>
          <w:p w14:paraId="56CAE7D6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420</w:t>
            </w:r>
          </w:p>
        </w:tc>
      </w:tr>
      <w:tr w:rsidR="00DB2E60" w14:paraId="1FD221D7" w14:textId="77777777">
        <w:trPr>
          <w:trHeight w:val="340"/>
        </w:trPr>
        <w:tc>
          <w:tcPr>
            <w:tcW w:w="6536" w:type="dxa"/>
            <w:gridSpan w:val="2"/>
            <w:shd w:val="clear" w:color="auto" w:fill="D9D9D9"/>
          </w:tcPr>
          <w:p w14:paraId="742A7604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  <w:tc>
          <w:tcPr>
            <w:tcW w:w="992" w:type="dxa"/>
            <w:shd w:val="clear" w:color="auto" w:fill="D9D9D9"/>
          </w:tcPr>
          <w:p w14:paraId="1BFE7629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2410" w:type="dxa"/>
            <w:shd w:val="clear" w:color="auto" w:fill="D9D9D9"/>
          </w:tcPr>
          <w:p w14:paraId="0C07BC5E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7,470</w:t>
            </w:r>
          </w:p>
        </w:tc>
      </w:tr>
      <w:tr w:rsidR="00DB2E60" w14:paraId="64F413AD" w14:textId="77777777">
        <w:trPr>
          <w:trHeight w:val="340"/>
        </w:trPr>
        <w:tc>
          <w:tcPr>
            <w:tcW w:w="9938" w:type="dxa"/>
            <w:gridSpan w:val="4"/>
            <w:shd w:val="clear" w:color="auto" w:fill="BEBEBE"/>
          </w:tcPr>
          <w:p w14:paraId="5B68F7B7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Gümüşhane </w:t>
            </w:r>
            <w:proofErr w:type="spellStart"/>
            <w:r>
              <w:rPr>
                <w:b/>
                <w:sz w:val="20"/>
              </w:rPr>
              <w:t>University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Indoor</w:t>
            </w:r>
            <w:proofErr w:type="spellEnd"/>
            <w:r>
              <w:rPr>
                <w:b/>
                <w:sz w:val="20"/>
              </w:rPr>
              <w:t xml:space="preserve"> Sports </w:t>
            </w:r>
            <w:proofErr w:type="spellStart"/>
            <w:r>
              <w:rPr>
                <w:b/>
                <w:sz w:val="20"/>
              </w:rPr>
              <w:t>Facilities</w:t>
            </w:r>
            <w:proofErr w:type="spellEnd"/>
          </w:p>
        </w:tc>
      </w:tr>
      <w:tr w:rsidR="00DB2E60" w14:paraId="0945E64C" w14:textId="77777777">
        <w:trPr>
          <w:trHeight w:val="459"/>
        </w:trPr>
        <w:tc>
          <w:tcPr>
            <w:tcW w:w="960" w:type="dxa"/>
            <w:shd w:val="clear" w:color="auto" w:fill="D9D9D9"/>
          </w:tcPr>
          <w:p w14:paraId="02A3B8C8" w14:textId="77777777" w:rsidR="00DB2E60" w:rsidRDefault="00000000">
            <w:pPr>
              <w:pStyle w:val="TableParagraph"/>
              <w:spacing w:before="125"/>
              <w:ind w:left="20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Serial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Number</w:t>
            </w:r>
            <w:proofErr w:type="spellEnd"/>
          </w:p>
        </w:tc>
        <w:tc>
          <w:tcPr>
            <w:tcW w:w="5576" w:type="dxa"/>
            <w:shd w:val="clear" w:color="auto" w:fill="D9D9D9"/>
          </w:tcPr>
          <w:p w14:paraId="5DF47778" w14:textId="77777777" w:rsidR="00DB2E60" w:rsidRDefault="00000000">
            <w:pPr>
              <w:pStyle w:val="TableParagraph"/>
              <w:spacing w:before="125"/>
              <w:ind w:right="1733"/>
              <w:jc w:val="righ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Location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the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Property</w:t>
            </w:r>
            <w:proofErr w:type="spellEnd"/>
          </w:p>
        </w:tc>
        <w:tc>
          <w:tcPr>
            <w:tcW w:w="992" w:type="dxa"/>
            <w:shd w:val="clear" w:color="auto" w:fill="D9D9D9"/>
          </w:tcPr>
          <w:p w14:paraId="069813E3" w14:textId="77777777" w:rsidR="00DB2E60" w:rsidRDefault="00000000">
            <w:pPr>
              <w:pStyle w:val="TableParagraph"/>
              <w:spacing w:before="125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Piece</w:t>
            </w:r>
            <w:proofErr w:type="spellEnd"/>
          </w:p>
        </w:tc>
        <w:tc>
          <w:tcPr>
            <w:tcW w:w="2410" w:type="dxa"/>
            <w:shd w:val="clear" w:color="auto" w:fill="D9D9D9"/>
          </w:tcPr>
          <w:p w14:paraId="133F950E" w14:textId="77777777" w:rsidR="00DB2E60" w:rsidRDefault="00000000">
            <w:pPr>
              <w:pStyle w:val="TableParagraph"/>
              <w:spacing w:line="230" w:lineRule="atLeast"/>
              <w:ind w:left="683" w:hanging="35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Total </w:t>
            </w:r>
            <w:proofErr w:type="spellStart"/>
            <w:r>
              <w:rPr>
                <w:b/>
                <w:sz w:val="20"/>
              </w:rPr>
              <w:t>Indoor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(</w:t>
            </w:r>
            <w:proofErr w:type="spellStart"/>
            <w:r>
              <w:rPr>
                <w:b/>
                <w:sz w:val="20"/>
              </w:rPr>
              <w:t>Square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Meters</w:t>
            </w:r>
            <w:proofErr w:type="spellEnd"/>
            <w:r>
              <w:rPr>
                <w:b/>
                <w:sz w:val="20"/>
              </w:rPr>
              <w:t>)</w:t>
            </w:r>
          </w:p>
        </w:tc>
      </w:tr>
      <w:tr w:rsidR="00DB2E60" w14:paraId="03E1438C" w14:textId="77777777">
        <w:trPr>
          <w:trHeight w:val="340"/>
        </w:trPr>
        <w:tc>
          <w:tcPr>
            <w:tcW w:w="9938" w:type="dxa"/>
            <w:gridSpan w:val="4"/>
          </w:tcPr>
          <w:p w14:paraId="59A0AB87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Indoor</w:t>
            </w:r>
            <w:proofErr w:type="spellEnd"/>
            <w:r>
              <w:rPr>
                <w:b/>
                <w:sz w:val="20"/>
              </w:rPr>
              <w:t xml:space="preserve"> Sports </w:t>
            </w:r>
            <w:proofErr w:type="spellStart"/>
            <w:r>
              <w:rPr>
                <w:b/>
                <w:sz w:val="20"/>
              </w:rPr>
              <w:t>Halls</w:t>
            </w:r>
            <w:proofErr w:type="spellEnd"/>
          </w:p>
        </w:tc>
      </w:tr>
      <w:tr w:rsidR="00DB2E60" w14:paraId="74986875" w14:textId="77777777">
        <w:trPr>
          <w:trHeight w:val="340"/>
        </w:trPr>
        <w:tc>
          <w:tcPr>
            <w:tcW w:w="960" w:type="dxa"/>
          </w:tcPr>
          <w:p w14:paraId="73E8FBBE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5576" w:type="dxa"/>
          </w:tcPr>
          <w:p w14:paraId="4C0E9678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1000-Capacity </w:t>
            </w:r>
            <w:proofErr w:type="spellStart"/>
            <w:r>
              <w:rPr>
                <w:sz w:val="20"/>
              </w:rPr>
              <w:t>Indoor</w:t>
            </w:r>
            <w:proofErr w:type="spellEnd"/>
            <w:r>
              <w:rPr>
                <w:sz w:val="20"/>
              </w:rPr>
              <w:t xml:space="preserve"> Sports </w:t>
            </w:r>
            <w:proofErr w:type="spellStart"/>
            <w:r>
              <w:rPr>
                <w:sz w:val="20"/>
              </w:rPr>
              <w:t>Hall</w:t>
            </w:r>
            <w:proofErr w:type="spellEnd"/>
          </w:p>
        </w:tc>
        <w:tc>
          <w:tcPr>
            <w:tcW w:w="992" w:type="dxa"/>
          </w:tcPr>
          <w:p w14:paraId="66AF498A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410" w:type="dxa"/>
          </w:tcPr>
          <w:p w14:paraId="6DA52C11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3.446</w:t>
            </w:r>
          </w:p>
        </w:tc>
      </w:tr>
      <w:tr w:rsidR="00DB2E60" w14:paraId="3569443C" w14:textId="77777777">
        <w:trPr>
          <w:trHeight w:val="340"/>
        </w:trPr>
        <w:tc>
          <w:tcPr>
            <w:tcW w:w="960" w:type="dxa"/>
            <w:shd w:val="clear" w:color="auto" w:fill="F1F1F1"/>
          </w:tcPr>
          <w:p w14:paraId="15EC3A15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5576" w:type="dxa"/>
            <w:shd w:val="clear" w:color="auto" w:fill="F1F1F1"/>
          </w:tcPr>
          <w:p w14:paraId="227CE88F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Football </w:t>
            </w:r>
            <w:proofErr w:type="spellStart"/>
            <w:r>
              <w:rPr>
                <w:sz w:val="20"/>
              </w:rPr>
              <w:t>Field</w:t>
            </w:r>
            <w:proofErr w:type="spellEnd"/>
            <w:r>
              <w:rPr>
                <w:sz w:val="20"/>
              </w:rPr>
              <w:t xml:space="preserve"> (2 </w:t>
            </w:r>
            <w:proofErr w:type="spellStart"/>
            <w:r>
              <w:rPr>
                <w:sz w:val="20"/>
              </w:rPr>
              <w:t>Artificial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Turf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Fields</w:t>
            </w:r>
            <w:proofErr w:type="spellEnd"/>
            <w:r>
              <w:rPr>
                <w:sz w:val="20"/>
              </w:rPr>
              <w:t xml:space="preserve">, 30*50 cm </w:t>
            </w:r>
            <w:proofErr w:type="spellStart"/>
            <w:r>
              <w:rPr>
                <w:sz w:val="20"/>
              </w:rPr>
              <w:t>each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992" w:type="dxa"/>
            <w:shd w:val="clear" w:color="auto" w:fill="F1F1F1"/>
          </w:tcPr>
          <w:p w14:paraId="2CF280E1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2410" w:type="dxa"/>
            <w:shd w:val="clear" w:color="auto" w:fill="F1F1F1"/>
          </w:tcPr>
          <w:p w14:paraId="6E4703CA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3,000</w:t>
            </w:r>
          </w:p>
        </w:tc>
      </w:tr>
      <w:tr w:rsidR="00DB2E60" w14:paraId="57479204" w14:textId="77777777">
        <w:trPr>
          <w:trHeight w:val="340"/>
        </w:trPr>
        <w:tc>
          <w:tcPr>
            <w:tcW w:w="960" w:type="dxa"/>
          </w:tcPr>
          <w:p w14:paraId="226B8259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5576" w:type="dxa"/>
          </w:tcPr>
          <w:p w14:paraId="11744DED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Semi-Olympic </w:t>
            </w:r>
            <w:proofErr w:type="spellStart"/>
            <w:r>
              <w:rPr>
                <w:sz w:val="20"/>
              </w:rPr>
              <w:t>Indoor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Swimming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Pool</w:t>
            </w:r>
            <w:proofErr w:type="spellEnd"/>
          </w:p>
        </w:tc>
        <w:tc>
          <w:tcPr>
            <w:tcW w:w="992" w:type="dxa"/>
          </w:tcPr>
          <w:p w14:paraId="35DE3C6A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410" w:type="dxa"/>
          </w:tcPr>
          <w:p w14:paraId="29C074A4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4,600</w:t>
            </w:r>
          </w:p>
        </w:tc>
      </w:tr>
      <w:tr w:rsidR="00DB2E60" w14:paraId="6C9AAA34" w14:textId="77777777">
        <w:trPr>
          <w:trHeight w:val="340"/>
        </w:trPr>
        <w:tc>
          <w:tcPr>
            <w:tcW w:w="960" w:type="dxa"/>
            <w:shd w:val="clear" w:color="auto" w:fill="F1F1F1"/>
          </w:tcPr>
          <w:p w14:paraId="6FB98681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5576" w:type="dxa"/>
            <w:shd w:val="clear" w:color="auto" w:fill="F1F1F1"/>
          </w:tcPr>
          <w:p w14:paraId="3B6A0803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Kelkit Aydın Doğan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Indoor</w:t>
            </w:r>
            <w:proofErr w:type="spellEnd"/>
            <w:r>
              <w:rPr>
                <w:sz w:val="20"/>
              </w:rPr>
              <w:t xml:space="preserve"> Sports </w:t>
            </w:r>
            <w:proofErr w:type="spellStart"/>
            <w:r>
              <w:rPr>
                <w:sz w:val="20"/>
              </w:rPr>
              <w:t>Hall</w:t>
            </w:r>
            <w:proofErr w:type="spellEnd"/>
          </w:p>
        </w:tc>
        <w:tc>
          <w:tcPr>
            <w:tcW w:w="992" w:type="dxa"/>
            <w:shd w:val="clear" w:color="auto" w:fill="F1F1F1"/>
          </w:tcPr>
          <w:p w14:paraId="6DC22C62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410" w:type="dxa"/>
            <w:shd w:val="clear" w:color="auto" w:fill="F1F1F1"/>
          </w:tcPr>
          <w:p w14:paraId="4D2DAEE0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1,500</w:t>
            </w:r>
          </w:p>
        </w:tc>
      </w:tr>
      <w:tr w:rsidR="00DB2E60" w14:paraId="63C0D5A9" w14:textId="77777777">
        <w:trPr>
          <w:trHeight w:val="340"/>
        </w:trPr>
        <w:tc>
          <w:tcPr>
            <w:tcW w:w="6536" w:type="dxa"/>
            <w:gridSpan w:val="2"/>
            <w:shd w:val="clear" w:color="auto" w:fill="D9D9D9"/>
          </w:tcPr>
          <w:p w14:paraId="04807D23" w14:textId="77777777" w:rsidR="00DB2E60" w:rsidRDefault="00000000">
            <w:pPr>
              <w:pStyle w:val="TableParagraph"/>
              <w:spacing w:before="65"/>
              <w:ind w:right="49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  <w:tc>
          <w:tcPr>
            <w:tcW w:w="992" w:type="dxa"/>
            <w:shd w:val="clear" w:color="auto" w:fill="D9D9D9"/>
          </w:tcPr>
          <w:p w14:paraId="504D5F16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2410" w:type="dxa"/>
            <w:shd w:val="clear" w:color="auto" w:fill="D9D9D9"/>
          </w:tcPr>
          <w:p w14:paraId="4345B1BF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12,546</w:t>
            </w:r>
          </w:p>
        </w:tc>
      </w:tr>
      <w:tr w:rsidR="00DB2E60" w14:paraId="4A27A7EF" w14:textId="77777777">
        <w:trPr>
          <w:trHeight w:val="340"/>
        </w:trPr>
        <w:tc>
          <w:tcPr>
            <w:tcW w:w="6536" w:type="dxa"/>
            <w:gridSpan w:val="2"/>
            <w:shd w:val="clear" w:color="auto" w:fill="BEBEBE"/>
          </w:tcPr>
          <w:p w14:paraId="77D19619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z w:val="20"/>
              </w:rPr>
              <w:t>Grand Total</w:t>
            </w:r>
          </w:p>
        </w:tc>
        <w:tc>
          <w:tcPr>
            <w:tcW w:w="992" w:type="dxa"/>
            <w:shd w:val="clear" w:color="auto" w:fill="BEBEBE"/>
          </w:tcPr>
          <w:p w14:paraId="3E7837E4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2410" w:type="dxa"/>
            <w:shd w:val="clear" w:color="auto" w:fill="BEBEBE"/>
          </w:tcPr>
          <w:p w14:paraId="2504F494" w14:textId="77777777" w:rsidR="00DB2E60" w:rsidRDefault="00000000">
            <w:pPr>
              <w:pStyle w:val="TableParagraph"/>
              <w:spacing w:before="65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20.016</w:t>
            </w:r>
          </w:p>
        </w:tc>
      </w:tr>
    </w:tbl>
    <w:p w14:paraId="6E625151" w14:textId="77777777" w:rsidR="00DB2E60" w:rsidRDefault="00000000">
      <w:pPr>
        <w:spacing w:before="12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of Construction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Technical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22, 2012.</w:t>
      </w:r>
    </w:p>
    <w:p w14:paraId="4CD673EE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5A2A53B1" w14:textId="77777777" w:rsidR="00DB2E60" w:rsidRDefault="00000000">
      <w:pPr>
        <w:ind w:left="281"/>
        <w:rPr>
          <w:sz w:val="20"/>
        </w:rPr>
      </w:pPr>
      <w:bookmarkStart w:id="17" w:name="_bookmark15"/>
      <w:bookmarkEnd w:id="17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E8DB6BA" wp14:editId="3DA7B7CA">
                <wp:extent cx="6115050" cy="851535"/>
                <wp:effectExtent l="0" t="0" r="0" b="5715"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Textbox 87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917587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75665EE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891238C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30D5B4B" w14:textId="77777777" w:rsidR="00DB2E60" w:rsidRDefault="00DB2E60">
                              <w:pPr>
                                <w:spacing w:before="191"/>
                                <w:rPr>
                                  <w:sz w:val="20"/>
                                </w:rPr>
                              </w:pPr>
                            </w:p>
                            <w:p w14:paraId="7274373E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Table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6 -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Gümüşhane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Public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Housing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8DB6BA" id="Group 85" o:spid="_x0000_s1097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">
                <v:shape id="Image 86" o:spid="_x0000_s1098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">
                  <v:imagedata r:id="rId13" o:title=""/>
                </v:shape>
                <v:shape id="Textbox 87" o:spid="_x0000_s1099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10917587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375665EE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0891238C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430D5B4B" w14:textId="77777777" w:rsidR="00DB2E60" w:rsidRDefault="00DB2E60">
                        <w:pPr>
                          <w:spacing w:before="191"/>
                          <w:rPr>
                            <w:sz w:val="20"/>
                          </w:rPr>
                        </w:pPr>
                      </w:p>
                      <w:p w14:paraId="7274373E" w14:textId="77777777" w:rsidR="00DB2E60" w:rsidRDefault="00000000">
                        <w:pPr>
                          <w:ind w:left="2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Table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6 -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Gümüşhane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University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Public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Housing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4D98C29" w14:textId="77777777" w:rsidR="00DB2E60" w:rsidRDefault="00DB2E60">
      <w:pPr>
        <w:pStyle w:val="GvdeMetni"/>
        <w:spacing w:before="5"/>
        <w:rPr>
          <w:sz w:val="9"/>
        </w:rPr>
      </w:pPr>
    </w:p>
    <w:tbl>
      <w:tblPr>
        <w:tblStyle w:val="TableNormal"/>
        <w:tblW w:w="0" w:type="auto"/>
        <w:tblInd w:w="2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60"/>
        <w:gridCol w:w="4300"/>
        <w:gridCol w:w="820"/>
        <w:gridCol w:w="1732"/>
        <w:gridCol w:w="1842"/>
      </w:tblGrid>
      <w:tr w:rsidR="00DB2E60" w14:paraId="1F0684DA" w14:textId="77777777">
        <w:trPr>
          <w:trHeight w:val="459"/>
        </w:trPr>
        <w:tc>
          <w:tcPr>
            <w:tcW w:w="960" w:type="dxa"/>
            <w:shd w:val="clear" w:color="auto" w:fill="BEBEBE"/>
          </w:tcPr>
          <w:p w14:paraId="48E2D916" w14:textId="77777777" w:rsidR="00DB2E60" w:rsidRDefault="00000000">
            <w:pPr>
              <w:pStyle w:val="TableParagraph"/>
              <w:spacing w:before="120"/>
              <w:ind w:left="10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Serial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Number</w:t>
            </w:r>
            <w:proofErr w:type="spellEnd"/>
          </w:p>
        </w:tc>
        <w:tc>
          <w:tcPr>
            <w:tcW w:w="4300" w:type="dxa"/>
            <w:shd w:val="clear" w:color="auto" w:fill="BEBEBE"/>
          </w:tcPr>
          <w:p w14:paraId="41AEF2D0" w14:textId="77777777" w:rsidR="00DB2E60" w:rsidRDefault="00000000">
            <w:pPr>
              <w:pStyle w:val="TableParagraph"/>
              <w:spacing w:before="120"/>
              <w:ind w:left="763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The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where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public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housing</w:t>
            </w:r>
            <w:proofErr w:type="spellEnd"/>
            <w:r>
              <w:rPr>
                <w:b/>
                <w:sz w:val="20"/>
              </w:rPr>
              <w:t xml:space="preserve"> is </w:t>
            </w:r>
            <w:proofErr w:type="spellStart"/>
            <w:r>
              <w:rPr>
                <w:b/>
                <w:sz w:val="20"/>
              </w:rPr>
              <w:t>located</w:t>
            </w:r>
            <w:proofErr w:type="spellEnd"/>
            <w:r>
              <w:rPr>
                <w:b/>
                <w:sz w:val="20"/>
              </w:rPr>
              <w:t>.</w:t>
            </w:r>
          </w:p>
        </w:tc>
        <w:tc>
          <w:tcPr>
            <w:tcW w:w="820" w:type="dxa"/>
            <w:shd w:val="clear" w:color="auto" w:fill="BEBEBE"/>
          </w:tcPr>
          <w:p w14:paraId="6FA5FCE3" w14:textId="77777777" w:rsidR="00DB2E60" w:rsidRDefault="00000000">
            <w:pPr>
              <w:pStyle w:val="TableParagraph"/>
              <w:spacing w:before="120"/>
              <w:ind w:left="9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Piece</w:t>
            </w:r>
            <w:proofErr w:type="spellEnd"/>
          </w:p>
        </w:tc>
        <w:tc>
          <w:tcPr>
            <w:tcW w:w="1732" w:type="dxa"/>
            <w:shd w:val="clear" w:color="auto" w:fill="BEBEBE"/>
          </w:tcPr>
          <w:p w14:paraId="4DE37CD0" w14:textId="77777777" w:rsidR="00DB2E60" w:rsidRDefault="00000000">
            <w:pPr>
              <w:pStyle w:val="TableParagraph"/>
              <w:spacing w:line="230" w:lineRule="atLeast"/>
              <w:ind w:left="85" w:right="69" w:firstLine="23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Unit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Residential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(</w:t>
            </w:r>
            <w:proofErr w:type="spellStart"/>
            <w:r>
              <w:rPr>
                <w:b/>
                <w:sz w:val="20"/>
              </w:rPr>
              <w:t>Square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Meters</w:t>
            </w:r>
            <w:proofErr w:type="spellEnd"/>
            <w:r>
              <w:rPr>
                <w:b/>
                <w:sz w:val="20"/>
              </w:rPr>
              <w:t>)</w:t>
            </w:r>
          </w:p>
        </w:tc>
        <w:tc>
          <w:tcPr>
            <w:tcW w:w="1842" w:type="dxa"/>
            <w:shd w:val="clear" w:color="auto" w:fill="BEBEBE"/>
          </w:tcPr>
          <w:p w14:paraId="2B380437" w14:textId="77777777" w:rsidR="00DB2E60" w:rsidRDefault="00000000">
            <w:pPr>
              <w:pStyle w:val="TableParagraph"/>
              <w:spacing w:line="230" w:lineRule="atLeast"/>
              <w:ind w:left="143" w:firstLine="13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Total </w:t>
            </w:r>
            <w:proofErr w:type="spellStart"/>
            <w:r>
              <w:rPr>
                <w:b/>
                <w:sz w:val="20"/>
              </w:rPr>
              <w:t>Indoor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(</w:t>
            </w:r>
            <w:proofErr w:type="spellStart"/>
            <w:r>
              <w:rPr>
                <w:b/>
                <w:sz w:val="20"/>
              </w:rPr>
              <w:t>Square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Meters</w:t>
            </w:r>
            <w:proofErr w:type="spellEnd"/>
            <w:r>
              <w:rPr>
                <w:b/>
                <w:sz w:val="20"/>
              </w:rPr>
              <w:t>)</w:t>
            </w:r>
          </w:p>
        </w:tc>
      </w:tr>
      <w:tr w:rsidR="00DB2E60" w14:paraId="4AA74121" w14:textId="77777777">
        <w:trPr>
          <w:trHeight w:val="283"/>
        </w:trPr>
        <w:tc>
          <w:tcPr>
            <w:tcW w:w="960" w:type="dxa"/>
          </w:tcPr>
          <w:p w14:paraId="582374FD" w14:textId="77777777" w:rsidR="00DB2E60" w:rsidRDefault="00000000">
            <w:pPr>
              <w:pStyle w:val="TableParagraph"/>
              <w:spacing w:before="32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1</w:t>
            </w:r>
          </w:p>
        </w:tc>
        <w:tc>
          <w:tcPr>
            <w:tcW w:w="4300" w:type="dxa"/>
          </w:tcPr>
          <w:p w14:paraId="634BE6EC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New </w:t>
            </w:r>
            <w:proofErr w:type="spellStart"/>
            <w:r>
              <w:rPr>
                <w:sz w:val="20"/>
              </w:rPr>
              <w:t>Neighborhood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Housing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Complexes</w:t>
            </w:r>
            <w:proofErr w:type="spellEnd"/>
          </w:p>
        </w:tc>
        <w:tc>
          <w:tcPr>
            <w:tcW w:w="820" w:type="dxa"/>
          </w:tcPr>
          <w:p w14:paraId="71E6E3D7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732" w:type="dxa"/>
          </w:tcPr>
          <w:p w14:paraId="41BFB5D4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</w:tcPr>
          <w:p w14:paraId="72AF5044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1920</w:t>
            </w:r>
          </w:p>
        </w:tc>
      </w:tr>
      <w:tr w:rsidR="00DB2E60" w14:paraId="7577A52D" w14:textId="77777777">
        <w:trPr>
          <w:trHeight w:val="284"/>
        </w:trPr>
        <w:tc>
          <w:tcPr>
            <w:tcW w:w="960" w:type="dxa"/>
            <w:vMerge w:val="restart"/>
            <w:shd w:val="clear" w:color="auto" w:fill="F1F1F1"/>
          </w:tcPr>
          <w:p w14:paraId="0D7A75B8" w14:textId="77777777" w:rsidR="00DB2E60" w:rsidRDefault="00000000">
            <w:pPr>
              <w:pStyle w:val="TableParagraph"/>
              <w:spacing w:before="179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4300" w:type="dxa"/>
            <w:vMerge w:val="restart"/>
            <w:shd w:val="clear" w:color="auto" w:fill="F1F1F1"/>
          </w:tcPr>
          <w:p w14:paraId="2E02C872" w14:textId="77777777" w:rsidR="00DB2E60" w:rsidRDefault="00000000">
            <w:pPr>
              <w:pStyle w:val="TableParagraph"/>
              <w:spacing w:before="179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Old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Dormitory</w:t>
            </w:r>
            <w:proofErr w:type="spellEnd"/>
            <w:r>
              <w:rPr>
                <w:sz w:val="20"/>
              </w:rPr>
              <w:t xml:space="preserve"> No. 6</w:t>
            </w:r>
          </w:p>
        </w:tc>
        <w:tc>
          <w:tcPr>
            <w:tcW w:w="820" w:type="dxa"/>
            <w:shd w:val="clear" w:color="auto" w:fill="F1F1F1"/>
          </w:tcPr>
          <w:p w14:paraId="3BD08486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1732" w:type="dxa"/>
            <w:shd w:val="clear" w:color="auto" w:fill="F1F1F1"/>
          </w:tcPr>
          <w:p w14:paraId="4978CA9E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  <w:shd w:val="clear" w:color="auto" w:fill="F1F1F1"/>
          </w:tcPr>
          <w:p w14:paraId="3A01E33E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960</w:t>
            </w:r>
          </w:p>
        </w:tc>
      </w:tr>
      <w:tr w:rsidR="00DB2E60" w14:paraId="284CEFEF" w14:textId="77777777">
        <w:trPr>
          <w:trHeight w:val="284"/>
        </w:trPr>
        <w:tc>
          <w:tcPr>
            <w:tcW w:w="960" w:type="dxa"/>
            <w:vMerge/>
            <w:tcBorders>
              <w:top w:val="nil"/>
            </w:tcBorders>
            <w:shd w:val="clear" w:color="auto" w:fill="F1F1F1"/>
          </w:tcPr>
          <w:p w14:paraId="0A089F8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  <w:vMerge/>
            <w:tcBorders>
              <w:top w:val="nil"/>
            </w:tcBorders>
            <w:shd w:val="clear" w:color="auto" w:fill="F1F1F1"/>
          </w:tcPr>
          <w:p w14:paraId="07DC61A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shd w:val="clear" w:color="auto" w:fill="F1F1F1"/>
          </w:tcPr>
          <w:p w14:paraId="2C9AD6D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732" w:type="dxa"/>
            <w:shd w:val="clear" w:color="auto" w:fill="F1F1F1"/>
          </w:tcPr>
          <w:p w14:paraId="4B312FD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  <w:shd w:val="clear" w:color="auto" w:fill="F1F1F1"/>
          </w:tcPr>
          <w:p w14:paraId="3905A30D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</w:tr>
      <w:tr w:rsidR="00DB2E60" w14:paraId="1E834793" w14:textId="77777777">
        <w:trPr>
          <w:trHeight w:val="283"/>
        </w:trPr>
        <w:tc>
          <w:tcPr>
            <w:tcW w:w="5260" w:type="dxa"/>
            <w:gridSpan w:val="2"/>
            <w:shd w:val="clear" w:color="auto" w:fill="D9D9D9"/>
          </w:tcPr>
          <w:p w14:paraId="2A9D5EDF" w14:textId="77777777" w:rsidR="00DB2E60" w:rsidRDefault="00000000">
            <w:pPr>
              <w:pStyle w:val="TableParagraph"/>
              <w:spacing w:before="32"/>
              <w:ind w:left="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Subtotal</w:t>
            </w:r>
            <w:proofErr w:type="spellEnd"/>
          </w:p>
        </w:tc>
        <w:tc>
          <w:tcPr>
            <w:tcW w:w="820" w:type="dxa"/>
            <w:shd w:val="clear" w:color="auto" w:fill="D9D9D9"/>
          </w:tcPr>
          <w:p w14:paraId="724D4994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1732" w:type="dxa"/>
            <w:shd w:val="clear" w:color="auto" w:fill="D9D9D9"/>
          </w:tcPr>
          <w:p w14:paraId="1A0CB84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360</w:t>
            </w:r>
          </w:p>
        </w:tc>
        <w:tc>
          <w:tcPr>
            <w:tcW w:w="1842" w:type="dxa"/>
            <w:shd w:val="clear" w:color="auto" w:fill="D9D9D9"/>
          </w:tcPr>
          <w:p w14:paraId="7506BCBB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2040</w:t>
            </w:r>
          </w:p>
        </w:tc>
      </w:tr>
      <w:tr w:rsidR="00DB2E60" w14:paraId="1E369797" w14:textId="77777777">
        <w:trPr>
          <w:trHeight w:val="284"/>
        </w:trPr>
        <w:tc>
          <w:tcPr>
            <w:tcW w:w="960" w:type="dxa"/>
            <w:vMerge w:val="restart"/>
          </w:tcPr>
          <w:p w14:paraId="2D5D8CC6" w14:textId="77777777" w:rsidR="00DB2E60" w:rsidRDefault="00000000">
            <w:pPr>
              <w:pStyle w:val="TableParagraph"/>
              <w:spacing w:before="179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4300" w:type="dxa"/>
          </w:tcPr>
          <w:p w14:paraId="78EE4E82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New </w:t>
            </w:r>
            <w:proofErr w:type="spellStart"/>
            <w:r>
              <w:rPr>
                <w:sz w:val="20"/>
              </w:rPr>
              <w:t>Housing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Complex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Block</w:t>
            </w:r>
            <w:proofErr w:type="spellEnd"/>
            <w:r>
              <w:rPr>
                <w:sz w:val="20"/>
              </w:rPr>
              <w:t xml:space="preserve"> A</w:t>
            </w:r>
          </w:p>
        </w:tc>
        <w:tc>
          <w:tcPr>
            <w:tcW w:w="820" w:type="dxa"/>
          </w:tcPr>
          <w:p w14:paraId="6946D579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732" w:type="dxa"/>
          </w:tcPr>
          <w:p w14:paraId="5D7873B9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</w:tcPr>
          <w:p w14:paraId="70FC6834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3840</w:t>
            </w:r>
          </w:p>
        </w:tc>
      </w:tr>
      <w:tr w:rsidR="00DB2E60" w14:paraId="236631C4" w14:textId="77777777">
        <w:trPr>
          <w:trHeight w:val="283"/>
        </w:trPr>
        <w:tc>
          <w:tcPr>
            <w:tcW w:w="960" w:type="dxa"/>
            <w:vMerge/>
            <w:tcBorders>
              <w:top w:val="nil"/>
            </w:tcBorders>
          </w:tcPr>
          <w:p w14:paraId="2F6249B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</w:tcPr>
          <w:p w14:paraId="68B27407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New </w:t>
            </w:r>
            <w:proofErr w:type="spellStart"/>
            <w:r>
              <w:rPr>
                <w:sz w:val="20"/>
              </w:rPr>
              <w:t>Housing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Complex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Block</w:t>
            </w:r>
            <w:proofErr w:type="spellEnd"/>
            <w:r>
              <w:rPr>
                <w:sz w:val="20"/>
              </w:rPr>
              <w:t xml:space="preserve"> A, </w:t>
            </w:r>
            <w:proofErr w:type="spellStart"/>
            <w:r>
              <w:rPr>
                <w:sz w:val="20"/>
              </w:rPr>
              <w:t>Boiler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Room</w:t>
            </w:r>
            <w:proofErr w:type="spellEnd"/>
          </w:p>
        </w:tc>
        <w:tc>
          <w:tcPr>
            <w:tcW w:w="820" w:type="dxa"/>
          </w:tcPr>
          <w:p w14:paraId="211A1121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732" w:type="dxa"/>
          </w:tcPr>
          <w:p w14:paraId="000FD7A3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2"/>
                <w:sz w:val="20"/>
              </w:rPr>
              <w:t>87.85</w:t>
            </w:r>
          </w:p>
        </w:tc>
        <w:tc>
          <w:tcPr>
            <w:tcW w:w="1842" w:type="dxa"/>
          </w:tcPr>
          <w:p w14:paraId="7AD047F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2"/>
                <w:sz w:val="20"/>
              </w:rPr>
              <w:t>87.85</w:t>
            </w:r>
          </w:p>
        </w:tc>
      </w:tr>
      <w:tr w:rsidR="00DB2E60" w14:paraId="068391C3" w14:textId="77777777">
        <w:trPr>
          <w:trHeight w:val="284"/>
        </w:trPr>
        <w:tc>
          <w:tcPr>
            <w:tcW w:w="5260" w:type="dxa"/>
            <w:gridSpan w:val="2"/>
            <w:shd w:val="clear" w:color="auto" w:fill="D9D9D9"/>
          </w:tcPr>
          <w:p w14:paraId="228FFBB4" w14:textId="77777777" w:rsidR="00DB2E60" w:rsidRDefault="00000000">
            <w:pPr>
              <w:pStyle w:val="TableParagraph"/>
              <w:spacing w:before="32"/>
              <w:ind w:left="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Subtotal</w:t>
            </w:r>
            <w:proofErr w:type="spellEnd"/>
          </w:p>
        </w:tc>
        <w:tc>
          <w:tcPr>
            <w:tcW w:w="820" w:type="dxa"/>
            <w:shd w:val="clear" w:color="auto" w:fill="D9D9D9"/>
          </w:tcPr>
          <w:p w14:paraId="08B7F785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732" w:type="dxa"/>
            <w:shd w:val="clear" w:color="auto" w:fill="D9D9D9"/>
          </w:tcPr>
          <w:p w14:paraId="149F559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2"/>
                <w:sz w:val="20"/>
              </w:rPr>
              <w:t>207.85</w:t>
            </w:r>
          </w:p>
        </w:tc>
        <w:tc>
          <w:tcPr>
            <w:tcW w:w="1842" w:type="dxa"/>
            <w:shd w:val="clear" w:color="auto" w:fill="D9D9D9"/>
          </w:tcPr>
          <w:p w14:paraId="3FA3B5D5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2"/>
                <w:sz w:val="20"/>
              </w:rPr>
              <w:t>3,927.85</w:t>
            </w:r>
          </w:p>
        </w:tc>
      </w:tr>
      <w:tr w:rsidR="00DB2E60" w14:paraId="3089099A" w14:textId="77777777">
        <w:trPr>
          <w:trHeight w:val="284"/>
        </w:trPr>
        <w:tc>
          <w:tcPr>
            <w:tcW w:w="960" w:type="dxa"/>
          </w:tcPr>
          <w:p w14:paraId="007B901B" w14:textId="77777777" w:rsidR="00DB2E60" w:rsidRDefault="00000000">
            <w:pPr>
              <w:pStyle w:val="TableParagraph"/>
              <w:spacing w:before="32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4300" w:type="dxa"/>
          </w:tcPr>
          <w:p w14:paraId="1F53FA02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New </w:t>
            </w:r>
            <w:proofErr w:type="spellStart"/>
            <w:r>
              <w:rPr>
                <w:sz w:val="20"/>
              </w:rPr>
              <w:t>Housing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Complex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Block</w:t>
            </w:r>
            <w:proofErr w:type="spellEnd"/>
            <w:r>
              <w:rPr>
                <w:sz w:val="20"/>
              </w:rPr>
              <w:t xml:space="preserve"> B</w:t>
            </w:r>
          </w:p>
        </w:tc>
        <w:tc>
          <w:tcPr>
            <w:tcW w:w="820" w:type="dxa"/>
          </w:tcPr>
          <w:p w14:paraId="73AAD9EB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732" w:type="dxa"/>
          </w:tcPr>
          <w:p w14:paraId="7C7704BD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</w:tcPr>
          <w:p w14:paraId="7CFDD2B3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3840</w:t>
            </w:r>
          </w:p>
        </w:tc>
      </w:tr>
      <w:tr w:rsidR="00DB2E60" w14:paraId="44D5B682" w14:textId="77777777">
        <w:trPr>
          <w:trHeight w:val="283"/>
        </w:trPr>
        <w:tc>
          <w:tcPr>
            <w:tcW w:w="5260" w:type="dxa"/>
            <w:gridSpan w:val="2"/>
            <w:shd w:val="clear" w:color="auto" w:fill="D9D9D9"/>
          </w:tcPr>
          <w:p w14:paraId="14421411" w14:textId="77777777" w:rsidR="00DB2E60" w:rsidRDefault="00000000">
            <w:pPr>
              <w:pStyle w:val="TableParagraph"/>
              <w:spacing w:before="32"/>
              <w:ind w:left="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Subtotal</w:t>
            </w:r>
            <w:proofErr w:type="spellEnd"/>
          </w:p>
        </w:tc>
        <w:tc>
          <w:tcPr>
            <w:tcW w:w="820" w:type="dxa"/>
            <w:shd w:val="clear" w:color="auto" w:fill="D9D9D9"/>
          </w:tcPr>
          <w:p w14:paraId="46088FB7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732" w:type="dxa"/>
            <w:shd w:val="clear" w:color="auto" w:fill="D9D9D9"/>
          </w:tcPr>
          <w:p w14:paraId="517E3A85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  <w:shd w:val="clear" w:color="auto" w:fill="D9D9D9"/>
          </w:tcPr>
          <w:p w14:paraId="7297CE64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3840</w:t>
            </w:r>
          </w:p>
        </w:tc>
      </w:tr>
      <w:tr w:rsidR="00DB2E60" w14:paraId="5880A0AA" w14:textId="77777777">
        <w:trPr>
          <w:trHeight w:val="284"/>
        </w:trPr>
        <w:tc>
          <w:tcPr>
            <w:tcW w:w="960" w:type="dxa"/>
            <w:vMerge w:val="restart"/>
          </w:tcPr>
          <w:p w14:paraId="55C76D85" w14:textId="77777777" w:rsidR="00DB2E60" w:rsidRDefault="00000000">
            <w:pPr>
              <w:pStyle w:val="TableParagraph"/>
              <w:spacing w:before="179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5</w:t>
            </w:r>
          </w:p>
        </w:tc>
        <w:tc>
          <w:tcPr>
            <w:tcW w:w="4300" w:type="dxa"/>
          </w:tcPr>
          <w:p w14:paraId="5EC16E6B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New </w:t>
            </w:r>
            <w:proofErr w:type="spellStart"/>
            <w:r>
              <w:rPr>
                <w:sz w:val="20"/>
              </w:rPr>
              <w:t>Housing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Complex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Block</w:t>
            </w:r>
            <w:proofErr w:type="spellEnd"/>
            <w:r>
              <w:rPr>
                <w:sz w:val="20"/>
              </w:rPr>
              <w:t xml:space="preserve"> C</w:t>
            </w:r>
          </w:p>
        </w:tc>
        <w:tc>
          <w:tcPr>
            <w:tcW w:w="820" w:type="dxa"/>
          </w:tcPr>
          <w:p w14:paraId="3DB5D650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732" w:type="dxa"/>
          </w:tcPr>
          <w:p w14:paraId="03EB93EE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</w:tcPr>
          <w:p w14:paraId="7F96D544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5760</w:t>
            </w:r>
          </w:p>
        </w:tc>
      </w:tr>
      <w:tr w:rsidR="00DB2E60" w14:paraId="19B41039" w14:textId="77777777">
        <w:trPr>
          <w:trHeight w:val="283"/>
        </w:trPr>
        <w:tc>
          <w:tcPr>
            <w:tcW w:w="960" w:type="dxa"/>
            <w:vMerge/>
            <w:tcBorders>
              <w:top w:val="nil"/>
            </w:tcBorders>
          </w:tcPr>
          <w:p w14:paraId="59A0897A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</w:tcPr>
          <w:p w14:paraId="7EC6E07D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New </w:t>
            </w:r>
            <w:proofErr w:type="spellStart"/>
            <w:r>
              <w:rPr>
                <w:sz w:val="20"/>
              </w:rPr>
              <w:t>Housing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Complex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Block</w:t>
            </w:r>
            <w:proofErr w:type="spellEnd"/>
            <w:r>
              <w:rPr>
                <w:sz w:val="20"/>
              </w:rPr>
              <w:t xml:space="preserve"> C (</w:t>
            </w:r>
            <w:proofErr w:type="spellStart"/>
            <w:r>
              <w:rPr>
                <w:sz w:val="20"/>
              </w:rPr>
              <w:t>Apartment</w:t>
            </w:r>
            <w:proofErr w:type="spellEnd"/>
            <w:r>
              <w:rPr>
                <w:sz w:val="20"/>
              </w:rPr>
              <w:t xml:space="preserve"> 49)</w:t>
            </w:r>
          </w:p>
        </w:tc>
        <w:tc>
          <w:tcPr>
            <w:tcW w:w="820" w:type="dxa"/>
          </w:tcPr>
          <w:p w14:paraId="2E9F0D14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732" w:type="dxa"/>
          </w:tcPr>
          <w:p w14:paraId="26C580DF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842" w:type="dxa"/>
          </w:tcPr>
          <w:p w14:paraId="01EDC53B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2"/>
                <w:sz w:val="20"/>
              </w:rPr>
              <w:t>461.5</w:t>
            </w:r>
          </w:p>
        </w:tc>
      </w:tr>
      <w:tr w:rsidR="00DB2E60" w14:paraId="652A50B4" w14:textId="77777777">
        <w:trPr>
          <w:trHeight w:val="284"/>
        </w:trPr>
        <w:tc>
          <w:tcPr>
            <w:tcW w:w="5260" w:type="dxa"/>
            <w:gridSpan w:val="2"/>
            <w:shd w:val="clear" w:color="auto" w:fill="D9D9D9"/>
          </w:tcPr>
          <w:p w14:paraId="2BDF1F7F" w14:textId="77777777" w:rsidR="00DB2E60" w:rsidRDefault="00000000">
            <w:pPr>
              <w:pStyle w:val="TableParagraph"/>
              <w:spacing w:before="32"/>
              <w:ind w:left="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Subtotal</w:t>
            </w:r>
            <w:proofErr w:type="spellEnd"/>
          </w:p>
        </w:tc>
        <w:tc>
          <w:tcPr>
            <w:tcW w:w="820" w:type="dxa"/>
            <w:shd w:val="clear" w:color="auto" w:fill="D9D9D9"/>
          </w:tcPr>
          <w:p w14:paraId="29C80BE0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732" w:type="dxa"/>
            <w:shd w:val="clear" w:color="auto" w:fill="D9D9D9"/>
          </w:tcPr>
          <w:p w14:paraId="7A7C67D0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  <w:shd w:val="clear" w:color="auto" w:fill="D9D9D9"/>
          </w:tcPr>
          <w:p w14:paraId="11A795CB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2"/>
                <w:sz w:val="20"/>
              </w:rPr>
              <w:t>6,221.50</w:t>
            </w:r>
          </w:p>
        </w:tc>
      </w:tr>
      <w:tr w:rsidR="00DB2E60" w14:paraId="5E73BBCB" w14:textId="77777777">
        <w:trPr>
          <w:trHeight w:val="284"/>
        </w:trPr>
        <w:tc>
          <w:tcPr>
            <w:tcW w:w="960" w:type="dxa"/>
            <w:vMerge w:val="restart"/>
          </w:tcPr>
          <w:p w14:paraId="2366FFEE" w14:textId="77777777" w:rsidR="00DB2E60" w:rsidRDefault="00DB2E60">
            <w:pPr>
              <w:pStyle w:val="TableParagraph"/>
              <w:spacing w:before="96"/>
              <w:jc w:val="left"/>
              <w:rPr>
                <w:sz w:val="20"/>
              </w:rPr>
            </w:pPr>
          </w:p>
          <w:p w14:paraId="41750E93" w14:textId="77777777" w:rsidR="00DB2E60" w:rsidRDefault="00000000">
            <w:pPr>
              <w:pStyle w:val="TableParagraph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4300" w:type="dxa"/>
            <w:vMerge w:val="restart"/>
          </w:tcPr>
          <w:p w14:paraId="42BCF152" w14:textId="77777777" w:rsidR="00DB2E60" w:rsidRDefault="00DB2E60">
            <w:pPr>
              <w:pStyle w:val="TableParagraph"/>
              <w:spacing w:before="96"/>
              <w:jc w:val="left"/>
              <w:rPr>
                <w:sz w:val="20"/>
              </w:rPr>
            </w:pPr>
          </w:p>
          <w:p w14:paraId="6582C169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Kelkit Adın Doğan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Dormitories</w:t>
            </w:r>
            <w:proofErr w:type="spellEnd"/>
          </w:p>
        </w:tc>
        <w:tc>
          <w:tcPr>
            <w:tcW w:w="820" w:type="dxa"/>
          </w:tcPr>
          <w:p w14:paraId="6442C530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732" w:type="dxa"/>
          </w:tcPr>
          <w:p w14:paraId="7093BFC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55</w:t>
            </w:r>
          </w:p>
        </w:tc>
        <w:tc>
          <w:tcPr>
            <w:tcW w:w="1842" w:type="dxa"/>
          </w:tcPr>
          <w:p w14:paraId="6F31A429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330</w:t>
            </w:r>
          </w:p>
        </w:tc>
      </w:tr>
      <w:tr w:rsidR="00DB2E60" w14:paraId="18D2B428" w14:textId="77777777">
        <w:trPr>
          <w:trHeight w:val="283"/>
        </w:trPr>
        <w:tc>
          <w:tcPr>
            <w:tcW w:w="960" w:type="dxa"/>
            <w:vMerge/>
            <w:tcBorders>
              <w:top w:val="nil"/>
            </w:tcBorders>
          </w:tcPr>
          <w:p w14:paraId="18F8412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  <w:vMerge/>
            <w:tcBorders>
              <w:top w:val="nil"/>
            </w:tcBorders>
          </w:tcPr>
          <w:p w14:paraId="06E91A7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</w:tcPr>
          <w:p w14:paraId="37A81248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732" w:type="dxa"/>
          </w:tcPr>
          <w:p w14:paraId="45D21498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842" w:type="dxa"/>
          </w:tcPr>
          <w:p w14:paraId="276CED27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750</w:t>
            </w:r>
          </w:p>
        </w:tc>
      </w:tr>
      <w:tr w:rsidR="00DB2E60" w14:paraId="49B14C13" w14:textId="77777777">
        <w:trPr>
          <w:trHeight w:val="284"/>
        </w:trPr>
        <w:tc>
          <w:tcPr>
            <w:tcW w:w="960" w:type="dxa"/>
            <w:vMerge/>
            <w:tcBorders>
              <w:top w:val="nil"/>
            </w:tcBorders>
          </w:tcPr>
          <w:p w14:paraId="665624D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  <w:vMerge/>
            <w:tcBorders>
              <w:top w:val="nil"/>
            </w:tcBorders>
          </w:tcPr>
          <w:p w14:paraId="11D042CC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</w:tcPr>
          <w:p w14:paraId="7D9F34CB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732" w:type="dxa"/>
          </w:tcPr>
          <w:p w14:paraId="5FB941C9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125</w:t>
            </w:r>
          </w:p>
        </w:tc>
        <w:tc>
          <w:tcPr>
            <w:tcW w:w="1842" w:type="dxa"/>
          </w:tcPr>
          <w:p w14:paraId="611DA78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875</w:t>
            </w:r>
          </w:p>
        </w:tc>
      </w:tr>
      <w:tr w:rsidR="00DB2E60" w14:paraId="53E68F2E" w14:textId="77777777">
        <w:trPr>
          <w:trHeight w:val="283"/>
        </w:trPr>
        <w:tc>
          <w:tcPr>
            <w:tcW w:w="5260" w:type="dxa"/>
            <w:gridSpan w:val="2"/>
            <w:shd w:val="clear" w:color="auto" w:fill="D9D9D9"/>
          </w:tcPr>
          <w:p w14:paraId="31C040CE" w14:textId="77777777" w:rsidR="00DB2E60" w:rsidRDefault="00000000">
            <w:pPr>
              <w:pStyle w:val="TableParagraph"/>
              <w:spacing w:before="32"/>
              <w:ind w:left="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Subtotal</w:t>
            </w:r>
            <w:proofErr w:type="spellEnd"/>
          </w:p>
        </w:tc>
        <w:tc>
          <w:tcPr>
            <w:tcW w:w="820" w:type="dxa"/>
            <w:shd w:val="clear" w:color="auto" w:fill="D9D9D9"/>
          </w:tcPr>
          <w:p w14:paraId="3782F8C0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732" w:type="dxa"/>
            <w:shd w:val="clear" w:color="auto" w:fill="D9D9D9"/>
          </w:tcPr>
          <w:p w14:paraId="368DB664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255</w:t>
            </w:r>
          </w:p>
        </w:tc>
        <w:tc>
          <w:tcPr>
            <w:tcW w:w="1842" w:type="dxa"/>
            <w:shd w:val="clear" w:color="auto" w:fill="D9D9D9"/>
          </w:tcPr>
          <w:p w14:paraId="759AEF98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1955</w:t>
            </w:r>
          </w:p>
        </w:tc>
      </w:tr>
      <w:tr w:rsidR="00DB2E60" w14:paraId="2F2F4846" w14:textId="77777777">
        <w:trPr>
          <w:trHeight w:val="283"/>
        </w:trPr>
        <w:tc>
          <w:tcPr>
            <w:tcW w:w="960" w:type="dxa"/>
          </w:tcPr>
          <w:p w14:paraId="4F0FC661" w14:textId="77777777" w:rsidR="00DB2E60" w:rsidRDefault="00000000">
            <w:pPr>
              <w:pStyle w:val="TableParagraph"/>
              <w:spacing w:before="32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7</w:t>
            </w:r>
          </w:p>
        </w:tc>
        <w:tc>
          <w:tcPr>
            <w:tcW w:w="4300" w:type="dxa"/>
          </w:tcPr>
          <w:p w14:paraId="2B3A5BF2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Kürtün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Dormitories</w:t>
            </w:r>
            <w:proofErr w:type="spellEnd"/>
          </w:p>
        </w:tc>
        <w:tc>
          <w:tcPr>
            <w:tcW w:w="820" w:type="dxa"/>
          </w:tcPr>
          <w:p w14:paraId="78E60B2F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732" w:type="dxa"/>
          </w:tcPr>
          <w:p w14:paraId="2C47F3B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95</w:t>
            </w:r>
          </w:p>
        </w:tc>
        <w:tc>
          <w:tcPr>
            <w:tcW w:w="1842" w:type="dxa"/>
          </w:tcPr>
          <w:p w14:paraId="5F5DDE8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1520</w:t>
            </w:r>
          </w:p>
        </w:tc>
      </w:tr>
      <w:tr w:rsidR="00DB2E60" w14:paraId="2C994BC7" w14:textId="77777777">
        <w:trPr>
          <w:trHeight w:val="283"/>
        </w:trPr>
        <w:tc>
          <w:tcPr>
            <w:tcW w:w="960" w:type="dxa"/>
            <w:shd w:val="clear" w:color="auto" w:fill="F1F1F1"/>
          </w:tcPr>
          <w:p w14:paraId="43F46DBC" w14:textId="77777777" w:rsidR="00DB2E60" w:rsidRDefault="00000000">
            <w:pPr>
              <w:pStyle w:val="TableParagraph"/>
              <w:spacing w:before="32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8</w:t>
            </w:r>
          </w:p>
        </w:tc>
        <w:tc>
          <w:tcPr>
            <w:tcW w:w="4300" w:type="dxa"/>
            <w:shd w:val="clear" w:color="auto" w:fill="F1F1F1"/>
          </w:tcPr>
          <w:p w14:paraId="1322AA01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Irfan</w:t>
            </w:r>
            <w:proofErr w:type="spellEnd"/>
            <w:r>
              <w:rPr>
                <w:sz w:val="20"/>
              </w:rPr>
              <w:t xml:space="preserve"> Can Köse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Dormitories</w:t>
            </w:r>
            <w:proofErr w:type="spellEnd"/>
          </w:p>
        </w:tc>
        <w:tc>
          <w:tcPr>
            <w:tcW w:w="820" w:type="dxa"/>
            <w:shd w:val="clear" w:color="auto" w:fill="F1F1F1"/>
          </w:tcPr>
          <w:p w14:paraId="33E0A0A3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732" w:type="dxa"/>
            <w:shd w:val="clear" w:color="auto" w:fill="F1F1F1"/>
          </w:tcPr>
          <w:p w14:paraId="4B7F5080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1842" w:type="dxa"/>
            <w:shd w:val="clear" w:color="auto" w:fill="F1F1F1"/>
          </w:tcPr>
          <w:p w14:paraId="6E401CAF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320</w:t>
            </w:r>
          </w:p>
        </w:tc>
      </w:tr>
      <w:tr w:rsidR="00DB2E60" w14:paraId="37089CF9" w14:textId="77777777">
        <w:trPr>
          <w:trHeight w:val="283"/>
        </w:trPr>
        <w:tc>
          <w:tcPr>
            <w:tcW w:w="960" w:type="dxa"/>
          </w:tcPr>
          <w:p w14:paraId="0FFCE1D8" w14:textId="77777777" w:rsidR="00DB2E60" w:rsidRDefault="00000000">
            <w:pPr>
              <w:pStyle w:val="TableParagraph"/>
              <w:spacing w:before="32"/>
              <w:ind w:left="10" w:right="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9</w:t>
            </w:r>
          </w:p>
        </w:tc>
        <w:tc>
          <w:tcPr>
            <w:tcW w:w="4300" w:type="dxa"/>
          </w:tcPr>
          <w:p w14:paraId="7370D90F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Torul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</w:t>
            </w:r>
            <w:proofErr w:type="spellStart"/>
            <w:r>
              <w:rPr>
                <w:sz w:val="20"/>
              </w:rPr>
              <w:t>Dormitories</w:t>
            </w:r>
            <w:proofErr w:type="spellEnd"/>
          </w:p>
        </w:tc>
        <w:tc>
          <w:tcPr>
            <w:tcW w:w="820" w:type="dxa"/>
          </w:tcPr>
          <w:p w14:paraId="4B43FA20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1732" w:type="dxa"/>
          </w:tcPr>
          <w:p w14:paraId="09DF8A33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</w:tcPr>
          <w:p w14:paraId="5FC58192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1920</w:t>
            </w:r>
          </w:p>
        </w:tc>
      </w:tr>
      <w:tr w:rsidR="00DB2E60" w14:paraId="36F191F2" w14:textId="77777777">
        <w:trPr>
          <w:trHeight w:val="284"/>
        </w:trPr>
        <w:tc>
          <w:tcPr>
            <w:tcW w:w="5260" w:type="dxa"/>
            <w:gridSpan w:val="2"/>
            <w:shd w:val="clear" w:color="auto" w:fill="D9D9D9"/>
          </w:tcPr>
          <w:p w14:paraId="607ADB9D" w14:textId="77777777" w:rsidR="00DB2E60" w:rsidRDefault="00000000">
            <w:pPr>
              <w:pStyle w:val="TableParagraph"/>
              <w:spacing w:before="32"/>
              <w:ind w:left="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Subtotal</w:t>
            </w:r>
            <w:proofErr w:type="spellEnd"/>
          </w:p>
        </w:tc>
        <w:tc>
          <w:tcPr>
            <w:tcW w:w="820" w:type="dxa"/>
            <w:shd w:val="clear" w:color="auto" w:fill="D9D9D9"/>
          </w:tcPr>
          <w:p w14:paraId="64480A19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1732" w:type="dxa"/>
            <w:shd w:val="clear" w:color="auto" w:fill="D9D9D9"/>
          </w:tcPr>
          <w:p w14:paraId="3AB848C9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295</w:t>
            </w:r>
          </w:p>
        </w:tc>
        <w:tc>
          <w:tcPr>
            <w:tcW w:w="1842" w:type="dxa"/>
            <w:shd w:val="clear" w:color="auto" w:fill="D9D9D9"/>
          </w:tcPr>
          <w:p w14:paraId="4ACD097B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3760</w:t>
            </w:r>
          </w:p>
        </w:tc>
      </w:tr>
      <w:tr w:rsidR="00DB2E60" w14:paraId="67136D55" w14:textId="77777777">
        <w:trPr>
          <w:trHeight w:val="283"/>
        </w:trPr>
        <w:tc>
          <w:tcPr>
            <w:tcW w:w="960" w:type="dxa"/>
            <w:vMerge w:val="restart"/>
          </w:tcPr>
          <w:p w14:paraId="6C78B7B8" w14:textId="77777777" w:rsidR="00DB2E60" w:rsidRDefault="00000000">
            <w:pPr>
              <w:pStyle w:val="TableParagraph"/>
              <w:spacing w:before="179"/>
              <w:ind w:left="1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10</w:t>
            </w:r>
          </w:p>
        </w:tc>
        <w:tc>
          <w:tcPr>
            <w:tcW w:w="4300" w:type="dxa"/>
          </w:tcPr>
          <w:p w14:paraId="6E2D00A2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32-Apartment </w:t>
            </w:r>
            <w:proofErr w:type="spellStart"/>
            <w:r>
              <w:rPr>
                <w:sz w:val="20"/>
              </w:rPr>
              <w:t>Housing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Complex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Block</w:t>
            </w:r>
            <w:proofErr w:type="spellEnd"/>
            <w:r>
              <w:rPr>
                <w:sz w:val="20"/>
              </w:rPr>
              <w:t xml:space="preserve"> D *</w:t>
            </w:r>
          </w:p>
        </w:tc>
        <w:tc>
          <w:tcPr>
            <w:tcW w:w="820" w:type="dxa"/>
          </w:tcPr>
          <w:p w14:paraId="4F7E2B2E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732" w:type="dxa"/>
          </w:tcPr>
          <w:p w14:paraId="364B65F1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</w:tcPr>
          <w:p w14:paraId="0592AD6A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3840</w:t>
            </w:r>
          </w:p>
        </w:tc>
      </w:tr>
      <w:tr w:rsidR="00DB2E60" w14:paraId="6F556BA8" w14:textId="77777777">
        <w:trPr>
          <w:trHeight w:val="283"/>
        </w:trPr>
        <w:tc>
          <w:tcPr>
            <w:tcW w:w="960" w:type="dxa"/>
            <w:vMerge/>
            <w:tcBorders>
              <w:top w:val="nil"/>
            </w:tcBorders>
          </w:tcPr>
          <w:p w14:paraId="6F564E1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</w:tcPr>
          <w:p w14:paraId="5CFDA323" w14:textId="77777777" w:rsidR="00DB2E60" w:rsidRDefault="00000000">
            <w:pPr>
              <w:pStyle w:val="TableParagraph"/>
              <w:spacing w:before="3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Janitor's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Apartment</w:t>
            </w:r>
            <w:proofErr w:type="spellEnd"/>
          </w:p>
        </w:tc>
        <w:tc>
          <w:tcPr>
            <w:tcW w:w="820" w:type="dxa"/>
          </w:tcPr>
          <w:p w14:paraId="09686224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732" w:type="dxa"/>
          </w:tcPr>
          <w:p w14:paraId="0489AC30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2"/>
                <w:sz w:val="20"/>
              </w:rPr>
              <w:t>87.85</w:t>
            </w:r>
          </w:p>
        </w:tc>
        <w:tc>
          <w:tcPr>
            <w:tcW w:w="1842" w:type="dxa"/>
          </w:tcPr>
          <w:p w14:paraId="309F6E40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2"/>
                <w:sz w:val="20"/>
              </w:rPr>
              <w:t>87.85</w:t>
            </w:r>
          </w:p>
        </w:tc>
      </w:tr>
      <w:tr w:rsidR="00DB2E60" w14:paraId="53734A89" w14:textId="77777777">
        <w:trPr>
          <w:trHeight w:val="283"/>
        </w:trPr>
        <w:tc>
          <w:tcPr>
            <w:tcW w:w="5260" w:type="dxa"/>
            <w:gridSpan w:val="2"/>
            <w:shd w:val="clear" w:color="auto" w:fill="D9D9D9"/>
          </w:tcPr>
          <w:p w14:paraId="3B100724" w14:textId="77777777" w:rsidR="00DB2E60" w:rsidRDefault="00000000">
            <w:pPr>
              <w:pStyle w:val="TableParagraph"/>
              <w:spacing w:before="32"/>
              <w:ind w:left="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Subtotal</w:t>
            </w:r>
            <w:proofErr w:type="spellEnd"/>
          </w:p>
        </w:tc>
        <w:tc>
          <w:tcPr>
            <w:tcW w:w="820" w:type="dxa"/>
            <w:shd w:val="clear" w:color="auto" w:fill="D9D9D9"/>
          </w:tcPr>
          <w:p w14:paraId="70EEB456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1732" w:type="dxa"/>
            <w:shd w:val="clear" w:color="auto" w:fill="D9D9D9"/>
          </w:tcPr>
          <w:p w14:paraId="1089334B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1842" w:type="dxa"/>
            <w:shd w:val="clear" w:color="auto" w:fill="D9D9D9"/>
          </w:tcPr>
          <w:p w14:paraId="7A817505" w14:textId="77777777" w:rsidR="00DB2E60" w:rsidRDefault="00000000">
            <w:pPr>
              <w:pStyle w:val="TableParagraph"/>
              <w:spacing w:before="32"/>
              <w:ind w:left="9"/>
              <w:rPr>
                <w:sz w:val="20"/>
              </w:rPr>
            </w:pPr>
            <w:r>
              <w:rPr>
                <w:spacing w:val="-4"/>
                <w:sz w:val="20"/>
              </w:rPr>
              <w:t>3840</w:t>
            </w:r>
          </w:p>
        </w:tc>
      </w:tr>
      <w:tr w:rsidR="00DB2E60" w14:paraId="3131B27E" w14:textId="77777777">
        <w:trPr>
          <w:trHeight w:val="473"/>
        </w:trPr>
        <w:tc>
          <w:tcPr>
            <w:tcW w:w="5260" w:type="dxa"/>
            <w:gridSpan w:val="2"/>
            <w:shd w:val="clear" w:color="auto" w:fill="BEBEBE"/>
          </w:tcPr>
          <w:p w14:paraId="08FF3E38" w14:textId="77777777" w:rsidR="00DB2E60" w:rsidRDefault="00000000">
            <w:pPr>
              <w:pStyle w:val="TableParagraph"/>
              <w:spacing w:before="127"/>
              <w:ind w:left="9"/>
              <w:rPr>
                <w:b/>
                <w:sz w:val="20"/>
              </w:rPr>
            </w:pPr>
            <w:r>
              <w:rPr>
                <w:b/>
                <w:sz w:val="20"/>
              </w:rPr>
              <w:t>Grand Total**</w:t>
            </w:r>
          </w:p>
        </w:tc>
        <w:tc>
          <w:tcPr>
            <w:tcW w:w="820" w:type="dxa"/>
            <w:shd w:val="clear" w:color="auto" w:fill="BEBEBE"/>
          </w:tcPr>
          <w:p w14:paraId="430292A8" w14:textId="77777777" w:rsidR="00DB2E60" w:rsidRDefault="00000000">
            <w:pPr>
              <w:pStyle w:val="TableParagraph"/>
              <w:spacing w:before="127"/>
              <w:ind w:left="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231</w:t>
            </w:r>
          </w:p>
        </w:tc>
        <w:tc>
          <w:tcPr>
            <w:tcW w:w="1732" w:type="dxa"/>
            <w:shd w:val="clear" w:color="auto" w:fill="BEBEBE"/>
          </w:tcPr>
          <w:p w14:paraId="54C1063B" w14:textId="77777777" w:rsidR="00DB2E60" w:rsidRDefault="00000000">
            <w:pPr>
              <w:pStyle w:val="TableParagraph"/>
              <w:spacing w:before="127"/>
              <w:ind w:left="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1,565.70</w:t>
            </w:r>
          </w:p>
        </w:tc>
        <w:tc>
          <w:tcPr>
            <w:tcW w:w="1842" w:type="dxa"/>
            <w:shd w:val="clear" w:color="auto" w:fill="BEBEBE"/>
          </w:tcPr>
          <w:p w14:paraId="0C18DF0D" w14:textId="77777777" w:rsidR="00DB2E60" w:rsidRDefault="00000000">
            <w:pPr>
              <w:pStyle w:val="TableParagraph"/>
              <w:spacing w:before="127"/>
              <w:ind w:left="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25,672.20</w:t>
            </w:r>
          </w:p>
        </w:tc>
      </w:tr>
    </w:tbl>
    <w:p w14:paraId="5A994B29" w14:textId="77777777" w:rsidR="00DB2E60" w:rsidRDefault="00000000">
      <w:pPr>
        <w:spacing w:before="20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of Construction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Technical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22, 2012.</w:t>
      </w:r>
    </w:p>
    <w:p w14:paraId="45E5575C" w14:textId="77777777" w:rsidR="00DB2E60" w:rsidRDefault="00000000">
      <w:pPr>
        <w:spacing w:before="115"/>
        <w:ind w:left="284"/>
        <w:rPr>
          <w:sz w:val="20"/>
        </w:rPr>
      </w:pPr>
      <w:r>
        <w:rPr>
          <w:sz w:val="20"/>
        </w:rPr>
        <w:t xml:space="preserve">* Construction of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32-apartment </w:t>
      </w:r>
      <w:proofErr w:type="spellStart"/>
      <w:r>
        <w:rPr>
          <w:sz w:val="20"/>
        </w:rPr>
        <w:t>housing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complex</w:t>
      </w:r>
      <w:proofErr w:type="spellEnd"/>
      <w:r>
        <w:rPr>
          <w:sz w:val="20"/>
        </w:rPr>
        <w:t xml:space="preserve"> has </w:t>
      </w:r>
      <w:proofErr w:type="spellStart"/>
      <w:r>
        <w:rPr>
          <w:sz w:val="20"/>
        </w:rPr>
        <w:t>begun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and</w:t>
      </w:r>
      <w:proofErr w:type="spellEnd"/>
      <w:r>
        <w:rPr>
          <w:sz w:val="20"/>
        </w:rPr>
        <w:t xml:space="preserve"> it </w:t>
      </w:r>
      <w:proofErr w:type="spellStart"/>
      <w:r>
        <w:rPr>
          <w:sz w:val="20"/>
        </w:rPr>
        <w:t>will</w:t>
      </w:r>
      <w:proofErr w:type="spellEnd"/>
      <w:r>
        <w:rPr>
          <w:sz w:val="20"/>
        </w:rPr>
        <w:t xml:space="preserve"> be </w:t>
      </w:r>
      <w:proofErr w:type="spellStart"/>
      <w:r>
        <w:rPr>
          <w:sz w:val="20"/>
        </w:rPr>
        <w:t>operational</w:t>
      </w:r>
      <w:proofErr w:type="spellEnd"/>
      <w:r>
        <w:rPr>
          <w:sz w:val="20"/>
        </w:rPr>
        <w:t xml:space="preserve"> in 2013.</w:t>
      </w:r>
    </w:p>
    <w:p w14:paraId="0A553ABE" w14:textId="77777777" w:rsidR="00DB2E60" w:rsidRDefault="00000000">
      <w:pPr>
        <w:spacing w:before="115" w:line="360" w:lineRule="auto"/>
        <w:ind w:left="284" w:right="573"/>
        <w:rPr>
          <w:sz w:val="24"/>
        </w:rPr>
      </w:pPr>
      <w:r>
        <w:rPr>
          <w:b/>
          <w:sz w:val="20"/>
        </w:rPr>
        <w:t>**</w:t>
      </w:r>
      <w:proofErr w:type="spellStart"/>
      <w:r>
        <w:rPr>
          <w:sz w:val="20"/>
        </w:rPr>
        <w:t>Out</w:t>
      </w:r>
      <w:proofErr w:type="spellEnd"/>
      <w:r>
        <w:rPr>
          <w:sz w:val="20"/>
        </w:rPr>
        <w:t xml:space="preserve"> of a total of 231 </w:t>
      </w:r>
      <w:proofErr w:type="spellStart"/>
      <w:r>
        <w:rPr>
          <w:sz w:val="20"/>
        </w:rPr>
        <w:t>public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housing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units</w:t>
      </w:r>
      <w:proofErr w:type="spellEnd"/>
      <w:r>
        <w:rPr>
          <w:sz w:val="20"/>
        </w:rPr>
        <w:t xml:space="preserve">, 3 </w:t>
      </w:r>
      <w:proofErr w:type="spellStart"/>
      <w:r>
        <w:rPr>
          <w:sz w:val="20"/>
        </w:rPr>
        <w:t>are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designated</w:t>
      </w:r>
      <w:proofErr w:type="spellEnd"/>
      <w:r>
        <w:rPr>
          <w:sz w:val="20"/>
        </w:rPr>
        <w:t xml:space="preserve"> as </w:t>
      </w:r>
      <w:proofErr w:type="spellStart"/>
      <w:r>
        <w:rPr>
          <w:sz w:val="20"/>
        </w:rPr>
        <w:t>caretaker</w:t>
      </w:r>
      <w:proofErr w:type="spellEnd"/>
      <w:r>
        <w:rPr>
          <w:sz w:val="20"/>
        </w:rPr>
        <w:t xml:space="preserve"> (</w:t>
      </w:r>
      <w:proofErr w:type="spellStart"/>
      <w:r>
        <w:rPr>
          <w:sz w:val="20"/>
        </w:rPr>
        <w:t>building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attendant</w:t>
      </w:r>
      <w:proofErr w:type="spellEnd"/>
      <w:r>
        <w:rPr>
          <w:sz w:val="20"/>
        </w:rPr>
        <w:t xml:space="preserve">) </w:t>
      </w:r>
      <w:proofErr w:type="spellStart"/>
      <w:r>
        <w:rPr>
          <w:sz w:val="20"/>
        </w:rPr>
        <w:t>apartments</w:t>
      </w:r>
      <w:proofErr w:type="spellEnd"/>
      <w:r>
        <w:rPr>
          <w:sz w:val="20"/>
        </w:rPr>
        <w:t xml:space="preserve">, </w:t>
      </w:r>
      <w:proofErr w:type="spellStart"/>
      <w:r>
        <w:rPr>
          <w:sz w:val="20"/>
        </w:rPr>
        <w:t>therefore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we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have</w:t>
      </w:r>
      <w:proofErr w:type="spellEnd"/>
      <w:r>
        <w:rPr>
          <w:sz w:val="20"/>
        </w:rPr>
        <w:t xml:space="preserve"> 228 </w:t>
      </w:r>
      <w:proofErr w:type="spellStart"/>
      <w:r>
        <w:rPr>
          <w:sz w:val="20"/>
        </w:rPr>
        <w:t>actual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public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housing</w:t>
      </w:r>
      <w:proofErr w:type="spellEnd"/>
      <w:r>
        <w:rPr>
          <w:sz w:val="20"/>
        </w:rPr>
        <w:t xml:space="preserve"> </w:t>
      </w:r>
      <w:proofErr w:type="spellStart"/>
      <w:proofErr w:type="gramStart"/>
      <w:r>
        <w:rPr>
          <w:sz w:val="20"/>
        </w:rPr>
        <w:t>units</w:t>
      </w:r>
      <w:proofErr w:type="spellEnd"/>
      <w:r>
        <w:rPr>
          <w:sz w:val="20"/>
        </w:rPr>
        <w:t>.</w:t>
      </w:r>
      <w:r>
        <w:rPr>
          <w:sz w:val="24"/>
        </w:rPr>
        <w:t>.</w:t>
      </w:r>
      <w:proofErr w:type="gramEnd"/>
    </w:p>
    <w:p w14:paraId="02BB4818" w14:textId="77777777" w:rsidR="00DB2E60" w:rsidRDefault="00DB2E60">
      <w:pPr>
        <w:spacing w:line="360" w:lineRule="auto"/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65C9759E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6429F64" wp14:editId="24E9A575">
                <wp:extent cx="6115050" cy="880744"/>
                <wp:effectExtent l="0" t="0" r="0" b="5080"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Textbox 90"/>
                        <wps:cNvSpPr txBox="1"/>
                        <wps:spPr>
                          <a:xfrm>
                            <a:off x="452118" y="711956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8B6B2E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2.2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901063" y="711956"/>
                            <a:ext cx="86296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643200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Organizational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Structure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429F64" id="Group 88" o:spid="_x0000_s1100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">
                <v:shape id="Image 89" o:spid="_x0000_s1101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">
                  <v:imagedata r:id="rId13" o:title=""/>
                </v:shape>
                <v:shape id="Textbox 90" o:spid="_x0000_s1102" type="#_x0000_t202" style="position:absolute;left:4521;top:7119;width:2032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708B6B2E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2.2</w:t>
                        </w:r>
                      </w:p>
                    </w:txbxContent>
                  </v:textbox>
                </v:shape>
                <v:shape id="Textbox 91" o:spid="_x0000_s1103" type="#_x0000_t202" style="position:absolute;left:9010;top:7119;width:8630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06643200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Organizational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Structure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CB21161" w14:textId="77777777" w:rsidR="00DB2E60" w:rsidRDefault="00000000">
      <w:pPr>
        <w:pStyle w:val="Balk1"/>
        <w:spacing w:before="137"/>
        <w:jc w:val="both"/>
      </w:pPr>
      <w:proofErr w:type="spellStart"/>
      <w:r>
        <w:t>Academic</w:t>
      </w:r>
      <w:proofErr w:type="spellEnd"/>
      <w:r>
        <w:t xml:space="preserve"> </w:t>
      </w:r>
      <w:proofErr w:type="spellStart"/>
      <w:r>
        <w:t>Structure</w:t>
      </w:r>
      <w:proofErr w:type="spellEnd"/>
    </w:p>
    <w:p w14:paraId="5651A50E" w14:textId="77777777" w:rsidR="00DB2E60" w:rsidRDefault="00000000">
      <w:pPr>
        <w:pStyle w:val="GvdeMetni"/>
        <w:spacing w:before="138" w:line="360" w:lineRule="auto"/>
        <w:ind w:left="284" w:right="574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administration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provisions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No. 2547.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governing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senate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board of </w:t>
      </w:r>
      <w:proofErr w:type="spellStart"/>
      <w:r>
        <w:t>directors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duties</w:t>
      </w:r>
      <w:proofErr w:type="spellEnd"/>
      <w:r>
        <w:t xml:space="preserve">, </w:t>
      </w:r>
      <w:proofErr w:type="spellStart"/>
      <w:r>
        <w:t>powers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responsibilities</w:t>
      </w:r>
      <w:proofErr w:type="spellEnd"/>
      <w:r>
        <w:t xml:space="preserve"> </w:t>
      </w:r>
      <w:proofErr w:type="spellStart"/>
      <w:r>
        <w:t>arising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organizational</w:t>
      </w:r>
      <w:proofErr w:type="spellEnd"/>
      <w:r>
        <w:t xml:space="preserve"> </w:t>
      </w:r>
      <w:proofErr w:type="spellStart"/>
      <w:r>
        <w:t>structures</w:t>
      </w:r>
      <w:proofErr w:type="spellEnd"/>
      <w:r>
        <w:t xml:space="preserve"> in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specified</w:t>
      </w:r>
      <w:proofErr w:type="spellEnd"/>
      <w:r>
        <w:t xml:space="preserve"> </w:t>
      </w:r>
      <w:proofErr w:type="spellStart"/>
      <w:r>
        <w:t>below</w:t>
      </w:r>
      <w:proofErr w:type="spellEnd"/>
      <w:r>
        <w:t>.</w:t>
      </w:r>
    </w:p>
    <w:p w14:paraId="1535FCCE" w14:textId="77777777" w:rsidR="00DB2E60" w:rsidRDefault="00DB2E60">
      <w:pPr>
        <w:pStyle w:val="GvdeMetni"/>
        <w:spacing w:before="137"/>
      </w:pPr>
    </w:p>
    <w:p w14:paraId="533021D5" w14:textId="77777777" w:rsidR="00DB2E60" w:rsidRDefault="00000000">
      <w:pPr>
        <w:pStyle w:val="Balk1"/>
        <w:ind w:left="1052"/>
      </w:pPr>
      <w:proofErr w:type="spellStart"/>
      <w:r>
        <w:rPr>
          <w:spacing w:val="-2"/>
        </w:rPr>
        <w:t>Rector</w:t>
      </w:r>
      <w:proofErr w:type="spellEnd"/>
    </w:p>
    <w:p w14:paraId="788ECEA7" w14:textId="77777777" w:rsidR="00DB2E60" w:rsidRDefault="00000000">
      <w:pPr>
        <w:pStyle w:val="ListeParagraf"/>
        <w:numPr>
          <w:ilvl w:val="0"/>
          <w:numId w:val="18"/>
        </w:numPr>
        <w:tabs>
          <w:tab w:val="left" w:pos="1699"/>
        </w:tabs>
        <w:spacing w:line="360" w:lineRule="auto"/>
        <w:ind w:right="576" w:firstLine="709"/>
        <w:jc w:val="both"/>
        <w:rPr>
          <w:sz w:val="24"/>
        </w:rPr>
      </w:pPr>
      <w:proofErr w:type="spellStart"/>
      <w:r>
        <w:rPr>
          <w:sz w:val="24"/>
        </w:rPr>
        <w:t>Presiding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over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boards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implementing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higher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governing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bodies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reviewing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deciding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proposals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boards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ensuring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smooth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operation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among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university-affiliated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institutions</w:t>
      </w:r>
      <w:proofErr w:type="spellEnd"/>
      <w:r>
        <w:rPr>
          <w:sz w:val="24"/>
        </w:rPr>
        <w:t>.</w:t>
      </w:r>
    </w:p>
    <w:p w14:paraId="199ADA8D" w14:textId="77777777" w:rsidR="00DB2E60" w:rsidRDefault="00000000">
      <w:pPr>
        <w:pStyle w:val="ListeParagraf"/>
        <w:numPr>
          <w:ilvl w:val="0"/>
          <w:numId w:val="18"/>
        </w:numPr>
        <w:tabs>
          <w:tab w:val="left" w:pos="1699"/>
        </w:tabs>
        <w:spacing w:before="0" w:line="360" w:lineRule="auto"/>
        <w:ind w:right="575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provide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Interuniversity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Council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information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about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educational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end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each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year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as </w:t>
      </w:r>
      <w:proofErr w:type="spellStart"/>
      <w:r>
        <w:rPr>
          <w:sz w:val="24"/>
        </w:rPr>
        <w:t>needed</w:t>
      </w:r>
      <w:proofErr w:type="spellEnd"/>
      <w:r>
        <w:rPr>
          <w:sz w:val="24"/>
        </w:rPr>
        <w:t>.</w:t>
      </w:r>
    </w:p>
    <w:p w14:paraId="64BF0CB1" w14:textId="77777777" w:rsidR="00DB2E60" w:rsidRDefault="00000000">
      <w:pPr>
        <w:pStyle w:val="ListeParagraf"/>
        <w:numPr>
          <w:ilvl w:val="0"/>
          <w:numId w:val="18"/>
        </w:numPr>
        <w:tabs>
          <w:tab w:val="left" w:pos="1699"/>
        </w:tabs>
        <w:spacing w:before="0" w:line="360" w:lineRule="auto"/>
        <w:ind w:right="573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prepare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investment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programs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budget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needs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after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receiving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opinions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suggestions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board of </w:t>
      </w:r>
      <w:proofErr w:type="spellStart"/>
      <w:r>
        <w:rPr>
          <w:sz w:val="24"/>
        </w:rPr>
        <w:t>directors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senate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submit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Higher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Council</w:t>
      </w:r>
      <w:proofErr w:type="spellEnd"/>
      <w:r>
        <w:rPr>
          <w:sz w:val="24"/>
        </w:rPr>
        <w:t>.</w:t>
      </w:r>
    </w:p>
    <w:p w14:paraId="1056C85B" w14:textId="77777777" w:rsidR="00DB2E60" w:rsidRDefault="00000000">
      <w:pPr>
        <w:pStyle w:val="ListeParagraf"/>
        <w:numPr>
          <w:ilvl w:val="0"/>
          <w:numId w:val="18"/>
        </w:numPr>
        <w:tabs>
          <w:tab w:val="left" w:pos="1699"/>
        </w:tabs>
        <w:spacing w:before="0" w:line="360" w:lineRule="auto"/>
        <w:ind w:right="574" w:firstLine="709"/>
        <w:jc w:val="both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when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deemed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necessary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change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assignments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teaching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other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personnel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working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constitute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assign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duties</w:t>
      </w:r>
      <w:proofErr w:type="spellEnd"/>
      <w:r>
        <w:rPr>
          <w:sz w:val="24"/>
        </w:rPr>
        <w:t>.</w:t>
      </w:r>
    </w:p>
    <w:p w14:paraId="6C510DAB" w14:textId="77777777" w:rsidR="00DB2E60" w:rsidRDefault="00000000">
      <w:pPr>
        <w:pStyle w:val="ListeParagraf"/>
        <w:numPr>
          <w:ilvl w:val="0"/>
          <w:numId w:val="18"/>
        </w:numPr>
        <w:tabs>
          <w:tab w:val="left" w:pos="1699"/>
        </w:tabs>
        <w:spacing w:before="0" w:line="360" w:lineRule="auto"/>
        <w:ind w:right="574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exercise</w:t>
      </w:r>
      <w:proofErr w:type="spellEnd"/>
      <w:r>
        <w:rPr>
          <w:sz w:val="24"/>
        </w:rPr>
        <w:t xml:space="preserve"> general </w:t>
      </w:r>
      <w:proofErr w:type="spellStart"/>
      <w:r>
        <w:rPr>
          <w:sz w:val="24"/>
        </w:rPr>
        <w:t>oversight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control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over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personnel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all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levels</w:t>
      </w:r>
      <w:proofErr w:type="spellEnd"/>
      <w:r>
        <w:rPr>
          <w:sz w:val="24"/>
        </w:rPr>
        <w:t>.</w:t>
      </w:r>
    </w:p>
    <w:p w14:paraId="7C864550" w14:textId="77777777" w:rsidR="00DB2E60" w:rsidRDefault="00000000">
      <w:pPr>
        <w:pStyle w:val="ListeParagraf"/>
        <w:numPr>
          <w:ilvl w:val="0"/>
          <w:numId w:val="18"/>
        </w:numPr>
        <w:tabs>
          <w:tab w:val="left" w:pos="1699"/>
        </w:tabs>
        <w:spacing w:before="0" w:line="360" w:lineRule="auto"/>
        <w:ind w:right="573" w:firstLine="709"/>
        <w:jc w:val="both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primarily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responsible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rational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utilization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teaching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capacity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providing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necessary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social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services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taking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security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measures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when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necessary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planning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conducting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educational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line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plans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principles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objectives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carrying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out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supervision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control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delegating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these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tasks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subordinate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monitoring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controlling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them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obtaining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results</w:t>
      </w:r>
      <w:proofErr w:type="spellEnd"/>
      <w:r>
        <w:rPr>
          <w:sz w:val="24"/>
        </w:rPr>
        <w:t>.</w:t>
      </w:r>
    </w:p>
    <w:p w14:paraId="461E195B" w14:textId="77777777" w:rsidR="00DB2E60" w:rsidRDefault="00DB2E60">
      <w:pPr>
        <w:pStyle w:val="ListeParagraf"/>
        <w:spacing w:line="360" w:lineRule="auto"/>
        <w:jc w:val="both"/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0BBF8550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27D4316" wp14:editId="0A8364B5">
                <wp:extent cx="6115050" cy="880744"/>
                <wp:effectExtent l="0" t="0" r="0" b="5080"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Textbox 94"/>
                        <wps:cNvSpPr txBox="1"/>
                        <wps:spPr>
                          <a:xfrm>
                            <a:off x="452118" y="711956"/>
                            <a:ext cx="45339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4E153B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Senate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7D4316" id="Group 92" o:spid="_x0000_s1104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">
                <v:shape id="Image 93" o:spid="_x0000_s1105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">
                  <v:imagedata r:id="rId13" o:title=""/>
                </v:shape>
                <v:shape id="Textbox 94" o:spid="_x0000_s1106" type="#_x0000_t202" style="position:absolute;left:4521;top:7119;width:4534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1B4E153B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b/>
                            <w:spacing w:val="-2"/>
                            <w:sz w:val="24"/>
                          </w:rPr>
                          <w:t>Senate</w:t>
                        </w:r>
                        <w:proofErr w:type="spellEnd"/>
                        <w:proofErr w:type="gram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D6A0BF4" w14:textId="77777777" w:rsidR="00DB2E60" w:rsidRDefault="00000000">
      <w:pPr>
        <w:pStyle w:val="ListeParagraf"/>
        <w:numPr>
          <w:ilvl w:val="0"/>
          <w:numId w:val="17"/>
        </w:numPr>
        <w:tabs>
          <w:tab w:val="left" w:pos="1699"/>
        </w:tabs>
        <w:spacing w:before="137" w:line="360" w:lineRule="auto"/>
        <w:ind w:right="574" w:firstLine="709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make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regarding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principles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>.</w:t>
      </w:r>
    </w:p>
    <w:p w14:paraId="78596AD3" w14:textId="77777777" w:rsidR="00DB2E60" w:rsidRDefault="00000000">
      <w:pPr>
        <w:pStyle w:val="ListeParagraf"/>
        <w:numPr>
          <w:ilvl w:val="0"/>
          <w:numId w:val="17"/>
        </w:numPr>
        <w:tabs>
          <w:tab w:val="left" w:pos="1699"/>
        </w:tabs>
        <w:spacing w:before="0" w:line="360" w:lineRule="auto"/>
        <w:ind w:right="573" w:firstLine="709"/>
        <w:rPr>
          <w:sz w:val="24"/>
        </w:rPr>
      </w:pPr>
      <w:proofErr w:type="spellStart"/>
      <w:r>
        <w:rPr>
          <w:sz w:val="24"/>
        </w:rPr>
        <w:t>Preparing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commenting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draft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laws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regulations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concerning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entire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,</w:t>
      </w:r>
    </w:p>
    <w:p w14:paraId="19642308" w14:textId="77777777" w:rsidR="00DB2E60" w:rsidRDefault="00000000">
      <w:pPr>
        <w:pStyle w:val="ListeParagraf"/>
        <w:numPr>
          <w:ilvl w:val="0"/>
          <w:numId w:val="17"/>
        </w:numPr>
        <w:tabs>
          <w:tab w:val="left" w:pos="1699"/>
        </w:tabs>
        <w:spacing w:before="0" w:line="360" w:lineRule="auto"/>
        <w:ind w:right="573" w:firstLine="709"/>
        <w:rPr>
          <w:sz w:val="24"/>
        </w:rPr>
      </w:pPr>
      <w:proofErr w:type="spellStart"/>
      <w:r>
        <w:rPr>
          <w:sz w:val="24"/>
        </w:rPr>
        <w:t>Preparing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regulations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concerning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which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enter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force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after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published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Official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Gazette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following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approval</w:t>
      </w:r>
      <w:proofErr w:type="spellEnd"/>
      <w:r>
        <w:rPr>
          <w:sz w:val="24"/>
        </w:rPr>
        <w:t>.</w:t>
      </w:r>
    </w:p>
    <w:p w14:paraId="31A09F7B" w14:textId="77777777" w:rsidR="00DB2E60" w:rsidRDefault="00000000">
      <w:pPr>
        <w:pStyle w:val="ListeParagraf"/>
        <w:numPr>
          <w:ilvl w:val="0"/>
          <w:numId w:val="17"/>
        </w:numPr>
        <w:tabs>
          <w:tab w:val="left" w:pos="1699"/>
        </w:tabs>
        <w:spacing w:before="0" w:line="360" w:lineRule="auto"/>
        <w:ind w:right="574" w:firstLine="709"/>
        <w:rPr>
          <w:sz w:val="24"/>
        </w:rPr>
      </w:pPr>
      <w:proofErr w:type="spellStart"/>
      <w:r>
        <w:rPr>
          <w:sz w:val="24"/>
        </w:rPr>
        <w:t>Reviewing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deciding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annual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program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calendar</w:t>
      </w:r>
      <w:proofErr w:type="spellEnd"/>
      <w:r>
        <w:rPr>
          <w:sz w:val="24"/>
        </w:rPr>
        <w:t>.</w:t>
      </w:r>
    </w:p>
    <w:p w14:paraId="7A1306A6" w14:textId="77777777" w:rsidR="00DB2E60" w:rsidRDefault="00000000">
      <w:pPr>
        <w:pStyle w:val="ListeParagraf"/>
        <w:numPr>
          <w:ilvl w:val="0"/>
          <w:numId w:val="17"/>
        </w:numPr>
        <w:tabs>
          <w:tab w:val="left" w:pos="1699"/>
        </w:tabs>
        <w:spacing w:before="0" w:line="360" w:lineRule="auto"/>
        <w:ind w:right="573" w:firstLine="709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confer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honorary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titles</w:t>
      </w:r>
      <w:proofErr w:type="spellEnd"/>
      <w:r>
        <w:rPr>
          <w:sz w:val="24"/>
        </w:rPr>
        <w:t xml:space="preserve"> not </w:t>
      </w:r>
      <w:proofErr w:type="spellStart"/>
      <w:r>
        <w:rPr>
          <w:sz w:val="24"/>
        </w:rPr>
        <w:t>subject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examination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decide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recommendations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this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regard</w:t>
      </w:r>
      <w:proofErr w:type="spellEnd"/>
      <w:r>
        <w:rPr>
          <w:sz w:val="24"/>
        </w:rPr>
        <w:t>.</w:t>
      </w:r>
    </w:p>
    <w:p w14:paraId="46F30DC2" w14:textId="77777777" w:rsidR="00DB2E60" w:rsidRDefault="00000000">
      <w:pPr>
        <w:pStyle w:val="ListeParagraf"/>
        <w:numPr>
          <w:ilvl w:val="0"/>
          <w:numId w:val="17"/>
        </w:numPr>
        <w:tabs>
          <w:tab w:val="left" w:pos="1699"/>
        </w:tabs>
        <w:spacing w:before="0" w:line="360" w:lineRule="auto"/>
        <w:ind w:right="575" w:firstLine="709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examine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decide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appeals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against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boards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college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boards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>.</w:t>
      </w:r>
    </w:p>
    <w:p w14:paraId="7563A443" w14:textId="77777777" w:rsidR="00DB2E60" w:rsidRDefault="00000000">
      <w:pPr>
        <w:pStyle w:val="ListeParagraf"/>
        <w:numPr>
          <w:ilvl w:val="0"/>
          <w:numId w:val="17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It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responsible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electing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members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governing</w:t>
      </w:r>
      <w:proofErr w:type="spellEnd"/>
      <w:r>
        <w:rPr>
          <w:sz w:val="24"/>
        </w:rPr>
        <w:t xml:space="preserve"> board.</w:t>
      </w:r>
    </w:p>
    <w:p w14:paraId="0AA1A7E9" w14:textId="77777777" w:rsidR="00DB2E60" w:rsidRDefault="00DB2E60">
      <w:pPr>
        <w:pStyle w:val="GvdeMetni"/>
        <w:spacing w:before="275"/>
      </w:pPr>
    </w:p>
    <w:p w14:paraId="76B35C00" w14:textId="77777777" w:rsidR="00DB2E60" w:rsidRDefault="00000000">
      <w:pPr>
        <w:pStyle w:val="Balk1"/>
        <w:jc w:val="both"/>
      </w:pPr>
      <w:proofErr w:type="spellStart"/>
      <w:r>
        <w:t>University</w:t>
      </w:r>
      <w:proofErr w:type="spellEnd"/>
      <w:r>
        <w:t xml:space="preserve"> Board of Directors</w:t>
      </w:r>
    </w:p>
    <w:p w14:paraId="59DD5B58" w14:textId="77777777" w:rsidR="00DB2E60" w:rsidRDefault="00000000">
      <w:pPr>
        <w:pStyle w:val="ListeParagraf"/>
        <w:numPr>
          <w:ilvl w:val="0"/>
          <w:numId w:val="16"/>
        </w:numPr>
        <w:tabs>
          <w:tab w:val="left" w:pos="1699"/>
        </w:tabs>
        <w:spacing w:line="360" w:lineRule="auto"/>
        <w:ind w:right="575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assist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implementing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programs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determined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higher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governing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bodies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senate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>.</w:t>
      </w:r>
    </w:p>
    <w:p w14:paraId="1C0615D0" w14:textId="77777777" w:rsidR="00DB2E60" w:rsidRDefault="00000000">
      <w:pPr>
        <w:pStyle w:val="ListeParagraf"/>
        <w:numPr>
          <w:ilvl w:val="0"/>
          <w:numId w:val="16"/>
        </w:numPr>
        <w:tabs>
          <w:tab w:val="left" w:pos="1699"/>
        </w:tabs>
        <w:spacing w:before="0" w:line="360" w:lineRule="auto"/>
        <w:ind w:right="574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ensure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implementation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activity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programs</w:t>
      </w:r>
      <w:proofErr w:type="spellEnd"/>
      <w:r>
        <w:rPr>
          <w:sz w:val="24"/>
        </w:rPr>
        <w:t xml:space="preserve">;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review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investment</w:t>
      </w:r>
      <w:proofErr w:type="spellEnd"/>
      <w:r>
        <w:rPr>
          <w:sz w:val="24"/>
        </w:rPr>
        <w:t xml:space="preserve"> program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draft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budget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proposal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taking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account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suggestions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submit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together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their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own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suggestions</w:t>
      </w:r>
      <w:proofErr w:type="spellEnd"/>
      <w:r>
        <w:rPr>
          <w:sz w:val="24"/>
        </w:rPr>
        <w:t>.</w:t>
      </w:r>
    </w:p>
    <w:p w14:paraId="307F940C" w14:textId="77777777" w:rsidR="00DB2E60" w:rsidRDefault="00000000">
      <w:pPr>
        <w:pStyle w:val="ListeParagraf"/>
        <w:numPr>
          <w:ilvl w:val="0"/>
          <w:numId w:val="16"/>
        </w:numPr>
        <w:tabs>
          <w:tab w:val="left" w:pos="1699"/>
        </w:tabs>
        <w:spacing w:before="0"/>
        <w:ind w:left="1699" w:hanging="706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make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matters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related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brought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forward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</w:t>
      </w:r>
      <w:proofErr w:type="spellEnd"/>
      <w:r>
        <w:rPr>
          <w:sz w:val="24"/>
        </w:rPr>
        <w:t>.</w:t>
      </w:r>
    </w:p>
    <w:p w14:paraId="295F4EC7" w14:textId="77777777" w:rsidR="00DB2E60" w:rsidRDefault="00000000">
      <w:pPr>
        <w:pStyle w:val="ListeParagraf"/>
        <w:numPr>
          <w:ilvl w:val="0"/>
          <w:numId w:val="16"/>
        </w:numPr>
        <w:tabs>
          <w:tab w:val="left" w:pos="1699"/>
        </w:tabs>
        <w:spacing w:line="360" w:lineRule="auto"/>
        <w:ind w:right="574" w:firstLine="709"/>
        <w:jc w:val="both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institute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college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boards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responsible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reviewing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making</w:t>
      </w:r>
      <w:proofErr w:type="spellEnd"/>
      <w:r>
        <w:rPr>
          <w:sz w:val="24"/>
        </w:rPr>
        <w:t xml:space="preserve"> final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appeals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against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their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>.</w:t>
      </w:r>
    </w:p>
    <w:p w14:paraId="485DE788" w14:textId="77777777" w:rsidR="00DB2E60" w:rsidRDefault="00DB2E60">
      <w:pPr>
        <w:pStyle w:val="GvdeMetni"/>
        <w:spacing w:before="137"/>
      </w:pPr>
    </w:p>
    <w:p w14:paraId="558831EF" w14:textId="77777777" w:rsidR="00DB2E60" w:rsidRDefault="00000000">
      <w:pPr>
        <w:pStyle w:val="GvdeMetni"/>
        <w:spacing w:before="1" w:line="360" w:lineRule="auto"/>
        <w:ind w:left="283" w:right="567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 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Faculty</w:t>
      </w:r>
      <w:proofErr w:type="spellEnd"/>
      <w:r>
        <w:t xml:space="preserve">, </w:t>
      </w:r>
      <w:proofErr w:type="spellStart"/>
      <w:r>
        <w:t>Institute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College</w:t>
      </w:r>
      <w:proofErr w:type="spellEnd"/>
      <w:r>
        <w:t xml:space="preserve"> </w:t>
      </w:r>
      <w:proofErr w:type="spellStart"/>
      <w:r>
        <w:t>levels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as </w:t>
      </w:r>
      <w:proofErr w:type="spellStart"/>
      <w:r>
        <w:t>follows</w:t>
      </w:r>
      <w:proofErr w:type="spellEnd"/>
      <w:r>
        <w:t xml:space="preserve">: </w:t>
      </w:r>
      <w:proofErr w:type="spellStart"/>
      <w:r>
        <w:t>Faculty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: </w:t>
      </w:r>
      <w:proofErr w:type="spellStart"/>
      <w:r>
        <w:t>Consist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Dean, </w:t>
      </w:r>
      <w:proofErr w:type="spellStart"/>
      <w:r>
        <w:t>who</w:t>
      </w:r>
      <w:proofErr w:type="spellEnd"/>
      <w:r>
        <w:t xml:space="preserve"> </w:t>
      </w:r>
      <w:proofErr w:type="spellStart"/>
      <w:r>
        <w:t>represents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faculty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;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Faculty</w:t>
      </w:r>
      <w:proofErr w:type="spellEnd"/>
      <w:r>
        <w:t xml:space="preserve"> Board,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functions</w:t>
      </w:r>
      <w:proofErr w:type="spellEnd"/>
      <w:r>
        <w:t xml:space="preserve"> as an </w:t>
      </w:r>
      <w:proofErr w:type="spellStart"/>
      <w:r>
        <w:t>academic</w:t>
      </w:r>
      <w:proofErr w:type="spellEnd"/>
      <w:r>
        <w:t xml:space="preserve"> body;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Faculty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Board,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assists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Dean in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. </w:t>
      </w:r>
      <w:proofErr w:type="spellStart"/>
      <w:r>
        <w:t>Institute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: </w:t>
      </w:r>
      <w:proofErr w:type="spellStart"/>
      <w:r>
        <w:t>Institute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 xml:space="preserve">, </w:t>
      </w:r>
      <w:proofErr w:type="spellStart"/>
      <w:r>
        <w:t>Institute</w:t>
      </w:r>
      <w:proofErr w:type="spellEnd"/>
      <w:r>
        <w:t xml:space="preserve"> Board,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Institute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Board. </w:t>
      </w:r>
      <w:proofErr w:type="spellStart"/>
      <w:r>
        <w:t>College</w:t>
      </w:r>
      <w:proofErr w:type="spellEnd"/>
      <w:r>
        <w:t xml:space="preserve"> </w:t>
      </w:r>
      <w:proofErr w:type="spellStart"/>
      <w:r>
        <w:t>Bodies</w:t>
      </w:r>
      <w:proofErr w:type="spellEnd"/>
      <w:r>
        <w:t xml:space="preserve">: </w:t>
      </w:r>
      <w:proofErr w:type="spellStart"/>
      <w:r>
        <w:t>College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 xml:space="preserve">, </w:t>
      </w:r>
      <w:proofErr w:type="spellStart"/>
      <w:r>
        <w:t>College</w:t>
      </w:r>
      <w:proofErr w:type="spellEnd"/>
      <w:r>
        <w:t xml:space="preserve"> Board,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College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Board. </w:t>
      </w:r>
      <w:proofErr w:type="spellStart"/>
      <w:r>
        <w:t>Faculties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colleges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structured</w:t>
      </w:r>
      <w:proofErr w:type="spellEnd"/>
      <w:r>
        <w:t xml:space="preserve"> as </w:t>
      </w:r>
      <w:proofErr w:type="spellStart"/>
      <w:r>
        <w:t>departments</w:t>
      </w:r>
      <w:proofErr w:type="spellEnd"/>
      <w:r>
        <w:t xml:space="preserve">, </w:t>
      </w:r>
      <w:proofErr w:type="spellStart"/>
      <w:r>
        <w:t>sub-departments</w:t>
      </w:r>
      <w:proofErr w:type="spellEnd"/>
      <w:r>
        <w:t xml:space="preserve"> (ABD),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>.</w:t>
      </w:r>
    </w:p>
    <w:p w14:paraId="64F07C62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78E09E47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DBB32B1" wp14:editId="4194A052">
                <wp:extent cx="6115050" cy="880744"/>
                <wp:effectExtent l="0" t="0" r="0" b="5080"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Textbox 97"/>
                        <wps:cNvSpPr txBox="1"/>
                        <wps:spPr>
                          <a:xfrm>
                            <a:off x="452118" y="711956"/>
                            <a:ext cx="4362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14B264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Dean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BB32B1" id="Group 95" o:spid="_x0000_s1107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">
                <v:shape id="Image 96" o:spid="_x0000_s1108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">
                  <v:imagedata r:id="rId13" o:title=""/>
                </v:shape>
                <v:shape id="Textbox 97" o:spid="_x0000_s1109" type="#_x0000_t202" style="position:absolute;left:4521;top:7119;width:4362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6614B264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Dean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C251276" w14:textId="77777777" w:rsidR="00DB2E60" w:rsidRDefault="00000000">
      <w:pPr>
        <w:pStyle w:val="ListeParagraf"/>
        <w:numPr>
          <w:ilvl w:val="0"/>
          <w:numId w:val="15"/>
        </w:numPr>
        <w:tabs>
          <w:tab w:val="left" w:pos="1699"/>
        </w:tabs>
        <w:spacing w:before="137" w:line="360" w:lineRule="auto"/>
        <w:ind w:right="574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chair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boards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implement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boards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ensure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smooth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operation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among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>.</w:t>
      </w:r>
    </w:p>
    <w:p w14:paraId="15421EB3" w14:textId="77777777" w:rsidR="00DB2E60" w:rsidRDefault="00000000">
      <w:pPr>
        <w:pStyle w:val="ListeParagraf"/>
        <w:numPr>
          <w:ilvl w:val="0"/>
          <w:numId w:val="15"/>
        </w:numPr>
        <w:tabs>
          <w:tab w:val="left" w:pos="1699"/>
        </w:tabs>
        <w:spacing w:before="0" w:line="360" w:lineRule="auto"/>
        <w:ind w:right="573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report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end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each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year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whenever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requested</w:t>
      </w:r>
      <w:proofErr w:type="spellEnd"/>
      <w:r>
        <w:rPr>
          <w:sz w:val="24"/>
        </w:rPr>
        <w:t xml:space="preserve">, on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general </w:t>
      </w:r>
      <w:proofErr w:type="spellStart"/>
      <w:r>
        <w:rPr>
          <w:sz w:val="24"/>
        </w:rPr>
        <w:t>status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functioning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>.</w:t>
      </w:r>
    </w:p>
    <w:p w14:paraId="24A066BC" w14:textId="77777777" w:rsidR="00DB2E60" w:rsidRDefault="00000000">
      <w:pPr>
        <w:pStyle w:val="ListeParagraf"/>
        <w:numPr>
          <w:ilvl w:val="0"/>
          <w:numId w:val="15"/>
        </w:numPr>
        <w:tabs>
          <w:tab w:val="left" w:pos="1699"/>
        </w:tabs>
        <w:spacing w:before="0" w:line="360" w:lineRule="auto"/>
        <w:ind w:right="574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inform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funding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needs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along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justification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submit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budget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after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obtaining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opinion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board.</w:t>
      </w:r>
    </w:p>
    <w:p w14:paraId="38920C7E" w14:textId="77777777" w:rsidR="00DB2E60" w:rsidRDefault="00000000">
      <w:pPr>
        <w:pStyle w:val="ListeParagraf"/>
        <w:numPr>
          <w:ilvl w:val="0"/>
          <w:numId w:val="15"/>
        </w:numPr>
        <w:tabs>
          <w:tab w:val="left" w:pos="1699"/>
        </w:tabs>
        <w:spacing w:before="0" w:line="360" w:lineRule="auto"/>
        <w:ind w:right="573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exercise</w:t>
      </w:r>
      <w:proofErr w:type="spellEnd"/>
      <w:r>
        <w:rPr>
          <w:sz w:val="24"/>
        </w:rPr>
        <w:t xml:space="preserve"> general </w:t>
      </w:r>
      <w:proofErr w:type="spellStart"/>
      <w:r>
        <w:rPr>
          <w:sz w:val="24"/>
        </w:rPr>
        <w:t>oversight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control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over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personnel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all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levels</w:t>
      </w:r>
      <w:proofErr w:type="spellEnd"/>
      <w:r>
        <w:rPr>
          <w:sz w:val="24"/>
        </w:rPr>
        <w:t>.</w:t>
      </w:r>
    </w:p>
    <w:p w14:paraId="55F62194" w14:textId="77777777" w:rsidR="00DB2E60" w:rsidRDefault="00000000">
      <w:pPr>
        <w:pStyle w:val="ListeParagraf"/>
        <w:numPr>
          <w:ilvl w:val="0"/>
          <w:numId w:val="15"/>
        </w:numPr>
        <w:tabs>
          <w:tab w:val="left" w:pos="1699"/>
        </w:tabs>
        <w:spacing w:before="0" w:line="360" w:lineRule="auto"/>
        <w:ind w:right="572" w:firstLine="709"/>
        <w:jc w:val="both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member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primarily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responsible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rational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use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teaching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capacity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taking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necessary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security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measures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when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required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providing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necessary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social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services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orderly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conduct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educational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supervision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control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all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monitoring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controlling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them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obtaining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results</w:t>
      </w:r>
      <w:proofErr w:type="spellEnd"/>
      <w:r>
        <w:rPr>
          <w:sz w:val="24"/>
        </w:rPr>
        <w:t>.</w:t>
      </w:r>
    </w:p>
    <w:p w14:paraId="5E730281" w14:textId="77777777" w:rsidR="00DB2E60" w:rsidRDefault="00DB2E60">
      <w:pPr>
        <w:pStyle w:val="GvdeMetni"/>
        <w:spacing w:before="137"/>
      </w:pPr>
    </w:p>
    <w:p w14:paraId="7D340399" w14:textId="77777777" w:rsidR="00DB2E60" w:rsidRDefault="00000000">
      <w:pPr>
        <w:pStyle w:val="Balk1"/>
      </w:pPr>
      <w:proofErr w:type="spellStart"/>
      <w:r>
        <w:t>Institute</w:t>
      </w:r>
      <w:proofErr w:type="spellEnd"/>
      <w:r>
        <w:t xml:space="preserve"> </w:t>
      </w:r>
      <w:proofErr w:type="spellStart"/>
      <w:r>
        <w:t>Director</w:t>
      </w:r>
      <w:proofErr w:type="spellEnd"/>
    </w:p>
    <w:p w14:paraId="4F7B04A2" w14:textId="77777777" w:rsidR="00DB2E60" w:rsidRDefault="00000000">
      <w:pPr>
        <w:pStyle w:val="GvdeMetni"/>
        <w:spacing w:before="138" w:line="360" w:lineRule="auto"/>
        <w:ind w:left="993" w:right="573"/>
      </w:pPr>
      <w:proofErr w:type="spellStart"/>
      <w:r>
        <w:t>The</w:t>
      </w:r>
      <w:proofErr w:type="spellEnd"/>
      <w:r>
        <w:t xml:space="preserve"> </w:t>
      </w:r>
      <w:proofErr w:type="spellStart"/>
      <w:r>
        <w:t>institute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 xml:space="preserve"> </w:t>
      </w:r>
      <w:proofErr w:type="spellStart"/>
      <w:r>
        <w:t>performs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duties</w:t>
      </w:r>
      <w:proofErr w:type="spellEnd"/>
      <w:r>
        <w:t xml:space="preserve"> </w:t>
      </w:r>
      <w:proofErr w:type="spellStart"/>
      <w:r>
        <w:t>assigned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deans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scope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institute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faculties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faculty</w:t>
      </w:r>
      <w:proofErr w:type="spellEnd"/>
      <w:r>
        <w:t xml:space="preserve"> </w:t>
      </w:r>
      <w:proofErr w:type="spellStart"/>
      <w:r>
        <w:t>secretary</w:t>
      </w:r>
      <w:proofErr w:type="spellEnd"/>
      <w:r>
        <w:t xml:space="preserve"> </w:t>
      </w:r>
      <w:proofErr w:type="spellStart"/>
      <w:r>
        <w:t>reports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dean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in </w:t>
      </w:r>
      <w:proofErr w:type="spellStart"/>
      <w:r>
        <w:t>institutes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institute</w:t>
      </w:r>
      <w:proofErr w:type="spellEnd"/>
      <w:r>
        <w:t xml:space="preserve"> </w:t>
      </w:r>
      <w:proofErr w:type="spellStart"/>
      <w:r>
        <w:t>secretary</w:t>
      </w:r>
      <w:proofErr w:type="spellEnd"/>
      <w:r>
        <w:t xml:space="preserve"> </w:t>
      </w:r>
      <w:proofErr w:type="spellStart"/>
      <w:r>
        <w:t>reports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>.</w:t>
      </w:r>
    </w:p>
    <w:p w14:paraId="3D6DA507" w14:textId="77777777" w:rsidR="00DB2E60" w:rsidRDefault="00000000">
      <w:pPr>
        <w:pStyle w:val="GvdeMetni"/>
        <w:ind w:left="284"/>
      </w:pPr>
      <w:proofErr w:type="spellStart"/>
      <w:r>
        <w:t>In</w:t>
      </w:r>
      <w:proofErr w:type="spellEnd"/>
      <w:r>
        <w:t xml:space="preserve"> </w:t>
      </w:r>
      <w:proofErr w:type="spellStart"/>
      <w:r>
        <w:t>colleges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vocational</w:t>
      </w:r>
      <w:proofErr w:type="spellEnd"/>
      <w:r>
        <w:t xml:space="preserve"> </w:t>
      </w:r>
      <w:proofErr w:type="spellStart"/>
      <w:r>
        <w:t>schools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is a </w:t>
      </w:r>
      <w:proofErr w:type="spellStart"/>
      <w:r>
        <w:t>college</w:t>
      </w:r>
      <w:proofErr w:type="spellEnd"/>
      <w:r>
        <w:t xml:space="preserve"> </w:t>
      </w:r>
      <w:proofErr w:type="spellStart"/>
      <w:r>
        <w:t>secretary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reports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>.</w:t>
      </w:r>
    </w:p>
    <w:p w14:paraId="3260BFC8" w14:textId="77777777" w:rsidR="00DB2E60" w:rsidRDefault="00DB2E60">
      <w:pPr>
        <w:pStyle w:val="GvdeMetni"/>
        <w:rPr>
          <w:sz w:val="20"/>
        </w:rPr>
      </w:pPr>
    </w:p>
    <w:p w14:paraId="44AA2503" w14:textId="77777777" w:rsidR="00DB2E60" w:rsidRDefault="00DB2E60">
      <w:pPr>
        <w:pStyle w:val="GvdeMetni"/>
        <w:spacing w:before="2"/>
        <w:rPr>
          <w:sz w:val="20"/>
        </w:rPr>
      </w:pPr>
    </w:p>
    <w:p w14:paraId="4E5AB742" w14:textId="77777777" w:rsidR="00DB2E60" w:rsidRDefault="00DB2E60">
      <w:pPr>
        <w:pStyle w:val="GvdeMetni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093550A5" w14:textId="77777777" w:rsidR="00DB2E60" w:rsidRDefault="00DB2E60">
      <w:pPr>
        <w:pStyle w:val="GvdeMetni"/>
      </w:pPr>
    </w:p>
    <w:p w14:paraId="5D639278" w14:textId="77777777" w:rsidR="00DB2E60" w:rsidRDefault="00DB2E60">
      <w:pPr>
        <w:pStyle w:val="GvdeMetni"/>
      </w:pPr>
    </w:p>
    <w:p w14:paraId="4FF6FF34" w14:textId="77777777" w:rsidR="00DB2E60" w:rsidRDefault="00DB2E60">
      <w:pPr>
        <w:pStyle w:val="GvdeMetni"/>
        <w:spacing w:before="89"/>
      </w:pPr>
    </w:p>
    <w:p w14:paraId="51A94029" w14:textId="77777777" w:rsidR="00DB2E60" w:rsidRDefault="00000000">
      <w:pPr>
        <w:pStyle w:val="GvdeMetni"/>
        <w:spacing w:before="1"/>
        <w:ind w:left="284"/>
      </w:pPr>
      <w:proofErr w:type="spellStart"/>
      <w:r>
        <w:rPr>
          <w:spacing w:val="-2"/>
        </w:rPr>
        <w:t>It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brings</w:t>
      </w:r>
      <w:proofErr w:type="spellEnd"/>
      <w:r>
        <w:rPr>
          <w:spacing w:val="-2"/>
        </w:rPr>
        <w:t>.</w:t>
      </w:r>
    </w:p>
    <w:p w14:paraId="650F4FAA" w14:textId="77777777" w:rsidR="00DB2E60" w:rsidRDefault="00000000">
      <w:pPr>
        <w:pStyle w:val="Balk1"/>
        <w:spacing w:before="90"/>
        <w:ind w:left="22"/>
      </w:pPr>
      <w:r>
        <w:rPr>
          <w:b w:val="0"/>
        </w:rPr>
        <w:br w:type="column"/>
      </w:r>
      <w:proofErr w:type="spellStart"/>
      <w:r>
        <w:t>College</w:t>
      </w:r>
      <w:proofErr w:type="spellEnd"/>
      <w:r>
        <w:t xml:space="preserve"> </w:t>
      </w:r>
      <w:proofErr w:type="spellStart"/>
      <w:r>
        <w:t>Director</w:t>
      </w:r>
      <w:proofErr w:type="spellEnd"/>
    </w:p>
    <w:p w14:paraId="177026BE" w14:textId="77777777" w:rsidR="00DB2E60" w:rsidRDefault="00000000">
      <w:pPr>
        <w:pStyle w:val="GvdeMetni"/>
        <w:spacing w:before="138"/>
        <w:ind w:left="22"/>
      </w:pPr>
      <w:proofErr w:type="spellStart"/>
      <w:r>
        <w:t>The</w:t>
      </w:r>
      <w:proofErr w:type="spellEnd"/>
      <w:r>
        <w:t xml:space="preserve"> </w:t>
      </w:r>
      <w:proofErr w:type="spellStart"/>
      <w:r>
        <w:t>college</w:t>
      </w:r>
      <w:proofErr w:type="spellEnd"/>
      <w:r>
        <w:t xml:space="preserve"> </w:t>
      </w:r>
      <w:proofErr w:type="spellStart"/>
      <w:r>
        <w:t>director</w:t>
      </w:r>
      <w:proofErr w:type="spellEnd"/>
      <w:r>
        <w:t xml:space="preserve"> </w:t>
      </w:r>
      <w:proofErr w:type="spellStart"/>
      <w:r>
        <w:t>fulfills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duties</w:t>
      </w:r>
      <w:proofErr w:type="spellEnd"/>
      <w:r>
        <w:t xml:space="preserve"> </w:t>
      </w:r>
      <w:proofErr w:type="spellStart"/>
      <w:r>
        <w:t>assigned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deans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college</w:t>
      </w:r>
      <w:proofErr w:type="spellEnd"/>
      <w:r>
        <w:t>.</w:t>
      </w:r>
    </w:p>
    <w:p w14:paraId="448B15C6" w14:textId="77777777" w:rsidR="00DB2E60" w:rsidRDefault="00DB2E60">
      <w:pPr>
        <w:pStyle w:val="GvdeMetni"/>
        <w:sectPr w:rsidR="00DB2E60">
          <w:type w:val="continuous"/>
          <w:pgSz w:w="11910" w:h="16840"/>
          <w:pgMar w:top="1920" w:right="566" w:bottom="280" w:left="850" w:header="0" w:footer="676" w:gutter="0"/>
          <w:cols w:num="2" w:space="720" w:equalWidth="0">
            <w:col w:w="931" w:space="40"/>
            <w:col w:w="9523"/>
          </w:cols>
        </w:sectPr>
      </w:pPr>
    </w:p>
    <w:p w14:paraId="26CF2319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DD7328A" wp14:editId="43BAE6A6">
                <wp:extent cx="6115050" cy="880744"/>
                <wp:effectExtent l="0" t="0" r="0" b="5080"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Textbox 100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EDBD24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F7DF362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5DEEC041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B526CA9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141F4A37" w14:textId="77777777" w:rsidR="00DB2E60" w:rsidRDefault="00000000">
                              <w:pPr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Department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Heads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Reporting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Rectorate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D7328A" id="Group 98" o:spid="_x0000_s1110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">
                <v:shape id="Image 99" o:spid="_x0000_s1111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">
                  <v:imagedata r:id="rId13" o:title=""/>
                </v:shape>
                <v:shape id="Textbox 100" o:spid="_x0000_s1112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54EDBD24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3F7DF362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5DEEC041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2B526CA9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141F4A37" w14:textId="77777777" w:rsidR="00DB2E60" w:rsidRDefault="00000000">
                        <w:pPr>
                          <w:ind w:left="711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Department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Heads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Reporting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Rectorate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3824B93" w14:textId="77777777" w:rsidR="00DB2E60" w:rsidRDefault="00000000">
      <w:pPr>
        <w:pStyle w:val="GvdeMetni"/>
        <w:spacing w:before="137" w:line="360" w:lineRule="auto"/>
        <w:ind w:left="284" w:right="571" w:firstLine="709"/>
        <w:jc w:val="both"/>
      </w:pPr>
      <w:hyperlink r:id="rId29">
        <w:proofErr w:type="spellStart"/>
        <w:r>
          <w:t>Department</w:t>
        </w:r>
        <w:proofErr w:type="spellEnd"/>
        <w:r>
          <w:t xml:space="preserve"> of </w:t>
        </w:r>
        <w:proofErr w:type="spellStart"/>
        <w:r>
          <w:t>Turkish</w:t>
        </w:r>
        <w:proofErr w:type="spellEnd"/>
        <w:r>
          <w:t xml:space="preserve"> Language </w:t>
        </w:r>
        <w:proofErr w:type="spellStart"/>
        <w:r>
          <w:t>and</w:t>
        </w:r>
        <w:proofErr w:type="spellEnd"/>
        <w:r>
          <w:t xml:space="preserve"> </w:t>
        </w:r>
        <w:proofErr w:type="spellStart"/>
        <w:r>
          <w:t>Literature</w:t>
        </w:r>
        <w:proofErr w:type="spellEnd"/>
      </w:hyperlink>
      <w:r>
        <w:t xml:space="preserve"> </w:t>
      </w:r>
      <w:hyperlink r:id="rId30">
        <w:proofErr w:type="spellStart"/>
        <w:r>
          <w:t>Department</w:t>
        </w:r>
        <w:proofErr w:type="spellEnd"/>
        <w:r>
          <w:t xml:space="preserve"> of </w:t>
        </w:r>
        <w:proofErr w:type="spellStart"/>
        <w:r>
          <w:t>Atatürk's</w:t>
        </w:r>
        <w:proofErr w:type="spellEnd"/>
        <w:r>
          <w:t xml:space="preserve"> </w:t>
        </w:r>
        <w:proofErr w:type="spellStart"/>
        <w:r>
          <w:t>Principles</w:t>
        </w:r>
        <w:proofErr w:type="spellEnd"/>
        <w:r>
          <w:t xml:space="preserve"> </w:t>
        </w:r>
        <w:proofErr w:type="spellStart"/>
        <w:r>
          <w:t>and</w:t>
        </w:r>
        <w:proofErr w:type="spellEnd"/>
        <w:r>
          <w:t xml:space="preserve"> </w:t>
        </w:r>
        <w:proofErr w:type="spellStart"/>
        <w:r>
          <w:t>History</w:t>
        </w:r>
        <w:proofErr w:type="spellEnd"/>
        <w:r>
          <w:t xml:space="preserve"> of </w:t>
        </w:r>
        <w:proofErr w:type="spellStart"/>
        <w:r>
          <w:t>the</w:t>
        </w:r>
        <w:proofErr w:type="spellEnd"/>
        <w:r>
          <w:t xml:space="preserve"> </w:t>
        </w:r>
        <w:proofErr w:type="spellStart"/>
        <w:r>
          <w:t>Revolution</w:t>
        </w:r>
        <w:proofErr w:type="spellEnd"/>
        <w:r>
          <w:t>,</w:t>
        </w:r>
      </w:hyperlink>
      <w:r>
        <w:t xml:space="preserve"> </w:t>
      </w:r>
      <w:hyperlink r:id="rId31">
        <w:proofErr w:type="spellStart"/>
        <w:r>
          <w:t>Foreign</w:t>
        </w:r>
        <w:proofErr w:type="spellEnd"/>
      </w:hyperlink>
      <w:r>
        <w:t xml:space="preserve"> </w:t>
      </w:r>
      <w:hyperlink r:id="rId32">
        <w:proofErr w:type="spellStart"/>
        <w:r>
          <w:t>Department</w:t>
        </w:r>
        <w:proofErr w:type="spellEnd"/>
        <w:r>
          <w:t xml:space="preserve"> of </w:t>
        </w:r>
        <w:proofErr w:type="spellStart"/>
        <w:r>
          <w:t>Languages</w:t>
        </w:r>
        <w:proofErr w:type="spellEnd"/>
        <w:r>
          <w:t>,</w:t>
        </w:r>
      </w:hyperlink>
      <w:r>
        <w:t xml:space="preserve"> </w:t>
      </w:r>
      <w:hyperlink r:id="rId33">
        <w:proofErr w:type="spellStart"/>
        <w:r>
          <w:t>Department</w:t>
        </w:r>
        <w:proofErr w:type="spellEnd"/>
        <w:r>
          <w:t xml:space="preserve"> of </w:t>
        </w:r>
        <w:proofErr w:type="spellStart"/>
        <w:r>
          <w:t>Physical</w:t>
        </w:r>
        <w:proofErr w:type="spellEnd"/>
        <w:r>
          <w:t xml:space="preserve"> </w:t>
        </w:r>
        <w:proofErr w:type="spellStart"/>
        <w:r>
          <w:t>Education</w:t>
        </w:r>
        <w:proofErr w:type="spellEnd"/>
        <w:r>
          <w:t>,</w:t>
        </w:r>
      </w:hyperlink>
      <w:r>
        <w:t xml:space="preserve"> </w:t>
      </w:r>
      <w:hyperlink r:id="rId34">
        <w:proofErr w:type="spellStart"/>
        <w:r>
          <w:t>Department</w:t>
        </w:r>
        <w:proofErr w:type="spellEnd"/>
        <w:r>
          <w:t xml:space="preserve"> of </w:t>
        </w:r>
        <w:proofErr w:type="spellStart"/>
        <w:r>
          <w:t>Informatics</w:t>
        </w:r>
        <w:proofErr w:type="spellEnd"/>
        <w:r>
          <w:t>,</w:t>
        </w:r>
      </w:hyperlink>
      <w:r>
        <w:t xml:space="preserve"> </w:t>
      </w:r>
      <w:hyperlink r:id="rId35">
        <w:proofErr w:type="spellStart"/>
        <w:r>
          <w:t>Beautiful</w:t>
        </w:r>
        <w:proofErr w:type="spellEnd"/>
      </w:hyperlink>
      <w:r>
        <w:t xml:space="preserve"> </w:t>
      </w:r>
      <w:hyperlink r:id="rId36">
        <w:proofErr w:type="spellStart"/>
        <w:r>
          <w:t>Department</w:t>
        </w:r>
        <w:proofErr w:type="spellEnd"/>
        <w:r>
          <w:t xml:space="preserve"> of </w:t>
        </w:r>
        <w:proofErr w:type="spellStart"/>
        <w:r>
          <w:t>Arts</w:t>
        </w:r>
        <w:proofErr w:type="spellEnd"/>
        <w:r>
          <w:t>.</w:t>
        </w:r>
      </w:hyperlink>
    </w:p>
    <w:p w14:paraId="689A29E8" w14:textId="77777777" w:rsidR="00DB2E60" w:rsidRDefault="00DB2E60">
      <w:pPr>
        <w:pStyle w:val="GvdeMetni"/>
        <w:spacing w:before="137"/>
      </w:pPr>
    </w:p>
    <w:p w14:paraId="7D468B82" w14:textId="77777777" w:rsidR="00DB2E60" w:rsidRDefault="00000000">
      <w:pPr>
        <w:pStyle w:val="GvdeMetni"/>
        <w:spacing w:before="1" w:line="360" w:lineRule="auto"/>
        <w:ind w:left="284" w:right="574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centers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coordination</w:t>
      </w:r>
      <w:proofErr w:type="spellEnd"/>
      <w:r>
        <w:t xml:space="preserve"> </w:t>
      </w:r>
      <w:proofErr w:type="spellStart"/>
      <w:r>
        <w:t>offices</w:t>
      </w:r>
      <w:proofErr w:type="spellEnd"/>
      <w:r>
        <w:t xml:space="preserve"> </w:t>
      </w:r>
      <w:proofErr w:type="spellStart"/>
      <w:r>
        <w:t>affiliated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Rectorate</w:t>
      </w:r>
      <w:proofErr w:type="spellEnd"/>
      <w:r>
        <w:t xml:space="preserve"> of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listed</w:t>
      </w:r>
      <w:proofErr w:type="spellEnd"/>
      <w:r>
        <w:t xml:space="preserve"> </w:t>
      </w:r>
      <w:proofErr w:type="spellStart"/>
      <w:r>
        <w:t>below</w:t>
      </w:r>
      <w:proofErr w:type="spellEnd"/>
      <w:r>
        <w:t>;</w:t>
      </w:r>
    </w:p>
    <w:p w14:paraId="1662FF74" w14:textId="77777777" w:rsidR="00DB2E60" w:rsidRDefault="00000000">
      <w:pPr>
        <w:pStyle w:val="ListeParagraf"/>
        <w:numPr>
          <w:ilvl w:val="0"/>
          <w:numId w:val="14"/>
        </w:numPr>
        <w:tabs>
          <w:tab w:val="left" w:pos="1699"/>
        </w:tabs>
        <w:spacing w:before="0"/>
        <w:ind w:left="1699" w:hanging="706"/>
        <w:rPr>
          <w:sz w:val="24"/>
        </w:rPr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Projects</w:t>
      </w:r>
      <w:proofErr w:type="spellEnd"/>
      <w:r>
        <w:rPr>
          <w:sz w:val="24"/>
        </w:rPr>
        <w:t xml:space="preserve"> (GÜBAP) </w:t>
      </w:r>
      <w:proofErr w:type="spellStart"/>
      <w:r>
        <w:rPr>
          <w:sz w:val="24"/>
        </w:rPr>
        <w:t>Coordination</w:t>
      </w:r>
      <w:proofErr w:type="spellEnd"/>
      <w:r>
        <w:rPr>
          <w:sz w:val="24"/>
        </w:rPr>
        <w:t xml:space="preserve"> Office</w:t>
      </w:r>
    </w:p>
    <w:p w14:paraId="6EEEB71E" w14:textId="77777777" w:rsidR="00DB2E60" w:rsidRDefault="00000000">
      <w:pPr>
        <w:pStyle w:val="ListeParagraf"/>
        <w:numPr>
          <w:ilvl w:val="0"/>
          <w:numId w:val="14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Central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Laboratory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Directorate</w:t>
      </w:r>
      <w:proofErr w:type="spellEnd"/>
      <w:r>
        <w:rPr>
          <w:sz w:val="24"/>
        </w:rPr>
        <w:t xml:space="preserve"> (MER-LAB)</w:t>
      </w:r>
    </w:p>
    <w:p w14:paraId="56F3D9A8" w14:textId="77777777" w:rsidR="00DB2E60" w:rsidRDefault="00000000">
      <w:pPr>
        <w:pStyle w:val="ListeParagraf"/>
        <w:numPr>
          <w:ilvl w:val="0"/>
          <w:numId w:val="14"/>
        </w:numPr>
        <w:tabs>
          <w:tab w:val="left" w:pos="1699"/>
        </w:tabs>
        <w:spacing w:line="360" w:lineRule="auto"/>
        <w:ind w:left="284" w:right="574" w:firstLine="709"/>
        <w:rPr>
          <w:sz w:val="24"/>
        </w:rPr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Continuing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Application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Center </w:t>
      </w:r>
      <w:proofErr w:type="spellStart"/>
      <w:r>
        <w:rPr>
          <w:sz w:val="24"/>
        </w:rPr>
        <w:t>Directorate</w:t>
      </w:r>
      <w:proofErr w:type="spellEnd"/>
      <w:r>
        <w:rPr>
          <w:sz w:val="24"/>
        </w:rPr>
        <w:t xml:space="preserve"> (GÜN-SEM)</w:t>
      </w:r>
    </w:p>
    <w:p w14:paraId="63F1E143" w14:textId="77777777" w:rsidR="00DB2E60" w:rsidRDefault="00000000">
      <w:pPr>
        <w:pStyle w:val="ListeParagraf"/>
        <w:numPr>
          <w:ilvl w:val="0"/>
          <w:numId w:val="14"/>
        </w:numPr>
        <w:tabs>
          <w:tab w:val="left" w:pos="1699"/>
          <w:tab w:val="left" w:pos="3067"/>
          <w:tab w:val="left" w:pos="4447"/>
          <w:tab w:val="left" w:pos="5456"/>
          <w:tab w:val="left" w:pos="6264"/>
          <w:tab w:val="left" w:pos="7485"/>
          <w:tab w:val="left" w:pos="7934"/>
          <w:tab w:val="left" w:pos="9115"/>
        </w:tabs>
        <w:spacing w:before="0" w:line="360" w:lineRule="auto"/>
        <w:ind w:left="284" w:right="573" w:firstLine="709"/>
        <w:rPr>
          <w:sz w:val="24"/>
        </w:rPr>
      </w:pPr>
      <w:r>
        <w:rPr>
          <w:spacing w:val="-2"/>
          <w:sz w:val="24"/>
        </w:rPr>
        <w:t>Gümüşhane</w:t>
      </w:r>
      <w:r>
        <w:rPr>
          <w:sz w:val="24"/>
        </w:rPr>
        <w:tab/>
      </w:r>
      <w:proofErr w:type="spellStart"/>
      <w:r>
        <w:rPr>
          <w:spacing w:val="-2"/>
          <w:sz w:val="24"/>
        </w:rPr>
        <w:t>University</w:t>
      </w:r>
      <w:proofErr w:type="spellEnd"/>
      <w:r>
        <w:rPr>
          <w:sz w:val="24"/>
        </w:rPr>
        <w:tab/>
      </w:r>
      <w:proofErr w:type="spellStart"/>
      <w:r>
        <w:rPr>
          <w:spacing w:val="-2"/>
          <w:sz w:val="24"/>
        </w:rPr>
        <w:t>Organic</w:t>
      </w:r>
      <w:proofErr w:type="spellEnd"/>
      <w:r>
        <w:rPr>
          <w:sz w:val="24"/>
        </w:rPr>
        <w:tab/>
      </w:r>
      <w:proofErr w:type="spellStart"/>
      <w:r>
        <w:rPr>
          <w:spacing w:val="-2"/>
          <w:sz w:val="24"/>
        </w:rPr>
        <w:t>Agriculture</w:t>
      </w:r>
      <w:proofErr w:type="spellEnd"/>
      <w:r>
        <w:rPr>
          <w:sz w:val="24"/>
        </w:rPr>
        <w:tab/>
      </w:r>
      <w:r>
        <w:rPr>
          <w:spacing w:val="-2"/>
          <w:sz w:val="24"/>
        </w:rPr>
        <w:t>APPLICATION</w:t>
      </w:r>
      <w:r>
        <w:rPr>
          <w:sz w:val="24"/>
        </w:rPr>
        <w:tab/>
      </w:r>
      <w:proofErr w:type="spellStart"/>
      <w:r>
        <w:rPr>
          <w:spacing w:val="-6"/>
          <w:sz w:val="24"/>
        </w:rPr>
        <w:t>And</w:t>
      </w:r>
      <w:proofErr w:type="spellEnd"/>
      <w:r>
        <w:rPr>
          <w:sz w:val="24"/>
        </w:rPr>
        <w:tab/>
      </w:r>
      <w:proofErr w:type="spellStart"/>
      <w:r>
        <w:rPr>
          <w:spacing w:val="-2"/>
          <w:sz w:val="24"/>
        </w:rPr>
        <w:t>Research</w:t>
      </w:r>
      <w:proofErr w:type="spellEnd"/>
      <w:r>
        <w:rPr>
          <w:sz w:val="24"/>
        </w:rPr>
        <w:tab/>
      </w:r>
      <w:r>
        <w:rPr>
          <w:spacing w:val="-2"/>
          <w:sz w:val="24"/>
        </w:rPr>
        <w:t xml:space="preserve">Central </w:t>
      </w:r>
      <w:proofErr w:type="spellStart"/>
      <w:r>
        <w:rPr>
          <w:spacing w:val="-2"/>
          <w:sz w:val="24"/>
        </w:rPr>
        <w:t>Directorate</w:t>
      </w:r>
      <w:proofErr w:type="spellEnd"/>
    </w:p>
    <w:p w14:paraId="515BC25F" w14:textId="77777777" w:rsidR="00DB2E60" w:rsidRDefault="00000000">
      <w:pPr>
        <w:pStyle w:val="ListeParagraf"/>
        <w:numPr>
          <w:ilvl w:val="0"/>
          <w:numId w:val="14"/>
        </w:numPr>
        <w:tabs>
          <w:tab w:val="left" w:pos="1699"/>
        </w:tabs>
        <w:spacing w:before="0" w:line="360" w:lineRule="auto"/>
        <w:ind w:left="284" w:right="574" w:firstLine="709"/>
        <w:rPr>
          <w:sz w:val="24"/>
        </w:rPr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Evaluation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Development Board (GÜN-ADEK)</w:t>
      </w:r>
    </w:p>
    <w:p w14:paraId="483C9A17" w14:textId="77777777" w:rsidR="00DB2E60" w:rsidRDefault="00000000">
      <w:pPr>
        <w:pStyle w:val="ListeParagraf"/>
        <w:numPr>
          <w:ilvl w:val="0"/>
          <w:numId w:val="14"/>
        </w:numPr>
        <w:tabs>
          <w:tab w:val="left" w:pos="1699"/>
        </w:tabs>
        <w:spacing w:before="0"/>
        <w:ind w:left="1699" w:hanging="706"/>
        <w:rPr>
          <w:sz w:val="24"/>
        </w:rPr>
      </w:pPr>
      <w:r>
        <w:rPr>
          <w:sz w:val="24"/>
        </w:rPr>
        <w:t xml:space="preserve">Erasmus-Farabi </w:t>
      </w:r>
      <w:proofErr w:type="spellStart"/>
      <w:r>
        <w:rPr>
          <w:sz w:val="24"/>
        </w:rPr>
        <w:t>Coordination</w:t>
      </w:r>
      <w:proofErr w:type="spellEnd"/>
      <w:r>
        <w:rPr>
          <w:sz w:val="24"/>
        </w:rPr>
        <w:t xml:space="preserve"> Office</w:t>
      </w:r>
    </w:p>
    <w:p w14:paraId="57F04D8E" w14:textId="77777777" w:rsidR="00DB2E60" w:rsidRDefault="00000000">
      <w:pPr>
        <w:pStyle w:val="ListeParagraf"/>
        <w:numPr>
          <w:ilvl w:val="0"/>
          <w:numId w:val="14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Bologna </w:t>
      </w:r>
      <w:proofErr w:type="spellStart"/>
      <w:r>
        <w:rPr>
          <w:sz w:val="24"/>
        </w:rPr>
        <w:t>Process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Representation</w:t>
      </w:r>
      <w:proofErr w:type="spellEnd"/>
    </w:p>
    <w:p w14:paraId="38DC1B53" w14:textId="77777777" w:rsidR="00DB2E60" w:rsidRDefault="00000000">
      <w:pPr>
        <w:pStyle w:val="ListeParagraf"/>
        <w:numPr>
          <w:ilvl w:val="0"/>
          <w:numId w:val="14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First </w:t>
      </w:r>
      <w:proofErr w:type="spellStart"/>
      <w:r>
        <w:rPr>
          <w:sz w:val="24"/>
        </w:rPr>
        <w:t>Aid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Instructor</w:t>
      </w:r>
      <w:proofErr w:type="spellEnd"/>
      <w:r>
        <w:rPr>
          <w:sz w:val="24"/>
        </w:rPr>
        <w:t xml:space="preserve"> Training Center </w:t>
      </w:r>
      <w:proofErr w:type="spellStart"/>
      <w:r>
        <w:rPr>
          <w:sz w:val="24"/>
        </w:rPr>
        <w:t>Directorate</w:t>
      </w:r>
      <w:proofErr w:type="spellEnd"/>
    </w:p>
    <w:p w14:paraId="6F1117B7" w14:textId="77777777" w:rsidR="00DB2E60" w:rsidRDefault="00000000">
      <w:pPr>
        <w:pStyle w:val="ListeParagraf"/>
        <w:numPr>
          <w:ilvl w:val="0"/>
          <w:numId w:val="14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First </w:t>
      </w:r>
      <w:proofErr w:type="spellStart"/>
      <w:r>
        <w:rPr>
          <w:sz w:val="24"/>
        </w:rPr>
        <w:t>Aid</w:t>
      </w:r>
      <w:proofErr w:type="spellEnd"/>
      <w:r>
        <w:rPr>
          <w:sz w:val="24"/>
        </w:rPr>
        <w:t xml:space="preserve"> Training Center </w:t>
      </w:r>
      <w:proofErr w:type="spellStart"/>
      <w:r>
        <w:rPr>
          <w:sz w:val="24"/>
        </w:rPr>
        <w:t>Directorate</w:t>
      </w:r>
      <w:proofErr w:type="spellEnd"/>
    </w:p>
    <w:p w14:paraId="7DC7BC24" w14:textId="77777777" w:rsidR="00DB2E60" w:rsidRDefault="00DB2E60">
      <w:pPr>
        <w:pStyle w:val="ListeParagraf"/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7289AA3C" w14:textId="77777777" w:rsidR="00DB2E60" w:rsidRDefault="00000000">
      <w:pPr>
        <w:pStyle w:val="GvdeMetni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1742336" behindDoc="1" locked="0" layoutInCell="1" allowOverlap="1" wp14:anchorId="742F345C" wp14:editId="51F8A741">
                <wp:simplePos x="0" y="0"/>
                <wp:positionH relativeFrom="page">
                  <wp:posOffset>718186</wp:posOffset>
                </wp:positionH>
                <wp:positionV relativeFrom="page">
                  <wp:posOffset>194946</wp:posOffset>
                </wp:positionV>
                <wp:extent cx="6115050" cy="9500235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9500235"/>
                          <a:chOff x="0" y="0"/>
                          <a:chExt cx="6115050" cy="9500235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62" y="851520"/>
                            <a:ext cx="5867412" cy="86485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D04E1C" id="Group 101" o:spid="_x0000_s1026" style="position:absolute;margin-left:56.55pt;margin-top:15.35pt;width:481.5pt;height:748.05pt;z-index:-21574144;mso-wrap-distance-left:0;mso-wrap-distance-right:0;mso-position-horizontal-relative:page;mso-position-vertical-relative:page" coordsize="61150,95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">
                <v:shape id="Image 102" o:spid="_x0000_s1027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">
                  <v:imagedata r:id="rId13" o:title=""/>
                </v:shape>
                <v:shape id="Image 103" o:spid="_x0000_s1028" type="#_x0000_t75" style="position:absolute;left:1282;top:8515;width:58674;height:86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14:paraId="2654B510" w14:textId="77777777" w:rsidR="00DB2E60" w:rsidRDefault="00DB2E60">
      <w:pPr>
        <w:pStyle w:val="GvdeMetni"/>
        <w:rPr>
          <w:sz w:val="20"/>
        </w:rPr>
      </w:pPr>
    </w:p>
    <w:p w14:paraId="1AB2E4A2" w14:textId="77777777" w:rsidR="00DB2E60" w:rsidRDefault="00DB2E60">
      <w:pPr>
        <w:pStyle w:val="GvdeMetni"/>
        <w:rPr>
          <w:sz w:val="20"/>
        </w:rPr>
      </w:pPr>
    </w:p>
    <w:p w14:paraId="5BF9C8B5" w14:textId="77777777" w:rsidR="00DB2E60" w:rsidRDefault="00DB2E60">
      <w:pPr>
        <w:pStyle w:val="GvdeMetni"/>
        <w:spacing w:before="200"/>
        <w:rPr>
          <w:sz w:val="20"/>
        </w:rPr>
      </w:pPr>
    </w:p>
    <w:p w14:paraId="1895A7E4" w14:textId="77777777" w:rsidR="00DB2E60" w:rsidRDefault="00000000">
      <w:pPr>
        <w:ind w:right="287"/>
        <w:jc w:val="center"/>
        <w:rPr>
          <w:b/>
          <w:sz w:val="20"/>
        </w:rPr>
      </w:pPr>
      <w:proofErr w:type="spellStart"/>
      <w:r>
        <w:rPr>
          <w:b/>
          <w:sz w:val="20"/>
        </w:rPr>
        <w:t>Figure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1 -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Organizational</w:t>
      </w:r>
      <w:proofErr w:type="spellEnd"/>
      <w:r>
        <w:rPr>
          <w:b/>
          <w:sz w:val="20"/>
        </w:rPr>
        <w:t xml:space="preserve"> Chart of </w:t>
      </w:r>
      <w:proofErr w:type="spellStart"/>
      <w:r>
        <w:rPr>
          <w:b/>
          <w:sz w:val="20"/>
        </w:rPr>
        <w:t>Academic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Units</w:t>
      </w:r>
      <w:proofErr w:type="spellEnd"/>
      <w:r>
        <w:rPr>
          <w:b/>
          <w:sz w:val="20"/>
        </w:rPr>
        <w:t xml:space="preserve"> at Gümüşhane </w:t>
      </w:r>
      <w:proofErr w:type="spellStart"/>
      <w:r>
        <w:rPr>
          <w:b/>
          <w:sz w:val="20"/>
        </w:rPr>
        <w:t>University</w:t>
      </w:r>
      <w:proofErr w:type="spellEnd"/>
    </w:p>
    <w:p w14:paraId="40568B07" w14:textId="77777777" w:rsidR="00DB2E60" w:rsidRDefault="00DB2E60">
      <w:pPr>
        <w:jc w:val="center"/>
        <w:rPr>
          <w:b/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5320640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B354FF0" wp14:editId="57489688">
                <wp:extent cx="6115050" cy="880744"/>
                <wp:effectExtent l="0" t="0" r="0" b="5080"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Textbox 106"/>
                        <wps:cNvSpPr txBox="1"/>
                        <wps:spPr>
                          <a:xfrm>
                            <a:off x="452118" y="711956"/>
                            <a:ext cx="69405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143A40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Administrative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Structure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354FF0" id="Group 104" o:spid="_x0000_s1113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">
                <v:shape id="Image 105" o:spid="_x0000_s1114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">
                  <v:imagedata r:id="rId13" o:title=""/>
                </v:shape>
                <v:shape id="Textbox 106" o:spid="_x0000_s1115" type="#_x0000_t202" style="position:absolute;left:4521;top:7119;width:6940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2D143A40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Administrative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Structure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CAA749B" w14:textId="77777777" w:rsidR="00DB2E60" w:rsidRDefault="00000000">
      <w:pPr>
        <w:pStyle w:val="GvdeMetni"/>
        <w:spacing w:before="137" w:line="360" w:lineRule="auto"/>
        <w:ind w:left="284" w:right="573" w:firstLine="709"/>
        <w:jc w:val="both"/>
      </w:pPr>
      <w:proofErr w:type="spellStart"/>
      <w:r>
        <w:t>The</w:t>
      </w:r>
      <w:proofErr w:type="spellEnd"/>
      <w:r>
        <w:t xml:space="preserve"> general </w:t>
      </w:r>
      <w:proofErr w:type="spellStart"/>
      <w:r>
        <w:t>secretary</w:t>
      </w:r>
      <w:proofErr w:type="spellEnd"/>
      <w:r>
        <w:t xml:space="preserve"> is 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head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rectorate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. </w:t>
      </w:r>
      <w:proofErr w:type="spellStart"/>
      <w:r>
        <w:t>Reporting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general </w:t>
      </w:r>
      <w:proofErr w:type="spellStart"/>
      <w:r>
        <w:t>secretary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deputy</w:t>
      </w:r>
      <w:proofErr w:type="spellEnd"/>
      <w:r>
        <w:t xml:space="preserve"> general </w:t>
      </w:r>
      <w:proofErr w:type="spellStart"/>
      <w:r>
        <w:t>secretary</w:t>
      </w:r>
      <w:proofErr w:type="spellEnd"/>
      <w:r>
        <w:t xml:space="preserve">, </w:t>
      </w:r>
      <w:proofErr w:type="spellStart"/>
      <w:r>
        <w:t>department</w:t>
      </w:r>
      <w:proofErr w:type="spellEnd"/>
      <w:r>
        <w:t xml:space="preserve"> </w:t>
      </w:r>
      <w:proofErr w:type="spellStart"/>
      <w:r>
        <w:t>heads</w:t>
      </w:r>
      <w:proofErr w:type="spellEnd"/>
      <w:r>
        <w:t xml:space="preserve">, legal </w:t>
      </w:r>
      <w:proofErr w:type="spellStart"/>
      <w:r>
        <w:t>counsel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revolving</w:t>
      </w:r>
      <w:proofErr w:type="spellEnd"/>
      <w:r>
        <w:t xml:space="preserve"> </w:t>
      </w:r>
      <w:proofErr w:type="spellStart"/>
      <w:r>
        <w:t>fund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directorate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employ</w:t>
      </w:r>
      <w:proofErr w:type="spellEnd"/>
      <w:r>
        <w:t xml:space="preserve"> </w:t>
      </w:r>
      <w:proofErr w:type="spellStart"/>
      <w:r>
        <w:t>civil</w:t>
      </w:r>
      <w:proofErr w:type="spellEnd"/>
      <w:r>
        <w:t xml:space="preserve"> </w:t>
      </w:r>
      <w:proofErr w:type="spellStart"/>
      <w:r>
        <w:t>servants</w:t>
      </w:r>
      <w:proofErr w:type="spellEnd"/>
      <w:r>
        <w:t xml:space="preserve"> </w:t>
      </w:r>
      <w:proofErr w:type="spellStart"/>
      <w:r>
        <w:t>subject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Civil</w:t>
      </w:r>
      <w:proofErr w:type="spellEnd"/>
      <w:r>
        <w:t xml:space="preserve"> </w:t>
      </w:r>
      <w:proofErr w:type="spellStart"/>
      <w:r>
        <w:t>Servants</w:t>
      </w:r>
      <w:proofErr w:type="spellEnd"/>
      <w:r>
        <w:t xml:space="preserve"> </w:t>
      </w:r>
      <w:proofErr w:type="spellStart"/>
      <w:r>
        <w:t>Law</w:t>
      </w:r>
      <w:proofErr w:type="spellEnd"/>
      <w:r>
        <w:t xml:space="preserve"> No. 657.</w:t>
      </w:r>
    </w:p>
    <w:p w14:paraId="52480EC9" w14:textId="77777777" w:rsidR="00DB2E60" w:rsidRDefault="00DB2E60">
      <w:pPr>
        <w:pStyle w:val="GvdeMetni"/>
        <w:spacing w:before="137"/>
      </w:pPr>
    </w:p>
    <w:p w14:paraId="316C22DE" w14:textId="77777777" w:rsidR="00DB2E60" w:rsidRDefault="00000000">
      <w:pPr>
        <w:pStyle w:val="Balk1"/>
      </w:pPr>
      <w:r>
        <w:t xml:space="preserve">General </w:t>
      </w:r>
      <w:proofErr w:type="spellStart"/>
      <w:r>
        <w:t>Secretariat</w:t>
      </w:r>
      <w:proofErr w:type="spellEnd"/>
    </w:p>
    <w:p w14:paraId="1C825D11" w14:textId="77777777" w:rsidR="00DB2E60" w:rsidRDefault="00000000">
      <w:pPr>
        <w:pStyle w:val="GvdeMetni"/>
        <w:spacing w:before="138" w:line="360" w:lineRule="auto"/>
        <w:ind w:left="284" w:right="573" w:firstLine="709"/>
      </w:pPr>
      <w:proofErr w:type="spellStart"/>
      <w:r>
        <w:t>The</w:t>
      </w:r>
      <w:proofErr w:type="spellEnd"/>
      <w:r>
        <w:t xml:space="preserve"> </w:t>
      </w:r>
      <w:proofErr w:type="spellStart"/>
      <w:r>
        <w:t>Secretary</w:t>
      </w:r>
      <w:proofErr w:type="spellEnd"/>
      <w:r>
        <w:t xml:space="preserve"> General is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head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is </w:t>
      </w:r>
      <w:proofErr w:type="spellStart"/>
      <w:r>
        <w:t>accountable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functioning</w:t>
      </w:r>
      <w:proofErr w:type="spellEnd"/>
      <w:r>
        <w:t>.</w:t>
      </w:r>
    </w:p>
    <w:p w14:paraId="5039146A" w14:textId="77777777" w:rsidR="00DB2E60" w:rsidRDefault="00000000">
      <w:pPr>
        <w:pStyle w:val="GvdeMetni"/>
        <w:spacing w:line="360" w:lineRule="auto"/>
        <w:ind w:left="284" w:right="573" w:firstLine="709"/>
      </w:pPr>
      <w:proofErr w:type="spellStart"/>
      <w:r>
        <w:t>In</w:t>
      </w:r>
      <w:proofErr w:type="spellEnd"/>
      <w:r>
        <w:t xml:space="preserve"> </w:t>
      </w:r>
      <w:proofErr w:type="spellStart"/>
      <w:r>
        <w:t>addition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his </w:t>
      </w:r>
      <w:proofErr w:type="spellStart"/>
      <w:r>
        <w:t>duties</w:t>
      </w:r>
      <w:proofErr w:type="spellEnd"/>
      <w:r>
        <w:t xml:space="preserve"> as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head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Secretary</w:t>
      </w:r>
      <w:proofErr w:type="spellEnd"/>
      <w:r>
        <w:t xml:space="preserve"> General </w:t>
      </w:r>
      <w:proofErr w:type="spellStart"/>
      <w:r>
        <w:t>performs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following</w:t>
      </w:r>
      <w:proofErr w:type="spellEnd"/>
      <w:r>
        <w:t xml:space="preserve"> </w:t>
      </w:r>
      <w:proofErr w:type="spellStart"/>
      <w:r>
        <w:t>tasks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reporting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him</w:t>
      </w:r>
      <w:proofErr w:type="spellEnd"/>
      <w:r>
        <w:t>/her:</w:t>
      </w:r>
    </w:p>
    <w:p w14:paraId="38D10C09" w14:textId="77777777" w:rsidR="00DB2E60" w:rsidRDefault="00000000">
      <w:pPr>
        <w:pStyle w:val="ListeParagraf"/>
        <w:numPr>
          <w:ilvl w:val="1"/>
          <w:numId w:val="14"/>
        </w:numPr>
        <w:tabs>
          <w:tab w:val="left" w:pos="1699"/>
        </w:tabs>
        <w:spacing w:before="0" w:line="360" w:lineRule="auto"/>
        <w:ind w:right="574" w:firstLine="709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ensure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within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organization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work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efficiently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systematically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harmoniously</w:t>
      </w:r>
      <w:proofErr w:type="spellEnd"/>
      <w:r>
        <w:rPr>
          <w:sz w:val="24"/>
        </w:rPr>
        <w:t>.</w:t>
      </w:r>
    </w:p>
    <w:p w14:paraId="46C793D4" w14:textId="77777777" w:rsidR="00DB2E60" w:rsidRDefault="00000000">
      <w:pPr>
        <w:pStyle w:val="ListeParagraf"/>
        <w:numPr>
          <w:ilvl w:val="1"/>
          <w:numId w:val="14"/>
        </w:numPr>
        <w:tabs>
          <w:tab w:val="left" w:pos="1699"/>
        </w:tabs>
        <w:spacing w:before="0" w:line="360" w:lineRule="auto"/>
        <w:ind w:right="573" w:firstLine="709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</w:t>
      </w:r>
      <w:proofErr w:type="spellEnd"/>
      <w:r>
        <w:rPr>
          <w:sz w:val="24"/>
        </w:rPr>
        <w:t xml:space="preserve"> as </w:t>
      </w:r>
      <w:proofErr w:type="spellStart"/>
      <w:r>
        <w:rPr>
          <w:sz w:val="24"/>
        </w:rPr>
        <w:t>rapporteur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proofErr w:type="gramStart"/>
      <w:r>
        <w:rPr>
          <w:sz w:val="24"/>
        </w:rPr>
        <w:t>Senate</w:t>
      </w:r>
      <w:proofErr w:type="spellEnd"/>
      <w:proofErr w:type="gram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Board of Directors </w:t>
      </w:r>
      <w:proofErr w:type="spellStart"/>
      <w:r>
        <w:rPr>
          <w:sz w:val="24"/>
        </w:rPr>
        <w:t>without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participating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voting</w:t>
      </w:r>
      <w:proofErr w:type="spellEnd"/>
      <w:r>
        <w:rPr>
          <w:sz w:val="24"/>
        </w:rPr>
        <w:t xml:space="preserve">;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ensure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taken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these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meetings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written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down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preserved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kept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safe</w:t>
      </w:r>
      <w:proofErr w:type="spellEnd"/>
      <w:r>
        <w:rPr>
          <w:sz w:val="24"/>
        </w:rPr>
        <w:t>.</w:t>
      </w:r>
    </w:p>
    <w:p w14:paraId="717F0EB2" w14:textId="77777777" w:rsidR="00DB2E60" w:rsidRDefault="00000000">
      <w:pPr>
        <w:pStyle w:val="ListeParagraf"/>
        <w:numPr>
          <w:ilvl w:val="1"/>
          <w:numId w:val="14"/>
        </w:numPr>
        <w:tabs>
          <w:tab w:val="left" w:pos="1699"/>
        </w:tabs>
        <w:spacing w:before="0" w:line="360" w:lineRule="auto"/>
        <w:ind w:right="574" w:firstLine="709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communicate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decisions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proofErr w:type="gramStart"/>
      <w:r>
        <w:rPr>
          <w:sz w:val="24"/>
        </w:rPr>
        <w:t>Senate</w:t>
      </w:r>
      <w:proofErr w:type="spellEnd"/>
      <w:proofErr w:type="gram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Board of Directors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affiliated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.</w:t>
      </w:r>
    </w:p>
    <w:p w14:paraId="3263A4F9" w14:textId="77777777" w:rsidR="00DB2E60" w:rsidRDefault="00000000">
      <w:pPr>
        <w:pStyle w:val="ListeParagraf"/>
        <w:numPr>
          <w:ilvl w:val="1"/>
          <w:numId w:val="14"/>
        </w:numPr>
        <w:tabs>
          <w:tab w:val="left" w:pos="1699"/>
        </w:tabs>
        <w:spacing w:before="0" w:line="360" w:lineRule="auto"/>
        <w:ind w:right="575" w:firstLine="709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make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recommendations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regarding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personnel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assigned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organization</w:t>
      </w:r>
      <w:proofErr w:type="spellEnd"/>
      <w:r>
        <w:rPr>
          <w:sz w:val="24"/>
        </w:rPr>
        <w:t>.</w:t>
      </w:r>
    </w:p>
    <w:p w14:paraId="33BCA3EC" w14:textId="77777777" w:rsidR="00DB2E60" w:rsidRDefault="00000000">
      <w:pPr>
        <w:pStyle w:val="ListeParagraf"/>
        <w:numPr>
          <w:ilvl w:val="1"/>
          <w:numId w:val="14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ensure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execution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press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relations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services</w:t>
      </w:r>
      <w:proofErr w:type="spellEnd"/>
      <w:r>
        <w:rPr>
          <w:sz w:val="24"/>
        </w:rPr>
        <w:t>.</w:t>
      </w:r>
    </w:p>
    <w:p w14:paraId="66E968CD" w14:textId="77777777" w:rsidR="00DB2E60" w:rsidRDefault="00000000">
      <w:pPr>
        <w:pStyle w:val="ListeParagraf"/>
        <w:numPr>
          <w:ilvl w:val="1"/>
          <w:numId w:val="1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handle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correspondence</w:t>
      </w:r>
      <w:proofErr w:type="spellEnd"/>
      <w:r>
        <w:rPr>
          <w:sz w:val="24"/>
        </w:rPr>
        <w:t>.</w:t>
      </w:r>
    </w:p>
    <w:p w14:paraId="23667909" w14:textId="77777777" w:rsidR="00DB2E60" w:rsidRDefault="00000000">
      <w:pPr>
        <w:pStyle w:val="ListeParagraf"/>
        <w:numPr>
          <w:ilvl w:val="1"/>
          <w:numId w:val="1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organize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protocol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visits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ceremonies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Rectorate</w:t>
      </w:r>
      <w:proofErr w:type="spellEnd"/>
      <w:r>
        <w:rPr>
          <w:sz w:val="24"/>
        </w:rPr>
        <w:t>.</w:t>
      </w:r>
    </w:p>
    <w:p w14:paraId="2D3E0BB6" w14:textId="77777777" w:rsidR="00DB2E60" w:rsidRDefault="00000000">
      <w:pPr>
        <w:pStyle w:val="ListeParagraf"/>
        <w:numPr>
          <w:ilvl w:val="1"/>
          <w:numId w:val="14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They </w:t>
      </w:r>
      <w:proofErr w:type="spellStart"/>
      <w:r>
        <w:rPr>
          <w:sz w:val="24"/>
        </w:rPr>
        <w:t>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obligated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perform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similar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duties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assigned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Rector</w:t>
      </w:r>
      <w:proofErr w:type="spellEnd"/>
      <w:r>
        <w:rPr>
          <w:sz w:val="24"/>
        </w:rPr>
        <w:t>.</w:t>
      </w:r>
    </w:p>
    <w:p w14:paraId="40541CDC" w14:textId="77777777" w:rsidR="00DB2E60" w:rsidRDefault="00DB2E60">
      <w:pPr>
        <w:pStyle w:val="GvdeMetni"/>
        <w:spacing w:before="275"/>
      </w:pPr>
    </w:p>
    <w:p w14:paraId="75E3F24B" w14:textId="77777777" w:rsidR="00DB2E60" w:rsidRDefault="00000000">
      <w:pPr>
        <w:pStyle w:val="Balk1"/>
        <w:jc w:val="both"/>
      </w:pPr>
      <w:proofErr w:type="spellStart"/>
      <w:r>
        <w:t>Internal</w:t>
      </w:r>
      <w:proofErr w:type="spellEnd"/>
      <w:r>
        <w:t xml:space="preserve"> </w:t>
      </w:r>
      <w:proofErr w:type="spellStart"/>
      <w:r>
        <w:t>Audit</w:t>
      </w:r>
      <w:proofErr w:type="spellEnd"/>
      <w:r>
        <w:t xml:space="preserve"> </w:t>
      </w:r>
      <w:proofErr w:type="spellStart"/>
      <w:r>
        <w:t>Unit</w:t>
      </w:r>
      <w:proofErr w:type="spellEnd"/>
      <w:r>
        <w:t xml:space="preserve"> (</w:t>
      </w:r>
      <w:proofErr w:type="spellStart"/>
      <w:r>
        <w:t>Directorate</w:t>
      </w:r>
      <w:proofErr w:type="spellEnd"/>
      <w:r>
        <w:t>)</w:t>
      </w:r>
    </w:p>
    <w:p w14:paraId="44D3274C" w14:textId="77777777" w:rsidR="00DB2E60" w:rsidRDefault="00000000">
      <w:pPr>
        <w:pStyle w:val="GvdeMetni"/>
        <w:spacing w:before="138" w:line="360" w:lineRule="auto"/>
        <w:ind w:left="284" w:right="571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audit</w:t>
      </w:r>
      <w:proofErr w:type="spellEnd"/>
      <w:r>
        <w:t xml:space="preserve"> </w:t>
      </w:r>
      <w:proofErr w:type="spellStart"/>
      <w:r>
        <w:t>unit</w:t>
      </w:r>
      <w:proofErr w:type="spellEnd"/>
      <w:r>
        <w:t xml:space="preserve"> (</w:t>
      </w:r>
      <w:proofErr w:type="spellStart"/>
      <w:r>
        <w:t>directorate</w:t>
      </w:r>
      <w:proofErr w:type="spellEnd"/>
      <w:r>
        <w:t xml:space="preserve">) is </w:t>
      </w:r>
      <w:proofErr w:type="spellStart"/>
      <w:r>
        <w:t>established</w:t>
      </w:r>
      <w:proofErr w:type="spellEnd"/>
      <w:r>
        <w:t xml:space="preserve">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provisions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founding</w:t>
      </w:r>
      <w:proofErr w:type="spellEnd"/>
      <w:r>
        <w:t xml:space="preserve"> </w:t>
      </w:r>
      <w:proofErr w:type="spellStart"/>
      <w:r>
        <w:t>laws</w:t>
      </w:r>
      <w:proofErr w:type="spellEnd"/>
      <w:r>
        <w:t xml:space="preserve"> of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, </w:t>
      </w:r>
      <w:proofErr w:type="spellStart"/>
      <w:r>
        <w:t>upon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approval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Audit</w:t>
      </w:r>
      <w:proofErr w:type="spellEnd"/>
      <w:r>
        <w:t xml:space="preserve"> </w:t>
      </w:r>
      <w:proofErr w:type="spellStart"/>
      <w:r>
        <w:t>Coordination</w:t>
      </w:r>
      <w:proofErr w:type="spellEnd"/>
      <w:r>
        <w:t xml:space="preserve"> Board; in </w:t>
      </w:r>
      <w:proofErr w:type="spellStart"/>
      <w:r>
        <w:t>cases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no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</w:t>
      </w:r>
      <w:proofErr w:type="spellStart"/>
      <w:r>
        <w:t>provision</w:t>
      </w:r>
      <w:proofErr w:type="spellEnd"/>
      <w:r>
        <w:t xml:space="preserve"> </w:t>
      </w:r>
      <w:proofErr w:type="spellStart"/>
      <w:r>
        <w:t>exists</w:t>
      </w:r>
      <w:proofErr w:type="spellEnd"/>
      <w:r>
        <w:t xml:space="preserve">, it </w:t>
      </w:r>
      <w:proofErr w:type="spellStart"/>
      <w:r>
        <w:t>may</w:t>
      </w:r>
      <w:proofErr w:type="spellEnd"/>
      <w:r>
        <w:t xml:space="preserve"> be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appointing</w:t>
      </w:r>
      <w:proofErr w:type="spellEnd"/>
      <w:r>
        <w:t xml:space="preserve"> a </w:t>
      </w:r>
      <w:proofErr w:type="spellStart"/>
      <w:r>
        <w:t>director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auditors</w:t>
      </w:r>
      <w:proofErr w:type="spellEnd"/>
      <w:r>
        <w:t xml:space="preserve">, </w:t>
      </w:r>
      <w:proofErr w:type="spellStart"/>
      <w:r>
        <w:t>taking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account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administration</w:t>
      </w:r>
      <w:proofErr w:type="spellEnd"/>
      <w:r>
        <w:t>.</w:t>
      </w:r>
    </w:p>
    <w:p w14:paraId="739778C8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15017942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6C3D246" wp14:editId="71668C5C">
                <wp:extent cx="6115050" cy="880744"/>
                <wp:effectExtent l="0" t="0" r="0" b="5080"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Textbox 109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B411EB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D203E5C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9052F08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76EA170D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0D834310" w14:textId="77777777" w:rsidR="00DB2E60" w:rsidRDefault="00000000">
                              <w:pPr>
                                <w:ind w:left="711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administrative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units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within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General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Secretariat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are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listed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below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C3D246" id="Group 107" o:spid="_x0000_s1116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">
                <v:shape id="Image 108" o:spid="_x0000_s1117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">
                  <v:imagedata r:id="rId13" o:title=""/>
                </v:shape>
                <v:shape id="Textbox 109" o:spid="_x0000_s1118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5EB411EB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3D203E5C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19052F08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76EA170D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0D834310" w14:textId="77777777" w:rsidR="00DB2E60" w:rsidRDefault="00000000">
                        <w:pPr>
                          <w:ind w:left="711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administrative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units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within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General </w:t>
                        </w:r>
                        <w:proofErr w:type="spellStart"/>
                        <w:r>
                          <w:rPr>
                            <w:sz w:val="24"/>
                          </w:rPr>
                          <w:t>Secretariat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are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listed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below</w:t>
                        </w:r>
                        <w:proofErr w:type="spellEnd"/>
                        <w:r>
                          <w:rPr>
                            <w:sz w:val="24"/>
                          </w:rPr>
                          <w:t>: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95A254" w14:textId="77777777" w:rsidR="00DB2E60" w:rsidRDefault="00000000">
      <w:pPr>
        <w:pStyle w:val="ListeParagraf"/>
        <w:numPr>
          <w:ilvl w:val="0"/>
          <w:numId w:val="13"/>
        </w:numPr>
        <w:tabs>
          <w:tab w:val="left" w:pos="1699"/>
        </w:tabs>
        <w:spacing w:before="137"/>
        <w:ind w:left="1699" w:hanging="706"/>
        <w:rPr>
          <w:sz w:val="24"/>
        </w:rPr>
      </w:pPr>
      <w:r>
        <w:rPr>
          <w:sz w:val="24"/>
        </w:rPr>
        <w:t xml:space="preserve">Information </w:t>
      </w:r>
      <w:proofErr w:type="spellStart"/>
      <w:r>
        <w:rPr>
          <w:sz w:val="24"/>
        </w:rPr>
        <w:t>Technology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Department</w:t>
      </w:r>
      <w:proofErr w:type="spellEnd"/>
    </w:p>
    <w:p w14:paraId="2B816A0D" w14:textId="77777777" w:rsidR="00DB2E60" w:rsidRDefault="00000000">
      <w:pPr>
        <w:pStyle w:val="ListeParagraf"/>
        <w:numPr>
          <w:ilvl w:val="0"/>
          <w:numId w:val="13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Department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Financial </w:t>
      </w:r>
      <w:proofErr w:type="spellStart"/>
      <w:r>
        <w:rPr>
          <w:sz w:val="24"/>
        </w:rPr>
        <w:t>Affairs</w:t>
      </w:r>
      <w:proofErr w:type="spellEnd"/>
    </w:p>
    <w:p w14:paraId="1ECE402E" w14:textId="77777777" w:rsidR="00DB2E60" w:rsidRDefault="00000000">
      <w:pPr>
        <w:pStyle w:val="ListeParagraf"/>
        <w:numPr>
          <w:ilvl w:val="0"/>
          <w:numId w:val="13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Library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Documentation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Department</w:t>
      </w:r>
      <w:proofErr w:type="spellEnd"/>
    </w:p>
    <w:p w14:paraId="6980D4D0" w14:textId="77777777" w:rsidR="00DB2E60" w:rsidRDefault="00000000">
      <w:pPr>
        <w:pStyle w:val="ListeParagraf"/>
        <w:numPr>
          <w:ilvl w:val="0"/>
          <w:numId w:val="13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Student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Affairs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Department</w:t>
      </w:r>
      <w:proofErr w:type="spellEnd"/>
    </w:p>
    <w:p w14:paraId="0E7120EF" w14:textId="77777777" w:rsidR="00DB2E60" w:rsidRDefault="00000000">
      <w:pPr>
        <w:pStyle w:val="ListeParagraf"/>
        <w:numPr>
          <w:ilvl w:val="0"/>
          <w:numId w:val="13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Personnel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Department</w:t>
      </w:r>
      <w:proofErr w:type="spellEnd"/>
    </w:p>
    <w:p w14:paraId="25091D7C" w14:textId="77777777" w:rsidR="00DB2E60" w:rsidRDefault="00000000">
      <w:pPr>
        <w:pStyle w:val="ListeParagraf"/>
        <w:numPr>
          <w:ilvl w:val="0"/>
          <w:numId w:val="13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Department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Health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Culture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Sports</w:t>
      </w:r>
    </w:p>
    <w:p w14:paraId="69BCDB69" w14:textId="77777777" w:rsidR="00DB2E60" w:rsidRDefault="00000000">
      <w:pPr>
        <w:pStyle w:val="ListeParagraf"/>
        <w:numPr>
          <w:ilvl w:val="0"/>
          <w:numId w:val="13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Strategy</w:t>
      </w:r>
      <w:proofErr w:type="spellEnd"/>
      <w:r>
        <w:rPr>
          <w:sz w:val="24"/>
        </w:rPr>
        <w:t xml:space="preserve"> Development </w:t>
      </w:r>
      <w:proofErr w:type="spellStart"/>
      <w:r>
        <w:rPr>
          <w:sz w:val="24"/>
        </w:rPr>
        <w:t>Department</w:t>
      </w:r>
      <w:proofErr w:type="spellEnd"/>
    </w:p>
    <w:p w14:paraId="0D3A4249" w14:textId="77777777" w:rsidR="00DB2E60" w:rsidRDefault="00000000">
      <w:pPr>
        <w:pStyle w:val="ListeParagraf"/>
        <w:numPr>
          <w:ilvl w:val="0"/>
          <w:numId w:val="13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Construction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Technical </w:t>
      </w:r>
      <w:proofErr w:type="spellStart"/>
      <w:r>
        <w:rPr>
          <w:sz w:val="24"/>
        </w:rPr>
        <w:t>Affairs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Department</w:t>
      </w:r>
      <w:proofErr w:type="spellEnd"/>
    </w:p>
    <w:p w14:paraId="0F0D96A8" w14:textId="77777777" w:rsidR="00DB2E60" w:rsidRDefault="00000000">
      <w:pPr>
        <w:pStyle w:val="ListeParagraf"/>
        <w:numPr>
          <w:ilvl w:val="0"/>
          <w:numId w:val="13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Legal </w:t>
      </w:r>
      <w:proofErr w:type="spellStart"/>
      <w:r>
        <w:rPr>
          <w:sz w:val="24"/>
        </w:rPr>
        <w:t>Counsel</w:t>
      </w:r>
      <w:proofErr w:type="spellEnd"/>
    </w:p>
    <w:p w14:paraId="17595DFC" w14:textId="77777777" w:rsidR="00DB2E60" w:rsidRDefault="00DB2E60">
      <w:pPr>
        <w:pStyle w:val="GvdeMetni"/>
        <w:spacing w:before="275"/>
      </w:pPr>
    </w:p>
    <w:p w14:paraId="5A7753CD" w14:textId="77777777" w:rsidR="00DB2E60" w:rsidRDefault="00000000">
      <w:pPr>
        <w:pStyle w:val="GvdeMetni"/>
        <w:spacing w:before="1" w:line="360" w:lineRule="auto"/>
        <w:ind w:left="284" w:right="571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operating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Rectorate</w:t>
      </w:r>
      <w:proofErr w:type="spellEnd"/>
      <w:r>
        <w:t xml:space="preserve"> (</w:t>
      </w:r>
      <w:proofErr w:type="spellStart"/>
      <w:r>
        <w:t>Private</w:t>
      </w:r>
      <w:proofErr w:type="spellEnd"/>
      <w:r>
        <w:t xml:space="preserve"> Office)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General </w:t>
      </w:r>
      <w:proofErr w:type="spellStart"/>
      <w:r>
        <w:t>Secretariat</w:t>
      </w:r>
      <w:proofErr w:type="spellEnd"/>
      <w:r>
        <w:t xml:space="preserve"> (</w:t>
      </w:r>
      <w:proofErr w:type="spellStart"/>
      <w:r>
        <w:t>Private</w:t>
      </w:r>
      <w:proofErr w:type="spellEnd"/>
      <w:r>
        <w:t xml:space="preserve"> Office) </w:t>
      </w:r>
      <w:proofErr w:type="spellStart"/>
      <w:r>
        <w:t>are</w:t>
      </w:r>
      <w:proofErr w:type="spellEnd"/>
      <w:r>
        <w:t xml:space="preserve"> </w:t>
      </w:r>
      <w:proofErr w:type="spellStart"/>
      <w:r>
        <w:t>listed</w:t>
      </w:r>
      <w:proofErr w:type="spellEnd"/>
      <w:r>
        <w:t xml:space="preserve"> </w:t>
      </w:r>
      <w:proofErr w:type="spellStart"/>
      <w:r>
        <w:t>below</w:t>
      </w:r>
      <w:proofErr w:type="spellEnd"/>
      <w:r>
        <w:t>;</w:t>
      </w:r>
    </w:p>
    <w:p w14:paraId="2ED6D5B6" w14:textId="77777777" w:rsidR="00DB2E60" w:rsidRDefault="00000000">
      <w:pPr>
        <w:pStyle w:val="ListeParagraf"/>
        <w:numPr>
          <w:ilvl w:val="0"/>
          <w:numId w:val="12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Rector's</w:t>
      </w:r>
      <w:proofErr w:type="spellEnd"/>
      <w:r>
        <w:rPr>
          <w:sz w:val="24"/>
        </w:rPr>
        <w:t xml:space="preserve"> Office (</w:t>
      </w:r>
      <w:proofErr w:type="spellStart"/>
      <w:r>
        <w:rPr>
          <w:sz w:val="24"/>
        </w:rPr>
        <w:t>Private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Secretary</w:t>
      </w:r>
      <w:proofErr w:type="spellEnd"/>
      <w:r>
        <w:rPr>
          <w:sz w:val="24"/>
        </w:rPr>
        <w:t>)</w:t>
      </w:r>
    </w:p>
    <w:p w14:paraId="02D172B9" w14:textId="77777777" w:rsidR="00DB2E60" w:rsidRDefault="00000000">
      <w:pPr>
        <w:pStyle w:val="ListeParagraf"/>
        <w:numPr>
          <w:ilvl w:val="1"/>
          <w:numId w:val="12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Corporate</w:t>
      </w:r>
      <w:proofErr w:type="spellEnd"/>
      <w:r>
        <w:rPr>
          <w:sz w:val="24"/>
        </w:rPr>
        <w:t xml:space="preserve"> Communications </w:t>
      </w:r>
      <w:proofErr w:type="spellStart"/>
      <w:r>
        <w:rPr>
          <w:sz w:val="24"/>
        </w:rPr>
        <w:t>Coordination</w:t>
      </w:r>
      <w:proofErr w:type="spellEnd"/>
    </w:p>
    <w:p w14:paraId="382AE140" w14:textId="77777777" w:rsidR="00DB2E60" w:rsidRDefault="00000000">
      <w:pPr>
        <w:pStyle w:val="ListeParagraf"/>
        <w:numPr>
          <w:ilvl w:val="1"/>
          <w:numId w:val="12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OSYM </w:t>
      </w:r>
      <w:proofErr w:type="spellStart"/>
      <w:r>
        <w:rPr>
          <w:sz w:val="24"/>
        </w:rPr>
        <w:t>Provincial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Examination</w:t>
      </w:r>
      <w:proofErr w:type="spellEnd"/>
      <w:r>
        <w:rPr>
          <w:sz w:val="24"/>
        </w:rPr>
        <w:t xml:space="preserve"> Center</w:t>
      </w:r>
    </w:p>
    <w:p w14:paraId="60101703" w14:textId="77777777" w:rsidR="00DB2E60" w:rsidRDefault="00000000">
      <w:pPr>
        <w:pStyle w:val="ListeParagraf"/>
        <w:numPr>
          <w:ilvl w:val="1"/>
          <w:numId w:val="12"/>
        </w:numPr>
        <w:tabs>
          <w:tab w:val="left" w:pos="1699"/>
        </w:tabs>
        <w:spacing w:before="137"/>
        <w:ind w:left="1699" w:hanging="706"/>
        <w:rPr>
          <w:sz w:val="24"/>
        </w:rPr>
      </w:pPr>
      <w:r>
        <w:rPr>
          <w:sz w:val="24"/>
        </w:rPr>
        <w:t xml:space="preserve">AÖF </w:t>
      </w:r>
      <w:proofErr w:type="spellStart"/>
      <w:r>
        <w:rPr>
          <w:sz w:val="24"/>
        </w:rPr>
        <w:t>Provincial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Examination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Coordination</w:t>
      </w:r>
      <w:proofErr w:type="spellEnd"/>
      <w:r>
        <w:rPr>
          <w:sz w:val="24"/>
        </w:rPr>
        <w:t xml:space="preserve"> Office</w:t>
      </w:r>
    </w:p>
    <w:p w14:paraId="644FB8DC" w14:textId="77777777" w:rsidR="00DB2E60" w:rsidRDefault="00000000">
      <w:pPr>
        <w:pStyle w:val="ListeParagraf"/>
        <w:numPr>
          <w:ilvl w:val="0"/>
          <w:numId w:val="12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General </w:t>
      </w:r>
      <w:proofErr w:type="spellStart"/>
      <w:r>
        <w:rPr>
          <w:sz w:val="24"/>
        </w:rPr>
        <w:t>Secretariat</w:t>
      </w:r>
      <w:proofErr w:type="spellEnd"/>
      <w:r>
        <w:rPr>
          <w:sz w:val="24"/>
        </w:rPr>
        <w:t xml:space="preserve"> (</w:t>
      </w:r>
      <w:proofErr w:type="spellStart"/>
      <w:r>
        <w:rPr>
          <w:sz w:val="24"/>
        </w:rPr>
        <w:t>Private</w:t>
      </w:r>
      <w:proofErr w:type="spellEnd"/>
      <w:r>
        <w:rPr>
          <w:sz w:val="24"/>
        </w:rPr>
        <w:t xml:space="preserve"> Office)</w:t>
      </w:r>
    </w:p>
    <w:p w14:paraId="6173C9E7" w14:textId="77777777" w:rsidR="00DB2E60" w:rsidRDefault="00000000">
      <w:pPr>
        <w:pStyle w:val="ListeParagraf"/>
        <w:numPr>
          <w:ilvl w:val="1"/>
          <w:numId w:val="12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Office of </w:t>
      </w:r>
      <w:proofErr w:type="spellStart"/>
      <w:r>
        <w:rPr>
          <w:sz w:val="24"/>
        </w:rPr>
        <w:t>External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Relations</w:t>
      </w:r>
      <w:proofErr w:type="spellEnd"/>
      <w:r>
        <w:rPr>
          <w:sz w:val="24"/>
        </w:rPr>
        <w:t xml:space="preserve"> (Erasmus-Farabi-Bologna </w:t>
      </w:r>
      <w:proofErr w:type="spellStart"/>
      <w:r>
        <w:rPr>
          <w:sz w:val="24"/>
        </w:rPr>
        <w:t>Process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Coordination</w:t>
      </w:r>
      <w:proofErr w:type="spellEnd"/>
      <w:r>
        <w:rPr>
          <w:sz w:val="24"/>
        </w:rPr>
        <w:t xml:space="preserve"> Office)</w:t>
      </w:r>
    </w:p>
    <w:p w14:paraId="32159808" w14:textId="77777777" w:rsidR="00DB2E60" w:rsidRDefault="00000000">
      <w:pPr>
        <w:pStyle w:val="ListeParagraf"/>
        <w:numPr>
          <w:ilvl w:val="1"/>
          <w:numId w:val="12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European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Union</w:t>
      </w:r>
      <w:proofErr w:type="spellEnd"/>
      <w:r>
        <w:rPr>
          <w:sz w:val="24"/>
        </w:rPr>
        <w:t xml:space="preserve"> Office</w:t>
      </w:r>
    </w:p>
    <w:p w14:paraId="01764114" w14:textId="77777777" w:rsidR="00DB2E60" w:rsidRDefault="00000000">
      <w:pPr>
        <w:pStyle w:val="ListeParagraf"/>
        <w:numPr>
          <w:ilvl w:val="0"/>
          <w:numId w:val="12"/>
        </w:numPr>
        <w:tabs>
          <w:tab w:val="left" w:pos="1699"/>
        </w:tabs>
        <w:ind w:left="1699" w:hanging="706"/>
        <w:rPr>
          <w:sz w:val="24"/>
        </w:rPr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Continuing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Application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Center </w:t>
      </w:r>
      <w:proofErr w:type="spellStart"/>
      <w:r>
        <w:rPr>
          <w:sz w:val="24"/>
        </w:rPr>
        <w:t>Directorate</w:t>
      </w:r>
      <w:proofErr w:type="spellEnd"/>
    </w:p>
    <w:p w14:paraId="30AB4B66" w14:textId="77777777" w:rsidR="00DB2E60" w:rsidRDefault="00000000">
      <w:pPr>
        <w:pStyle w:val="ListeParagraf"/>
        <w:numPr>
          <w:ilvl w:val="0"/>
          <w:numId w:val="12"/>
        </w:numPr>
        <w:tabs>
          <w:tab w:val="left" w:pos="1699"/>
        </w:tabs>
        <w:ind w:left="1699" w:hanging="706"/>
      </w:pPr>
      <w:r>
        <w:t xml:space="preserve">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Organic</w:t>
      </w:r>
      <w:proofErr w:type="spellEnd"/>
      <w:r>
        <w:t xml:space="preserve"> </w:t>
      </w:r>
      <w:proofErr w:type="spellStart"/>
      <w:r>
        <w:t>Agriculture</w:t>
      </w:r>
      <w:proofErr w:type="spellEnd"/>
      <w:r>
        <w:t xml:space="preserve"> Application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Center </w:t>
      </w:r>
      <w:proofErr w:type="spellStart"/>
      <w:r>
        <w:t>Directorate</w:t>
      </w:r>
      <w:proofErr w:type="spellEnd"/>
    </w:p>
    <w:p w14:paraId="36784533" w14:textId="77777777" w:rsidR="00DB2E60" w:rsidRDefault="00000000">
      <w:pPr>
        <w:pStyle w:val="ListeParagraf"/>
        <w:numPr>
          <w:ilvl w:val="0"/>
          <w:numId w:val="12"/>
        </w:numPr>
        <w:tabs>
          <w:tab w:val="left" w:pos="1699"/>
        </w:tabs>
        <w:spacing w:before="127"/>
        <w:ind w:left="1699" w:hanging="706"/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First </w:t>
      </w:r>
      <w:proofErr w:type="spellStart"/>
      <w:r>
        <w:rPr>
          <w:sz w:val="24"/>
        </w:rPr>
        <w:t>Aid</w:t>
      </w:r>
      <w:proofErr w:type="spellEnd"/>
      <w:r>
        <w:rPr>
          <w:sz w:val="24"/>
        </w:rPr>
        <w:t xml:space="preserve"> Training Center </w:t>
      </w:r>
      <w:proofErr w:type="spellStart"/>
      <w:r>
        <w:rPr>
          <w:sz w:val="24"/>
        </w:rPr>
        <w:t>Directorate</w:t>
      </w:r>
      <w:proofErr w:type="spellEnd"/>
    </w:p>
    <w:p w14:paraId="3F037CE6" w14:textId="77777777" w:rsidR="00DB2E60" w:rsidRDefault="00000000">
      <w:pPr>
        <w:pStyle w:val="ListeParagraf"/>
        <w:numPr>
          <w:ilvl w:val="0"/>
          <w:numId w:val="12"/>
        </w:numPr>
        <w:tabs>
          <w:tab w:val="left" w:pos="1699"/>
        </w:tabs>
        <w:ind w:left="1699" w:hanging="706"/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First </w:t>
      </w:r>
      <w:proofErr w:type="spellStart"/>
      <w:r>
        <w:rPr>
          <w:sz w:val="24"/>
        </w:rPr>
        <w:t>Aid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Instructor</w:t>
      </w:r>
      <w:proofErr w:type="spellEnd"/>
      <w:r>
        <w:rPr>
          <w:sz w:val="24"/>
        </w:rPr>
        <w:t xml:space="preserve"> Training Center </w:t>
      </w:r>
      <w:proofErr w:type="spellStart"/>
      <w:r>
        <w:rPr>
          <w:sz w:val="24"/>
        </w:rPr>
        <w:t>Directorate</w:t>
      </w:r>
      <w:proofErr w:type="spellEnd"/>
    </w:p>
    <w:p w14:paraId="03DB4ABE" w14:textId="77777777" w:rsidR="00DB2E60" w:rsidRDefault="00000000">
      <w:pPr>
        <w:pStyle w:val="ListeParagraf"/>
        <w:numPr>
          <w:ilvl w:val="0"/>
          <w:numId w:val="12"/>
        </w:numPr>
        <w:tabs>
          <w:tab w:val="left" w:pos="1699"/>
        </w:tabs>
        <w:spacing w:line="360" w:lineRule="auto"/>
        <w:ind w:left="284" w:right="575" w:firstLine="709"/>
        <w:rPr>
          <w:sz w:val="24"/>
        </w:rPr>
      </w:pPr>
      <w:r>
        <w:rPr>
          <w:sz w:val="24"/>
        </w:rPr>
        <w:t xml:space="preserve">Gümüşhane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Projects</w:t>
      </w:r>
      <w:proofErr w:type="spellEnd"/>
      <w:r>
        <w:rPr>
          <w:sz w:val="24"/>
        </w:rPr>
        <w:t xml:space="preserve"> (GÜBAP) </w:t>
      </w:r>
      <w:proofErr w:type="spellStart"/>
      <w:r>
        <w:rPr>
          <w:sz w:val="24"/>
        </w:rPr>
        <w:t>Unit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Central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Laboratory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Directorate</w:t>
      </w:r>
      <w:proofErr w:type="spellEnd"/>
      <w:r>
        <w:rPr>
          <w:sz w:val="24"/>
        </w:rPr>
        <w:t xml:space="preserve"> (MER-LAB)</w:t>
      </w:r>
    </w:p>
    <w:p w14:paraId="0ECEFD92" w14:textId="77777777" w:rsidR="00DB2E60" w:rsidRDefault="00000000">
      <w:pPr>
        <w:pStyle w:val="ListeParagraf"/>
        <w:numPr>
          <w:ilvl w:val="0"/>
          <w:numId w:val="12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Revolving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Fund</w:t>
      </w:r>
      <w:proofErr w:type="spellEnd"/>
      <w:r>
        <w:rPr>
          <w:sz w:val="24"/>
        </w:rPr>
        <w:t xml:space="preserve"> Management </w:t>
      </w:r>
      <w:proofErr w:type="spellStart"/>
      <w:r>
        <w:rPr>
          <w:sz w:val="24"/>
        </w:rPr>
        <w:t>Directorate</w:t>
      </w:r>
      <w:proofErr w:type="spellEnd"/>
    </w:p>
    <w:p w14:paraId="35E27367" w14:textId="77777777" w:rsidR="00DB2E60" w:rsidRDefault="00000000">
      <w:pPr>
        <w:pStyle w:val="GvdeMetni"/>
        <w:spacing w:before="138"/>
        <w:ind w:left="993"/>
        <w:jc w:val="both"/>
      </w:pPr>
      <w:proofErr w:type="spellStart"/>
      <w:r>
        <w:t>Administrative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in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supervision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General </w:t>
      </w:r>
      <w:proofErr w:type="spellStart"/>
      <w:r>
        <w:t>Secretariat</w:t>
      </w:r>
      <w:proofErr w:type="spellEnd"/>
      <w:r>
        <w:t>.</w:t>
      </w:r>
    </w:p>
    <w:p w14:paraId="4B71F415" w14:textId="77777777" w:rsidR="00DB2E60" w:rsidRDefault="00000000">
      <w:pPr>
        <w:pStyle w:val="GvdeMetni"/>
        <w:spacing w:before="138" w:line="360" w:lineRule="auto"/>
        <w:ind w:left="284" w:right="570" w:firstLine="709"/>
        <w:jc w:val="both"/>
      </w:pPr>
      <w:proofErr w:type="spellStart"/>
      <w:r>
        <w:rPr>
          <w:b/>
        </w:rPr>
        <w:t>Corporate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Ethics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Commission:</w:t>
      </w:r>
      <w:r>
        <w:t>According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Article</w:t>
      </w:r>
      <w:proofErr w:type="spellEnd"/>
      <w:r>
        <w:t xml:space="preserve"> 29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Regulation</w:t>
      </w:r>
      <w:proofErr w:type="spellEnd"/>
      <w:r>
        <w:t xml:space="preserve"> on </w:t>
      </w:r>
      <w:proofErr w:type="spellStart"/>
      <w:r>
        <w:t>Ethical</w:t>
      </w:r>
      <w:proofErr w:type="spellEnd"/>
      <w:r>
        <w:t xml:space="preserve"> </w:t>
      </w:r>
      <w:proofErr w:type="spellStart"/>
      <w:r>
        <w:t>Conduct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Application </w:t>
      </w:r>
      <w:proofErr w:type="spellStart"/>
      <w:r>
        <w:t>Procedures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Officials</w:t>
      </w:r>
      <w:proofErr w:type="spellEnd"/>
      <w:r>
        <w:t>; “</w:t>
      </w:r>
      <w:proofErr w:type="spellStart"/>
      <w:r>
        <w:t>In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 xml:space="preserve">, an </w:t>
      </w:r>
      <w:proofErr w:type="spellStart"/>
      <w:r>
        <w:t>ethics</w:t>
      </w:r>
      <w:proofErr w:type="spellEnd"/>
      <w:r>
        <w:t xml:space="preserve"> </w:t>
      </w:r>
      <w:proofErr w:type="spellStart"/>
      <w:r>
        <w:t>committee</w:t>
      </w:r>
      <w:proofErr w:type="spellEnd"/>
      <w:r>
        <w:t xml:space="preserve"> </w:t>
      </w:r>
      <w:proofErr w:type="spellStart"/>
      <w:r>
        <w:t>consisting</w:t>
      </w:r>
      <w:proofErr w:type="spellEnd"/>
      <w:r>
        <w:t xml:space="preserve"> of at </w:t>
      </w:r>
      <w:proofErr w:type="spellStart"/>
      <w:r>
        <w:t>least</w:t>
      </w:r>
      <w:proofErr w:type="spellEnd"/>
      <w:r>
        <w:t xml:space="preserve">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members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</w:t>
      </w:r>
      <w:proofErr w:type="spellEnd"/>
      <w:r>
        <w:t xml:space="preserve"> is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senior</w:t>
      </w:r>
      <w:proofErr w:type="spellEnd"/>
      <w:r>
        <w:t xml:space="preserve"> </w:t>
      </w:r>
      <w:proofErr w:type="spellStart"/>
      <w:r>
        <w:t>manager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instill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an </w:t>
      </w:r>
      <w:proofErr w:type="spellStart"/>
      <w:r>
        <w:t>ethical</w:t>
      </w:r>
      <w:proofErr w:type="spellEnd"/>
      <w:r>
        <w:t xml:space="preserve"> </w:t>
      </w:r>
      <w:proofErr w:type="spellStart"/>
      <w:r>
        <w:t>culture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</w:t>
      </w:r>
      <w:proofErr w:type="spellStart"/>
      <w:r>
        <w:t>advice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guidance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personnel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problems</w:t>
      </w:r>
      <w:proofErr w:type="spellEnd"/>
      <w:r>
        <w:t xml:space="preserve"> they </w:t>
      </w:r>
      <w:proofErr w:type="spellStart"/>
      <w:r>
        <w:t>encounter</w:t>
      </w:r>
      <w:proofErr w:type="spellEnd"/>
      <w:r>
        <w:t xml:space="preserve"> </w:t>
      </w:r>
      <w:proofErr w:type="spellStart"/>
      <w:r>
        <w:t>concerning</w:t>
      </w:r>
      <w:proofErr w:type="spellEnd"/>
      <w:r>
        <w:t xml:space="preserve"> </w:t>
      </w:r>
      <w:proofErr w:type="spellStart"/>
      <w:r>
        <w:t>ethical</w:t>
      </w:r>
      <w:proofErr w:type="spellEnd"/>
      <w:r>
        <w:t xml:space="preserve"> </w:t>
      </w:r>
      <w:proofErr w:type="spellStart"/>
      <w:r>
        <w:t>conduct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evaluate</w:t>
      </w:r>
      <w:proofErr w:type="spellEnd"/>
      <w:r>
        <w:t xml:space="preserve"> </w:t>
      </w:r>
      <w:proofErr w:type="spellStart"/>
      <w:r>
        <w:t>ethical</w:t>
      </w:r>
      <w:proofErr w:type="spellEnd"/>
      <w:r>
        <w:t xml:space="preserve"> </w:t>
      </w:r>
      <w:proofErr w:type="spellStart"/>
      <w:r>
        <w:t>practices</w:t>
      </w:r>
      <w:proofErr w:type="spellEnd"/>
      <w:r>
        <w:t xml:space="preserve">.”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organizational</w:t>
      </w:r>
      <w:proofErr w:type="spellEnd"/>
      <w:r>
        <w:t xml:space="preserve"> </w:t>
      </w:r>
      <w:proofErr w:type="spellStart"/>
      <w:r>
        <w:t>structure</w:t>
      </w:r>
      <w:proofErr w:type="spellEnd"/>
      <w:r>
        <w:t xml:space="preserve"> is </w:t>
      </w:r>
      <w:proofErr w:type="spellStart"/>
      <w:r>
        <w:t>shown</w:t>
      </w:r>
      <w:proofErr w:type="spellEnd"/>
      <w:r>
        <w:t xml:space="preserve"> in </w:t>
      </w:r>
      <w:proofErr w:type="spellStart"/>
      <w:r>
        <w:t>Figure</w:t>
      </w:r>
      <w:proofErr w:type="spellEnd"/>
      <w:r>
        <w:t xml:space="preserve"> 2.</w:t>
      </w:r>
    </w:p>
    <w:p w14:paraId="6DADB646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3C3683CE" w14:textId="77777777" w:rsidR="00DB2E60" w:rsidRDefault="00000000">
      <w:pPr>
        <w:ind w:left="281"/>
        <w:rPr>
          <w:sz w:val="20"/>
        </w:rPr>
      </w:pPr>
      <w:bookmarkStart w:id="18" w:name="_bookmark16"/>
      <w:bookmarkEnd w:id="18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623A9D3" wp14:editId="2136B5A2">
                <wp:extent cx="6115050" cy="851535"/>
                <wp:effectExtent l="0" t="0" r="0" b="5715"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6B7A8D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3494FC3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E85ABD4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91DC280" w14:textId="77777777" w:rsidR="00DB2E60" w:rsidRDefault="00DB2E60">
                              <w:pPr>
                                <w:spacing w:before="191"/>
                                <w:rPr>
                                  <w:sz w:val="20"/>
                                </w:rPr>
                              </w:pPr>
                            </w:p>
                            <w:p w14:paraId="65BB9B37" w14:textId="77777777" w:rsidR="00DB2E60" w:rsidRDefault="00000000">
                              <w:pPr>
                                <w:ind w:left="12" w:right="5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Figure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2 -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Organizational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Chart of Gümüşhane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Administrative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Units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23A9D3" id="Group 110" o:spid="_x0000_s1119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">
                <v:shape id="Image 111" o:spid="_x0000_s1120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">
                  <v:imagedata r:id="rId13" o:title=""/>
                </v:shape>
                <v:shape id="Textbox 112" o:spid="_x0000_s1121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316B7A8D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03494FC3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2E85ABD4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591DC280" w14:textId="77777777" w:rsidR="00DB2E60" w:rsidRDefault="00DB2E60">
                        <w:pPr>
                          <w:spacing w:before="191"/>
                          <w:rPr>
                            <w:sz w:val="20"/>
                          </w:rPr>
                        </w:pPr>
                      </w:p>
                      <w:p w14:paraId="65BB9B37" w14:textId="77777777" w:rsidR="00DB2E60" w:rsidRDefault="00000000">
                        <w:pPr>
                          <w:ind w:left="12" w:right="5"/>
                          <w:jc w:val="center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Figure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2 -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Organizational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Chart of Gümüşhane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University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Administrative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Units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26B50BA" w14:textId="77777777" w:rsidR="00DB2E60" w:rsidRDefault="00000000">
      <w:pPr>
        <w:pStyle w:val="GvdeMetni"/>
        <w:spacing w:before="9"/>
        <w:rPr>
          <w:sz w:val="7"/>
        </w:rPr>
      </w:pPr>
      <w:r>
        <w:rPr>
          <w:noProof/>
          <w:sz w:val="7"/>
        </w:rPr>
        <w:drawing>
          <wp:anchor distT="0" distB="0" distL="0" distR="0" simplePos="0" relativeHeight="487605760" behindDoc="1" locked="0" layoutInCell="1" allowOverlap="1" wp14:anchorId="4AE2C13F" wp14:editId="781C6CF8">
            <wp:simplePos x="0" y="0"/>
            <wp:positionH relativeFrom="page">
              <wp:posOffset>1544815</wp:posOffset>
            </wp:positionH>
            <wp:positionV relativeFrom="paragraph">
              <wp:posOffset>72068</wp:posOffset>
            </wp:positionV>
            <wp:extent cx="4470049" cy="8277225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0049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04AFB6" w14:textId="77777777" w:rsidR="00DB2E60" w:rsidRDefault="00DB2E60">
      <w:pPr>
        <w:pStyle w:val="GvdeMetni"/>
        <w:rPr>
          <w:sz w:val="7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60D59F2C" w14:textId="77777777" w:rsidR="00DB2E60" w:rsidRDefault="00000000">
      <w:pPr>
        <w:ind w:left="281"/>
        <w:rPr>
          <w:sz w:val="20"/>
        </w:rPr>
      </w:pPr>
      <w:bookmarkStart w:id="19" w:name="_bookmark18"/>
      <w:bookmarkEnd w:id="19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58D5330" wp14:editId="49BD4442">
                <wp:extent cx="6115050" cy="880744"/>
                <wp:effectExtent l="0" t="0" r="0" b="5080"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Textbox 116"/>
                        <wps:cNvSpPr txBox="1"/>
                        <wps:spPr>
                          <a:xfrm>
                            <a:off x="452118" y="711956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8271E3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2.3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901063" y="711956"/>
                            <a:ext cx="287210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D2073B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Information Technologies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Technological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Resources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8D5330" id="Group 114" o:spid="_x0000_s1122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">
                <v:shape id="Image 115" o:spid="_x0000_s1123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">
                  <v:imagedata r:id="rId13" o:title=""/>
                </v:shape>
                <v:shape id="Textbox 116" o:spid="_x0000_s1124" type="#_x0000_t202" style="position:absolute;left:4521;top:7119;width:2032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1A8271E3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2.3</w:t>
                        </w:r>
                      </w:p>
                    </w:txbxContent>
                  </v:textbox>
                </v:shape>
                <v:shape id="Textbox 117" o:spid="_x0000_s1125" type="#_x0000_t202" style="position:absolute;left:9010;top:7119;width:28721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56D2073B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Information Technologies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Technological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Resources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E4854D0" w14:textId="77777777" w:rsidR="00DB2E60" w:rsidRDefault="00000000">
      <w:pPr>
        <w:pStyle w:val="Balk1"/>
        <w:numPr>
          <w:ilvl w:val="2"/>
          <w:numId w:val="11"/>
        </w:numPr>
        <w:tabs>
          <w:tab w:val="left" w:pos="1699"/>
        </w:tabs>
        <w:spacing w:before="137"/>
        <w:ind w:left="1699" w:hanging="706"/>
      </w:pPr>
      <w:bookmarkStart w:id="20" w:name="_bookmark17"/>
      <w:bookmarkEnd w:id="20"/>
      <w:r>
        <w:t>Information Technologies</w:t>
      </w:r>
    </w:p>
    <w:p w14:paraId="37EABD1A" w14:textId="77777777" w:rsidR="00DB2E60" w:rsidRDefault="00000000">
      <w:pPr>
        <w:pStyle w:val="GvdeMetni"/>
        <w:spacing w:before="138"/>
        <w:ind w:left="993"/>
      </w:pPr>
      <w:proofErr w:type="spellStart"/>
      <w:r>
        <w:t>The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technologies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gramStart"/>
      <w:r>
        <w:t>software</w:t>
      </w:r>
      <w:proofErr w:type="gramEnd"/>
      <w:r>
        <w:t xml:space="preserve"> </w:t>
      </w:r>
      <w:proofErr w:type="spellStart"/>
      <w:r>
        <w:t>used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listed</w:t>
      </w:r>
      <w:proofErr w:type="spellEnd"/>
      <w:r>
        <w:t xml:space="preserve"> </w:t>
      </w:r>
      <w:proofErr w:type="spellStart"/>
      <w:r>
        <w:t>below</w:t>
      </w:r>
      <w:proofErr w:type="spellEnd"/>
      <w:r>
        <w:t>.</w:t>
      </w:r>
    </w:p>
    <w:p w14:paraId="43656CEE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b/>
          <w:spacing w:val="-10"/>
        </w:rPr>
        <w:t></w:t>
      </w:r>
      <w:r>
        <w:rPr>
          <w:rFonts w:ascii="Arial" w:hAnsi="Arial"/>
          <w:b/>
        </w:rPr>
        <w:tab/>
      </w:r>
      <w:r>
        <w:t xml:space="preserve">Accounting </w:t>
      </w:r>
      <w:proofErr w:type="spellStart"/>
      <w:r>
        <w:t>Automation</w:t>
      </w:r>
      <w:proofErr w:type="spellEnd"/>
      <w:r>
        <w:t xml:space="preserve"> </w:t>
      </w:r>
      <w:proofErr w:type="spellStart"/>
      <w:r>
        <w:t>System</w:t>
      </w:r>
      <w:proofErr w:type="spellEnd"/>
      <w:r>
        <w:t xml:space="preserve"> (say2000i)</w:t>
      </w:r>
    </w:p>
    <w:p w14:paraId="2510C22D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b/>
          <w:spacing w:val="-10"/>
        </w:rPr>
        <w:t></w:t>
      </w:r>
      <w:r>
        <w:rPr>
          <w:rFonts w:ascii="Arial" w:hAnsi="Arial"/>
          <w:b/>
        </w:rPr>
        <w:tab/>
      </w:r>
      <w:proofErr w:type="spellStart"/>
      <w:r>
        <w:t>Public</w:t>
      </w:r>
      <w:proofErr w:type="spellEnd"/>
      <w:r>
        <w:t xml:space="preserve"> </w:t>
      </w:r>
      <w:proofErr w:type="spellStart"/>
      <w:r>
        <w:t>Accounts</w:t>
      </w:r>
      <w:proofErr w:type="spellEnd"/>
      <w:r>
        <w:t xml:space="preserve"> Information </w:t>
      </w:r>
      <w:proofErr w:type="spellStart"/>
      <w:r>
        <w:t>System</w:t>
      </w:r>
      <w:proofErr w:type="spellEnd"/>
      <w:r>
        <w:t xml:space="preserve"> (PIS)</w:t>
      </w:r>
    </w:p>
    <w:p w14:paraId="0EF5F86A" w14:textId="77777777" w:rsidR="00DB2E60" w:rsidRDefault="00000000">
      <w:pPr>
        <w:pStyle w:val="GvdeMetni"/>
        <w:tabs>
          <w:tab w:val="left" w:pos="1699"/>
        </w:tabs>
        <w:spacing w:before="136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r>
        <w:t xml:space="preserve">Budget Management Information </w:t>
      </w:r>
      <w:proofErr w:type="spellStart"/>
      <w:r>
        <w:t>System</w:t>
      </w:r>
      <w:proofErr w:type="spellEnd"/>
      <w:r>
        <w:t xml:space="preserve"> (e-</w:t>
      </w:r>
      <w:proofErr w:type="spellStart"/>
      <w:r>
        <w:t>budget</w:t>
      </w:r>
      <w:proofErr w:type="spellEnd"/>
      <w:r>
        <w:t>)</w:t>
      </w:r>
    </w:p>
    <w:p w14:paraId="0D47B99A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Rent</w:t>
      </w:r>
      <w:proofErr w:type="spellEnd"/>
      <w:r>
        <w:t xml:space="preserve"> </w:t>
      </w:r>
      <w:proofErr w:type="spellStart"/>
      <w:r>
        <w:t>Tracking</w:t>
      </w:r>
      <w:proofErr w:type="spellEnd"/>
      <w:r>
        <w:t xml:space="preserve"> </w:t>
      </w:r>
      <w:proofErr w:type="spellStart"/>
      <w:r>
        <w:t>System</w:t>
      </w:r>
      <w:proofErr w:type="spellEnd"/>
    </w:p>
    <w:p w14:paraId="13A7FA2D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r>
        <w:t xml:space="preserve">BAP </w:t>
      </w:r>
      <w:proofErr w:type="spellStart"/>
      <w:r>
        <w:t>Automation</w:t>
      </w:r>
      <w:proofErr w:type="spellEnd"/>
      <w:r>
        <w:t xml:space="preserve"> Program</w:t>
      </w:r>
    </w:p>
    <w:p w14:paraId="2E3550CA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r>
        <w:t xml:space="preserve">TÜBİTAK Project Transfer </w:t>
      </w:r>
      <w:proofErr w:type="spellStart"/>
      <w:r>
        <w:t>Tracking</w:t>
      </w:r>
      <w:proofErr w:type="spellEnd"/>
      <w:r>
        <w:t xml:space="preserve"> </w:t>
      </w:r>
      <w:proofErr w:type="spellStart"/>
      <w:r>
        <w:t>System</w:t>
      </w:r>
      <w:proofErr w:type="spellEnd"/>
      <w:r>
        <w:t xml:space="preserve"> (TTS)</w:t>
      </w:r>
    </w:p>
    <w:p w14:paraId="4E6910F3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State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Database (DTVT) </w:t>
      </w:r>
      <w:proofErr w:type="spellStart"/>
      <w:r>
        <w:t>System</w:t>
      </w:r>
      <w:proofErr w:type="spellEnd"/>
    </w:p>
    <w:p w14:paraId="2FBC23A1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r>
        <w:t xml:space="preserve">Electronic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Procurement</w:t>
      </w:r>
      <w:proofErr w:type="spellEnd"/>
      <w:r>
        <w:t xml:space="preserve"> Platform (EKAP)</w:t>
      </w:r>
    </w:p>
    <w:p w14:paraId="5FAF99CC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r>
        <w:t xml:space="preserve">SGB.Net </w:t>
      </w:r>
      <w:proofErr w:type="spellStart"/>
      <w:r>
        <w:t>Automation</w:t>
      </w:r>
      <w:proofErr w:type="spellEnd"/>
      <w:r>
        <w:t xml:space="preserve"> Program</w:t>
      </w:r>
    </w:p>
    <w:p w14:paraId="6EAC1DCB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Personnel</w:t>
      </w:r>
      <w:proofErr w:type="spellEnd"/>
      <w:r>
        <w:t xml:space="preserve"> </w:t>
      </w:r>
      <w:proofErr w:type="spellStart"/>
      <w:r>
        <w:t>Automation</w:t>
      </w:r>
      <w:proofErr w:type="spellEnd"/>
      <w:r>
        <w:t xml:space="preserve"> Program</w:t>
      </w:r>
    </w:p>
    <w:p w14:paraId="5BFFEA28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Student</w:t>
      </w:r>
      <w:proofErr w:type="spellEnd"/>
      <w:r>
        <w:t xml:space="preserve"> </w:t>
      </w:r>
      <w:proofErr w:type="spellStart"/>
      <w:r>
        <w:t>Automation</w:t>
      </w:r>
      <w:proofErr w:type="spellEnd"/>
      <w:r>
        <w:t xml:space="preserve"> Program</w:t>
      </w:r>
    </w:p>
    <w:p w14:paraId="03C6F2A7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r>
        <w:t xml:space="preserve">Library </w:t>
      </w:r>
      <w:proofErr w:type="spellStart"/>
      <w:r>
        <w:t>Automation</w:t>
      </w:r>
      <w:proofErr w:type="spellEnd"/>
      <w:r>
        <w:t xml:space="preserve"> Program</w:t>
      </w:r>
    </w:p>
    <w:p w14:paraId="02579649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r>
        <w:t xml:space="preserve">Telephone Exchange Management </w:t>
      </w:r>
      <w:proofErr w:type="spellStart"/>
      <w:r>
        <w:t>System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Server</w:t>
      </w:r>
    </w:p>
    <w:p w14:paraId="752D2909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Computer-Aided</w:t>
      </w:r>
      <w:proofErr w:type="spellEnd"/>
      <w:r>
        <w:t xml:space="preserve"> Design Development Software</w:t>
      </w:r>
    </w:p>
    <w:p w14:paraId="608C3927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r>
        <w:t xml:space="preserve">Software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Estimating</w:t>
      </w:r>
      <w:proofErr w:type="spellEnd"/>
      <w:r>
        <w:t xml:space="preserve"> </w:t>
      </w:r>
      <w:proofErr w:type="spellStart"/>
      <w:r>
        <w:t>Costs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Quantity</w:t>
      </w:r>
      <w:proofErr w:type="spellEnd"/>
      <w:r>
        <w:t xml:space="preserve"> </w:t>
      </w:r>
      <w:proofErr w:type="spellStart"/>
      <w:r>
        <w:t>Surveying</w:t>
      </w:r>
      <w:proofErr w:type="spellEnd"/>
      <w:r>
        <w:t xml:space="preserve"> in </w:t>
      </w:r>
      <w:proofErr w:type="spellStart"/>
      <w:r>
        <w:t>Tenders</w:t>
      </w:r>
      <w:proofErr w:type="spellEnd"/>
    </w:p>
    <w:p w14:paraId="7E7979E3" w14:textId="77777777" w:rsidR="00DB2E60" w:rsidRDefault="00000000">
      <w:pPr>
        <w:pStyle w:val="GvdeMetni"/>
        <w:tabs>
          <w:tab w:val="left" w:pos="1699"/>
        </w:tabs>
        <w:spacing w:before="137"/>
        <w:ind w:left="993"/>
      </w:pPr>
      <w:r>
        <w:rPr>
          <w:rFonts w:ascii="Arial" w:hAnsi="Arial"/>
          <w:spacing w:val="-10"/>
        </w:rPr>
        <w:t></w:t>
      </w:r>
      <w:r>
        <w:rPr>
          <w:rFonts w:ascii="Arial" w:hAnsi="Arial"/>
        </w:rPr>
        <w:tab/>
      </w:r>
      <w:proofErr w:type="spellStart"/>
      <w:r>
        <w:t>Council</w:t>
      </w:r>
      <w:proofErr w:type="spellEnd"/>
      <w:r>
        <w:t xml:space="preserve"> of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Common</w:t>
      </w:r>
      <w:proofErr w:type="spellEnd"/>
      <w:r>
        <w:t xml:space="preserve"> Database (YÖKSİS)</w:t>
      </w:r>
    </w:p>
    <w:p w14:paraId="1545E8D0" w14:textId="77777777" w:rsidR="00DB2E60" w:rsidRDefault="00000000">
      <w:pPr>
        <w:pStyle w:val="GvdeMetni"/>
        <w:spacing w:before="138" w:line="360" w:lineRule="auto"/>
        <w:ind w:left="284" w:right="573" w:firstLine="709"/>
      </w:pPr>
      <w:proofErr w:type="spellStart"/>
      <w:r>
        <w:t>The</w:t>
      </w:r>
      <w:proofErr w:type="spellEnd"/>
      <w:r>
        <w:t xml:space="preserve"> IT </w:t>
      </w:r>
      <w:proofErr w:type="spellStart"/>
      <w:r>
        <w:t>Department's</w:t>
      </w:r>
      <w:proofErr w:type="spellEnd"/>
      <w:r>
        <w:t xml:space="preserve"> </w:t>
      </w:r>
      <w:proofErr w:type="spellStart"/>
      <w:r>
        <w:t>inventory</w:t>
      </w:r>
      <w:proofErr w:type="spellEnd"/>
      <w:r>
        <w:t xml:space="preserve"> </w:t>
      </w:r>
      <w:proofErr w:type="spellStart"/>
      <w:r>
        <w:t>includes</w:t>
      </w:r>
      <w:proofErr w:type="spellEnd"/>
      <w:r>
        <w:t xml:space="preserve"> </w:t>
      </w:r>
      <w:proofErr w:type="spellStart"/>
      <w:r>
        <w:t>computer</w:t>
      </w:r>
      <w:proofErr w:type="spellEnd"/>
      <w:r>
        <w:t xml:space="preserve"> </w:t>
      </w:r>
      <w:proofErr w:type="spellStart"/>
      <w:r>
        <w:t>operating</w:t>
      </w:r>
      <w:proofErr w:type="spellEnd"/>
      <w:r>
        <w:t xml:space="preserve"> </w:t>
      </w:r>
      <w:proofErr w:type="spellStart"/>
      <w:r>
        <w:t>systems</w:t>
      </w:r>
      <w:proofErr w:type="spellEnd"/>
      <w:r>
        <w:t xml:space="preserve">, </w:t>
      </w:r>
      <w:proofErr w:type="spellStart"/>
      <w:r>
        <w:t>antivirus</w:t>
      </w:r>
      <w:proofErr w:type="spellEnd"/>
      <w:r>
        <w:t xml:space="preserve"> </w:t>
      </w:r>
      <w:proofErr w:type="gramStart"/>
      <w:r>
        <w:t>software</w:t>
      </w:r>
      <w:proofErr w:type="gramEnd"/>
      <w:r>
        <w:t xml:space="preserve">, </w:t>
      </w:r>
      <w:proofErr w:type="spellStart"/>
      <w:r>
        <w:t>and</w:t>
      </w:r>
      <w:proofErr w:type="spellEnd"/>
      <w:r>
        <w:t xml:space="preserve"> a total of 14 </w:t>
      </w:r>
      <w:proofErr w:type="spellStart"/>
      <w:r>
        <w:t>servers</w:t>
      </w:r>
      <w:proofErr w:type="spellEnd"/>
      <w:r>
        <w:t>.</w:t>
      </w:r>
    </w:p>
    <w:p w14:paraId="3601240B" w14:textId="77777777" w:rsidR="00DB2E60" w:rsidRDefault="00DB2E60">
      <w:pPr>
        <w:pStyle w:val="GvdeMetni"/>
        <w:spacing w:before="137"/>
      </w:pPr>
    </w:p>
    <w:p w14:paraId="64D0817A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7 -</w:t>
      </w:r>
      <w:proofErr w:type="gramEnd"/>
      <w:r>
        <w:rPr>
          <w:b/>
          <w:sz w:val="20"/>
        </w:rPr>
        <w:t xml:space="preserve"> Gümüşhane </w:t>
      </w:r>
      <w:proofErr w:type="spellStart"/>
      <w:r>
        <w:rPr>
          <w:b/>
          <w:sz w:val="20"/>
        </w:rPr>
        <w:t>University</w:t>
      </w:r>
      <w:proofErr w:type="spellEnd"/>
      <w:r>
        <w:rPr>
          <w:b/>
          <w:sz w:val="20"/>
        </w:rPr>
        <w:t xml:space="preserve"> Internet Connection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Speed</w:t>
      </w:r>
      <w:proofErr w:type="spellEnd"/>
    </w:p>
    <w:p w14:paraId="2E040A1A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3"/>
        <w:gridCol w:w="5670"/>
        <w:gridCol w:w="1985"/>
      </w:tblGrid>
      <w:tr w:rsidR="00DB2E60" w14:paraId="669ED1FD" w14:textId="77777777">
        <w:trPr>
          <w:trHeight w:val="397"/>
        </w:trPr>
        <w:tc>
          <w:tcPr>
            <w:tcW w:w="2283" w:type="dxa"/>
            <w:shd w:val="clear" w:color="auto" w:fill="D9D9D9"/>
          </w:tcPr>
          <w:p w14:paraId="6C0446AF" w14:textId="77777777" w:rsidR="00DB2E60" w:rsidRDefault="00000000">
            <w:pPr>
              <w:pStyle w:val="TableParagraph"/>
              <w:spacing w:before="93"/>
              <w:ind w:left="20" w:right="1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  <w:u w:val="single"/>
              </w:rPr>
              <w:t>Campus</w:t>
            </w:r>
            <w:proofErr w:type="spellEnd"/>
            <w:r>
              <w:rPr>
                <w:b/>
                <w:sz w:val="20"/>
                <w:u w:val="single"/>
              </w:rPr>
              <w:t xml:space="preserve"> Name</w:t>
            </w:r>
          </w:p>
        </w:tc>
        <w:tc>
          <w:tcPr>
            <w:tcW w:w="5670" w:type="dxa"/>
            <w:shd w:val="clear" w:color="auto" w:fill="D9D9D9"/>
          </w:tcPr>
          <w:p w14:paraId="7B188D19" w14:textId="77777777" w:rsidR="00DB2E60" w:rsidRDefault="00000000">
            <w:pPr>
              <w:pStyle w:val="TableParagraph"/>
              <w:spacing w:before="93"/>
              <w:ind w:left="18"/>
              <w:rPr>
                <w:b/>
                <w:sz w:val="20"/>
              </w:rPr>
            </w:pPr>
            <w:r>
              <w:rPr>
                <w:b/>
                <w:sz w:val="20"/>
                <w:u w:val="single"/>
              </w:rPr>
              <w:t xml:space="preserve">Connection </w:t>
            </w:r>
            <w:proofErr w:type="spellStart"/>
            <w:r>
              <w:rPr>
                <w:b/>
                <w:sz w:val="20"/>
                <w:u w:val="single"/>
              </w:rPr>
              <w:t>Type</w:t>
            </w:r>
            <w:proofErr w:type="spellEnd"/>
          </w:p>
        </w:tc>
        <w:tc>
          <w:tcPr>
            <w:tcW w:w="1985" w:type="dxa"/>
            <w:shd w:val="clear" w:color="auto" w:fill="D9D9D9"/>
          </w:tcPr>
          <w:p w14:paraId="77E9FD14" w14:textId="77777777" w:rsidR="00DB2E60" w:rsidRDefault="00000000">
            <w:pPr>
              <w:pStyle w:val="TableParagraph"/>
              <w:spacing w:before="93"/>
              <w:ind w:left="86" w:right="67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  <w:u w:val="single"/>
              </w:rPr>
              <w:t>Speed</w:t>
            </w:r>
            <w:proofErr w:type="spellEnd"/>
          </w:p>
        </w:tc>
      </w:tr>
      <w:tr w:rsidR="00DB2E60" w14:paraId="216E0DEA" w14:textId="77777777">
        <w:trPr>
          <w:trHeight w:val="396"/>
        </w:trPr>
        <w:tc>
          <w:tcPr>
            <w:tcW w:w="2283" w:type="dxa"/>
          </w:tcPr>
          <w:p w14:paraId="75EABC23" w14:textId="77777777" w:rsidR="00DB2E60" w:rsidRDefault="00000000">
            <w:pPr>
              <w:pStyle w:val="TableParagraph"/>
              <w:spacing w:before="93"/>
              <w:ind w:left="20" w:right="2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Gümüşhanevi</w:t>
            </w:r>
            <w:proofErr w:type="spellEnd"/>
          </w:p>
        </w:tc>
        <w:tc>
          <w:tcPr>
            <w:tcW w:w="5670" w:type="dxa"/>
          </w:tcPr>
          <w:p w14:paraId="494073C4" w14:textId="77777777" w:rsidR="00DB2E60" w:rsidRDefault="00000000">
            <w:pPr>
              <w:pStyle w:val="TableParagraph"/>
              <w:spacing w:before="93"/>
              <w:ind w:left="18"/>
              <w:rPr>
                <w:sz w:val="20"/>
              </w:rPr>
            </w:pPr>
            <w:r>
              <w:rPr>
                <w:sz w:val="20"/>
              </w:rPr>
              <w:t>Metro Ethernet</w:t>
            </w:r>
          </w:p>
        </w:tc>
        <w:tc>
          <w:tcPr>
            <w:tcW w:w="1985" w:type="dxa"/>
          </w:tcPr>
          <w:p w14:paraId="48A5F327" w14:textId="77777777" w:rsidR="00DB2E60" w:rsidRDefault="00000000">
            <w:pPr>
              <w:pStyle w:val="TableParagraph"/>
              <w:spacing w:before="93"/>
              <w:ind w:left="86" w:right="67"/>
              <w:rPr>
                <w:sz w:val="20"/>
              </w:rPr>
            </w:pPr>
            <w:r>
              <w:rPr>
                <w:sz w:val="20"/>
              </w:rPr>
              <w:t>60 Mbps</w:t>
            </w:r>
          </w:p>
        </w:tc>
      </w:tr>
      <w:tr w:rsidR="00DB2E60" w14:paraId="34D71F48" w14:textId="77777777">
        <w:trPr>
          <w:trHeight w:val="397"/>
        </w:trPr>
        <w:tc>
          <w:tcPr>
            <w:tcW w:w="2283" w:type="dxa"/>
            <w:shd w:val="clear" w:color="auto" w:fill="F1F1F1"/>
          </w:tcPr>
          <w:p w14:paraId="16188F52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Kelkit</w:t>
            </w:r>
          </w:p>
        </w:tc>
        <w:tc>
          <w:tcPr>
            <w:tcW w:w="5670" w:type="dxa"/>
            <w:shd w:val="clear" w:color="auto" w:fill="F1F1F1"/>
          </w:tcPr>
          <w:p w14:paraId="473EF0F0" w14:textId="77777777" w:rsidR="00DB2E60" w:rsidRDefault="00000000">
            <w:pPr>
              <w:pStyle w:val="TableParagraph"/>
              <w:spacing w:before="93"/>
              <w:ind w:left="18"/>
              <w:rPr>
                <w:sz w:val="20"/>
              </w:rPr>
            </w:pPr>
            <w:r>
              <w:rPr>
                <w:sz w:val="20"/>
              </w:rPr>
              <w:t>Metro Ethernet</w:t>
            </w:r>
          </w:p>
        </w:tc>
        <w:tc>
          <w:tcPr>
            <w:tcW w:w="1985" w:type="dxa"/>
            <w:shd w:val="clear" w:color="auto" w:fill="F1F1F1"/>
          </w:tcPr>
          <w:p w14:paraId="54AE1136" w14:textId="77777777" w:rsidR="00DB2E60" w:rsidRDefault="00000000">
            <w:pPr>
              <w:pStyle w:val="TableParagraph"/>
              <w:spacing w:before="93"/>
              <w:ind w:left="86" w:right="67"/>
              <w:rPr>
                <w:sz w:val="20"/>
              </w:rPr>
            </w:pPr>
            <w:r>
              <w:rPr>
                <w:sz w:val="20"/>
              </w:rPr>
              <w:t>5 Mbps</w:t>
            </w:r>
          </w:p>
        </w:tc>
      </w:tr>
      <w:tr w:rsidR="00DB2E60" w14:paraId="1B3E8047" w14:textId="77777777">
        <w:trPr>
          <w:trHeight w:val="396"/>
        </w:trPr>
        <w:tc>
          <w:tcPr>
            <w:tcW w:w="2283" w:type="dxa"/>
          </w:tcPr>
          <w:p w14:paraId="3BD7DEC1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Corner</w:t>
            </w:r>
            <w:proofErr w:type="spellEnd"/>
          </w:p>
        </w:tc>
        <w:tc>
          <w:tcPr>
            <w:tcW w:w="5670" w:type="dxa"/>
          </w:tcPr>
          <w:p w14:paraId="63896488" w14:textId="77777777" w:rsidR="00DB2E60" w:rsidRDefault="00000000">
            <w:pPr>
              <w:pStyle w:val="TableParagraph"/>
              <w:spacing w:before="93"/>
              <w:ind w:left="18"/>
              <w:rPr>
                <w:sz w:val="20"/>
              </w:rPr>
            </w:pPr>
            <w:proofErr w:type="gramStart"/>
            <w:r>
              <w:rPr>
                <w:spacing w:val="-2"/>
                <w:sz w:val="20"/>
              </w:rPr>
              <w:t>G.SHDSL</w:t>
            </w:r>
            <w:proofErr w:type="gramEnd"/>
          </w:p>
        </w:tc>
        <w:tc>
          <w:tcPr>
            <w:tcW w:w="1985" w:type="dxa"/>
          </w:tcPr>
          <w:p w14:paraId="28E2AE1E" w14:textId="77777777" w:rsidR="00DB2E60" w:rsidRDefault="00000000">
            <w:pPr>
              <w:pStyle w:val="TableParagraph"/>
              <w:spacing w:before="93"/>
              <w:ind w:left="86" w:right="67"/>
              <w:rPr>
                <w:sz w:val="20"/>
              </w:rPr>
            </w:pPr>
            <w:r>
              <w:rPr>
                <w:sz w:val="20"/>
              </w:rPr>
              <w:t>2 Mbps</w:t>
            </w:r>
          </w:p>
        </w:tc>
      </w:tr>
      <w:tr w:rsidR="00DB2E60" w14:paraId="78B283DB" w14:textId="77777777">
        <w:trPr>
          <w:trHeight w:val="396"/>
        </w:trPr>
        <w:tc>
          <w:tcPr>
            <w:tcW w:w="2283" w:type="dxa"/>
            <w:shd w:val="clear" w:color="auto" w:fill="F1F1F1"/>
          </w:tcPr>
          <w:p w14:paraId="47CBF34B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Kurd</w:t>
            </w:r>
            <w:proofErr w:type="spellEnd"/>
          </w:p>
        </w:tc>
        <w:tc>
          <w:tcPr>
            <w:tcW w:w="5670" w:type="dxa"/>
            <w:shd w:val="clear" w:color="auto" w:fill="F1F1F1"/>
          </w:tcPr>
          <w:p w14:paraId="7641535E" w14:textId="77777777" w:rsidR="00DB2E60" w:rsidRDefault="00000000">
            <w:pPr>
              <w:pStyle w:val="TableParagraph"/>
              <w:spacing w:before="93"/>
              <w:ind w:left="18"/>
              <w:rPr>
                <w:sz w:val="20"/>
              </w:rPr>
            </w:pPr>
            <w:proofErr w:type="gramStart"/>
            <w:r>
              <w:rPr>
                <w:spacing w:val="-2"/>
                <w:sz w:val="20"/>
              </w:rPr>
              <w:t>G.SHDSL</w:t>
            </w:r>
            <w:proofErr w:type="gramEnd"/>
          </w:p>
        </w:tc>
        <w:tc>
          <w:tcPr>
            <w:tcW w:w="1985" w:type="dxa"/>
            <w:shd w:val="clear" w:color="auto" w:fill="F1F1F1"/>
          </w:tcPr>
          <w:p w14:paraId="43283628" w14:textId="77777777" w:rsidR="00DB2E60" w:rsidRDefault="00000000">
            <w:pPr>
              <w:pStyle w:val="TableParagraph"/>
              <w:spacing w:before="93"/>
              <w:ind w:left="86" w:right="67"/>
              <w:rPr>
                <w:sz w:val="20"/>
              </w:rPr>
            </w:pPr>
            <w:r>
              <w:rPr>
                <w:sz w:val="20"/>
              </w:rPr>
              <w:t>2 Mbps</w:t>
            </w:r>
          </w:p>
        </w:tc>
      </w:tr>
      <w:tr w:rsidR="00DB2E60" w14:paraId="60AE4D53" w14:textId="77777777">
        <w:trPr>
          <w:trHeight w:val="396"/>
        </w:trPr>
        <w:tc>
          <w:tcPr>
            <w:tcW w:w="2283" w:type="dxa"/>
          </w:tcPr>
          <w:p w14:paraId="737954E7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Shiran</w:t>
            </w:r>
            <w:proofErr w:type="spellEnd"/>
          </w:p>
        </w:tc>
        <w:tc>
          <w:tcPr>
            <w:tcW w:w="5670" w:type="dxa"/>
          </w:tcPr>
          <w:p w14:paraId="10BB14F0" w14:textId="77777777" w:rsidR="00DB2E60" w:rsidRDefault="00000000">
            <w:pPr>
              <w:pStyle w:val="TableParagraph"/>
              <w:spacing w:before="93"/>
              <w:ind w:left="18"/>
              <w:rPr>
                <w:sz w:val="20"/>
              </w:rPr>
            </w:pPr>
            <w:proofErr w:type="gramStart"/>
            <w:r>
              <w:rPr>
                <w:spacing w:val="-2"/>
                <w:sz w:val="20"/>
              </w:rPr>
              <w:t>G.SHDSL</w:t>
            </w:r>
            <w:proofErr w:type="gramEnd"/>
          </w:p>
        </w:tc>
        <w:tc>
          <w:tcPr>
            <w:tcW w:w="1985" w:type="dxa"/>
          </w:tcPr>
          <w:p w14:paraId="741EE7C4" w14:textId="77777777" w:rsidR="00DB2E60" w:rsidRDefault="00000000">
            <w:pPr>
              <w:pStyle w:val="TableParagraph"/>
              <w:spacing w:before="93"/>
              <w:ind w:left="86" w:right="67"/>
              <w:rPr>
                <w:sz w:val="20"/>
              </w:rPr>
            </w:pPr>
            <w:r>
              <w:rPr>
                <w:sz w:val="20"/>
              </w:rPr>
              <w:t>2 Mbps</w:t>
            </w:r>
          </w:p>
        </w:tc>
      </w:tr>
      <w:tr w:rsidR="00DB2E60" w14:paraId="78A85566" w14:textId="77777777">
        <w:trPr>
          <w:trHeight w:val="396"/>
        </w:trPr>
        <w:tc>
          <w:tcPr>
            <w:tcW w:w="2283" w:type="dxa"/>
            <w:shd w:val="clear" w:color="auto" w:fill="F1F1F1"/>
          </w:tcPr>
          <w:p w14:paraId="19D96490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Torul</w:t>
            </w:r>
          </w:p>
        </w:tc>
        <w:tc>
          <w:tcPr>
            <w:tcW w:w="5670" w:type="dxa"/>
            <w:shd w:val="clear" w:color="auto" w:fill="F1F1F1"/>
          </w:tcPr>
          <w:p w14:paraId="43F3A202" w14:textId="77777777" w:rsidR="00DB2E60" w:rsidRDefault="00000000">
            <w:pPr>
              <w:pStyle w:val="TableParagraph"/>
              <w:spacing w:before="93"/>
              <w:ind w:left="18"/>
              <w:rPr>
                <w:sz w:val="20"/>
              </w:rPr>
            </w:pPr>
            <w:r>
              <w:rPr>
                <w:sz w:val="20"/>
              </w:rPr>
              <w:t>Metro Ethernet</w:t>
            </w:r>
          </w:p>
        </w:tc>
        <w:tc>
          <w:tcPr>
            <w:tcW w:w="1985" w:type="dxa"/>
            <w:shd w:val="clear" w:color="auto" w:fill="F1F1F1"/>
          </w:tcPr>
          <w:p w14:paraId="749AFB51" w14:textId="77777777" w:rsidR="00DB2E60" w:rsidRDefault="00000000">
            <w:pPr>
              <w:pStyle w:val="TableParagraph"/>
              <w:spacing w:before="93"/>
              <w:ind w:left="86" w:right="67"/>
              <w:rPr>
                <w:sz w:val="20"/>
              </w:rPr>
            </w:pPr>
            <w:r>
              <w:rPr>
                <w:sz w:val="20"/>
              </w:rPr>
              <w:t>5 Mbps</w:t>
            </w:r>
          </w:p>
        </w:tc>
      </w:tr>
    </w:tbl>
    <w:p w14:paraId="6CE1175F" w14:textId="77777777" w:rsidR="00DB2E60" w:rsidRDefault="00000000">
      <w:pPr>
        <w:spacing w:before="15"/>
        <w:ind w:left="284"/>
        <w:rPr>
          <w:sz w:val="20"/>
        </w:rPr>
      </w:pPr>
      <w:proofErr w:type="spellStart"/>
      <w:r>
        <w:rPr>
          <w:sz w:val="20"/>
        </w:rPr>
        <w:t>Note</w:t>
      </w:r>
      <w:proofErr w:type="spellEnd"/>
      <w:r>
        <w:rPr>
          <w:sz w:val="20"/>
        </w:rPr>
        <w:t xml:space="preserve">: </w:t>
      </w:r>
      <w:proofErr w:type="spellStart"/>
      <w:r>
        <w:rPr>
          <w:sz w:val="20"/>
        </w:rPr>
        <w:t>All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connections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are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provided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through</w:t>
      </w:r>
      <w:proofErr w:type="spellEnd"/>
      <w:r>
        <w:rPr>
          <w:sz w:val="20"/>
        </w:rPr>
        <w:t xml:space="preserve"> TÜBİTAK-ULAKBİM.</w:t>
      </w:r>
    </w:p>
    <w:p w14:paraId="124A9851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52C21831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CF08080" wp14:editId="317E9740">
                <wp:extent cx="6115050" cy="880744"/>
                <wp:effectExtent l="0" t="0" r="0" b="5080"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Textbox 120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25A606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25EFA04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0AA2A05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B1ACEFE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7E83DA8F" w14:textId="77777777" w:rsidR="00DB2E60" w:rsidRDefault="00000000">
                              <w:pPr>
                                <w:numPr>
                                  <w:ilvl w:val="2"/>
                                  <w:numId w:val="10"/>
                                </w:numPr>
                                <w:tabs>
                                  <w:tab w:val="left" w:pos="1418"/>
                                </w:tabs>
                                <w:ind w:left="1418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Technological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Resources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F08080" id="Group 118" o:spid="_x0000_s1126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">
                <v:shape id="Image 119" o:spid="_x0000_s1127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">
                  <v:imagedata r:id="rId13" o:title=""/>
                </v:shape>
                <v:shape id="Textbox 120" o:spid="_x0000_s1128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1F25A606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25EFA04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10AA2A05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6B1ACEFE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7E83DA8F" w14:textId="77777777" w:rsidR="00DB2E60" w:rsidRDefault="00000000">
                        <w:pPr>
                          <w:numPr>
                            <w:ilvl w:val="2"/>
                            <w:numId w:val="10"/>
                          </w:numPr>
                          <w:tabs>
                            <w:tab w:val="left" w:pos="1418"/>
                          </w:tabs>
                          <w:ind w:left="1418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Technological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Resources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B26F58D" w14:textId="77777777" w:rsidR="00DB2E60" w:rsidRDefault="00000000">
      <w:pPr>
        <w:pStyle w:val="GvdeMetni"/>
        <w:spacing w:before="137" w:line="360" w:lineRule="auto"/>
        <w:ind w:left="284" w:firstLine="709"/>
      </w:pPr>
      <w:proofErr w:type="spellStart"/>
      <w:r>
        <w:t>The</w:t>
      </w:r>
      <w:proofErr w:type="spellEnd"/>
      <w:r>
        <w:t xml:space="preserve"> </w:t>
      </w:r>
      <w:proofErr w:type="spellStart"/>
      <w:r>
        <w:t>computers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technological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vehicles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construction</w:t>
      </w:r>
      <w:proofErr w:type="spellEnd"/>
      <w:r>
        <w:t xml:space="preserve"> </w:t>
      </w:r>
      <w:proofErr w:type="spellStart"/>
      <w:r>
        <w:t>machinery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are</w:t>
      </w:r>
      <w:proofErr w:type="spellEnd"/>
      <w:r>
        <w:t xml:space="preserve"> </w:t>
      </w:r>
      <w:proofErr w:type="spellStart"/>
      <w:r>
        <w:t>listed</w:t>
      </w:r>
      <w:proofErr w:type="spellEnd"/>
      <w:r>
        <w:t xml:space="preserve"> </w:t>
      </w:r>
      <w:proofErr w:type="spellStart"/>
      <w:r>
        <w:t>below</w:t>
      </w:r>
      <w:proofErr w:type="spellEnd"/>
      <w:r>
        <w:t>.</w:t>
      </w:r>
    </w:p>
    <w:p w14:paraId="20A715B0" w14:textId="77777777" w:rsidR="00DB2E60" w:rsidRDefault="00DB2E60">
      <w:pPr>
        <w:pStyle w:val="GvdeMetni"/>
        <w:spacing w:before="137"/>
      </w:pPr>
    </w:p>
    <w:p w14:paraId="44F7D754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8 -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Number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Computers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Other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Technological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Resources</w:t>
      </w:r>
      <w:proofErr w:type="spellEnd"/>
      <w:r>
        <w:rPr>
          <w:b/>
          <w:sz w:val="20"/>
        </w:rPr>
        <w:t xml:space="preserve"> at Gümüşhane </w:t>
      </w:r>
      <w:proofErr w:type="spellStart"/>
      <w:r>
        <w:rPr>
          <w:b/>
          <w:sz w:val="20"/>
        </w:rPr>
        <w:t>University</w:t>
      </w:r>
      <w:proofErr w:type="spellEnd"/>
    </w:p>
    <w:p w14:paraId="730C9BE9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00"/>
        <w:gridCol w:w="2500"/>
        <w:gridCol w:w="2500"/>
        <w:gridCol w:w="2500"/>
      </w:tblGrid>
      <w:tr w:rsidR="00DB2E60" w14:paraId="6CBDDEC6" w14:textId="77777777">
        <w:trPr>
          <w:trHeight w:val="340"/>
        </w:trPr>
        <w:tc>
          <w:tcPr>
            <w:tcW w:w="2500" w:type="dxa"/>
            <w:shd w:val="clear" w:color="auto" w:fill="D9D9D9"/>
          </w:tcPr>
          <w:p w14:paraId="45C63726" w14:textId="77777777" w:rsidR="00DB2E60" w:rsidRDefault="00000000">
            <w:pPr>
              <w:pStyle w:val="TableParagraph"/>
              <w:spacing w:before="65"/>
              <w:ind w:left="20" w:right="2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Type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Material</w:t>
            </w:r>
            <w:proofErr w:type="spellEnd"/>
          </w:p>
        </w:tc>
        <w:tc>
          <w:tcPr>
            <w:tcW w:w="2500" w:type="dxa"/>
            <w:shd w:val="clear" w:color="auto" w:fill="D9D9D9"/>
          </w:tcPr>
          <w:p w14:paraId="603E903C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Total </w:t>
            </w:r>
            <w:proofErr w:type="spellStart"/>
            <w:r>
              <w:rPr>
                <w:b/>
                <w:sz w:val="20"/>
              </w:rPr>
              <w:t>Number</w:t>
            </w:r>
            <w:proofErr w:type="spellEnd"/>
          </w:p>
        </w:tc>
        <w:tc>
          <w:tcPr>
            <w:tcW w:w="2500" w:type="dxa"/>
            <w:shd w:val="clear" w:color="auto" w:fill="D9D9D9"/>
          </w:tcPr>
          <w:p w14:paraId="5B30290F" w14:textId="77777777" w:rsidR="00DB2E60" w:rsidRDefault="00000000">
            <w:pPr>
              <w:pStyle w:val="TableParagraph"/>
              <w:spacing w:before="65"/>
              <w:ind w:left="20" w:right="2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Type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Material</w:t>
            </w:r>
            <w:proofErr w:type="spellEnd"/>
          </w:p>
        </w:tc>
        <w:tc>
          <w:tcPr>
            <w:tcW w:w="2500" w:type="dxa"/>
            <w:shd w:val="clear" w:color="auto" w:fill="D9D9D9"/>
          </w:tcPr>
          <w:p w14:paraId="61A4076E" w14:textId="77777777" w:rsidR="00DB2E60" w:rsidRDefault="00000000">
            <w:pPr>
              <w:pStyle w:val="TableParagraph"/>
              <w:spacing w:before="65"/>
              <w:ind w:left="20" w:right="1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Total </w:t>
            </w:r>
            <w:proofErr w:type="spellStart"/>
            <w:r>
              <w:rPr>
                <w:b/>
                <w:sz w:val="20"/>
              </w:rPr>
              <w:t>Number</w:t>
            </w:r>
            <w:proofErr w:type="spellEnd"/>
          </w:p>
        </w:tc>
      </w:tr>
      <w:tr w:rsidR="00DB2E60" w14:paraId="331AA043" w14:textId="77777777">
        <w:trPr>
          <w:trHeight w:val="340"/>
        </w:trPr>
        <w:tc>
          <w:tcPr>
            <w:tcW w:w="2500" w:type="dxa"/>
          </w:tcPr>
          <w:p w14:paraId="4B184DA3" w14:textId="77777777" w:rsidR="00DB2E60" w:rsidRDefault="00000000">
            <w:pPr>
              <w:pStyle w:val="TableParagraph"/>
              <w:spacing w:before="65"/>
              <w:ind w:left="20"/>
              <w:rPr>
                <w:sz w:val="20"/>
              </w:rPr>
            </w:pPr>
            <w:r>
              <w:rPr>
                <w:sz w:val="20"/>
              </w:rPr>
              <w:t xml:space="preserve">Desktop </w:t>
            </w:r>
            <w:proofErr w:type="spellStart"/>
            <w:r>
              <w:rPr>
                <w:sz w:val="20"/>
              </w:rPr>
              <w:t>Computer</w:t>
            </w:r>
            <w:proofErr w:type="spellEnd"/>
            <w:r>
              <w:rPr>
                <w:sz w:val="20"/>
              </w:rPr>
              <w:t>*</w:t>
            </w:r>
          </w:p>
        </w:tc>
        <w:tc>
          <w:tcPr>
            <w:tcW w:w="2500" w:type="dxa"/>
          </w:tcPr>
          <w:p w14:paraId="7E673BDB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934</w:t>
            </w:r>
          </w:p>
        </w:tc>
        <w:tc>
          <w:tcPr>
            <w:tcW w:w="2500" w:type="dxa"/>
          </w:tcPr>
          <w:p w14:paraId="59703200" w14:textId="77777777" w:rsidR="00DB2E60" w:rsidRDefault="00000000">
            <w:pPr>
              <w:pStyle w:val="TableParagraph"/>
              <w:spacing w:before="65"/>
              <w:ind w:left="20"/>
              <w:rPr>
                <w:sz w:val="20"/>
              </w:rPr>
            </w:pPr>
            <w:proofErr w:type="spellStart"/>
            <w:r>
              <w:rPr>
                <w:sz w:val="20"/>
              </w:rPr>
              <w:t>Portable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Computer</w:t>
            </w:r>
            <w:proofErr w:type="spellEnd"/>
          </w:p>
        </w:tc>
        <w:tc>
          <w:tcPr>
            <w:tcW w:w="2500" w:type="dxa"/>
          </w:tcPr>
          <w:p w14:paraId="403B0424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338</w:t>
            </w:r>
          </w:p>
        </w:tc>
      </w:tr>
      <w:tr w:rsidR="00DB2E60" w14:paraId="23BDF8CF" w14:textId="77777777">
        <w:trPr>
          <w:trHeight w:val="340"/>
        </w:trPr>
        <w:tc>
          <w:tcPr>
            <w:tcW w:w="2500" w:type="dxa"/>
            <w:shd w:val="clear" w:color="auto" w:fill="F1F1F1"/>
          </w:tcPr>
          <w:p w14:paraId="1F82F33F" w14:textId="77777777" w:rsidR="00DB2E60" w:rsidRDefault="00000000">
            <w:pPr>
              <w:pStyle w:val="TableParagraph"/>
              <w:spacing w:before="65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Projection</w:t>
            </w:r>
            <w:proofErr w:type="spellEnd"/>
          </w:p>
        </w:tc>
        <w:tc>
          <w:tcPr>
            <w:tcW w:w="2500" w:type="dxa"/>
            <w:shd w:val="clear" w:color="auto" w:fill="F1F1F1"/>
          </w:tcPr>
          <w:p w14:paraId="7DBA879B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2500" w:type="dxa"/>
            <w:shd w:val="clear" w:color="auto" w:fill="F1F1F1"/>
          </w:tcPr>
          <w:p w14:paraId="77F14FB3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proofErr w:type="gramStart"/>
            <w:r>
              <w:rPr>
                <w:spacing w:val="-2"/>
                <w:sz w:val="20"/>
              </w:rPr>
              <w:t>Printer</w:t>
            </w:r>
            <w:proofErr w:type="gramEnd"/>
          </w:p>
        </w:tc>
        <w:tc>
          <w:tcPr>
            <w:tcW w:w="2500" w:type="dxa"/>
            <w:shd w:val="clear" w:color="auto" w:fill="F1F1F1"/>
          </w:tcPr>
          <w:p w14:paraId="7F8B72BF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438</w:t>
            </w:r>
          </w:p>
        </w:tc>
      </w:tr>
      <w:tr w:rsidR="00DB2E60" w14:paraId="0C1E0621" w14:textId="77777777">
        <w:trPr>
          <w:trHeight w:val="340"/>
        </w:trPr>
        <w:tc>
          <w:tcPr>
            <w:tcW w:w="2500" w:type="dxa"/>
          </w:tcPr>
          <w:p w14:paraId="49FED492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Slide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projector</w:t>
            </w:r>
            <w:proofErr w:type="spellEnd"/>
          </w:p>
        </w:tc>
        <w:tc>
          <w:tcPr>
            <w:tcW w:w="2500" w:type="dxa"/>
          </w:tcPr>
          <w:p w14:paraId="502DC7CB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500" w:type="dxa"/>
          </w:tcPr>
          <w:p w14:paraId="0756A006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Landline</w:t>
            </w:r>
            <w:proofErr w:type="spellEnd"/>
            <w:r>
              <w:rPr>
                <w:sz w:val="20"/>
              </w:rPr>
              <w:t xml:space="preserve"> Phone</w:t>
            </w:r>
          </w:p>
        </w:tc>
        <w:tc>
          <w:tcPr>
            <w:tcW w:w="2500" w:type="dxa"/>
          </w:tcPr>
          <w:p w14:paraId="2145C186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574</w:t>
            </w:r>
          </w:p>
        </w:tc>
      </w:tr>
      <w:tr w:rsidR="00DB2E60" w14:paraId="508BE3C3" w14:textId="77777777">
        <w:trPr>
          <w:trHeight w:val="340"/>
        </w:trPr>
        <w:tc>
          <w:tcPr>
            <w:tcW w:w="2500" w:type="dxa"/>
            <w:shd w:val="clear" w:color="auto" w:fill="F1F1F1"/>
          </w:tcPr>
          <w:p w14:paraId="76DDC84C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Cyclops</w:t>
            </w:r>
            <w:proofErr w:type="spellEnd"/>
          </w:p>
        </w:tc>
        <w:tc>
          <w:tcPr>
            <w:tcW w:w="2500" w:type="dxa"/>
            <w:shd w:val="clear" w:color="auto" w:fill="F1F1F1"/>
          </w:tcPr>
          <w:p w14:paraId="355A012C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2500" w:type="dxa"/>
            <w:shd w:val="clear" w:color="auto" w:fill="F1F1F1"/>
          </w:tcPr>
          <w:p w14:paraId="58EBCEAC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Radiotelephone</w:t>
            </w:r>
            <w:proofErr w:type="spellEnd"/>
          </w:p>
        </w:tc>
        <w:tc>
          <w:tcPr>
            <w:tcW w:w="2500" w:type="dxa"/>
            <w:shd w:val="clear" w:color="auto" w:fill="F1F1F1"/>
          </w:tcPr>
          <w:p w14:paraId="69648695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</w:tr>
      <w:tr w:rsidR="00DB2E60" w14:paraId="087BE7F2" w14:textId="77777777">
        <w:trPr>
          <w:trHeight w:val="340"/>
        </w:trPr>
        <w:tc>
          <w:tcPr>
            <w:tcW w:w="2500" w:type="dxa"/>
          </w:tcPr>
          <w:p w14:paraId="21AD7D51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Barcode</w:t>
            </w:r>
            <w:proofErr w:type="spellEnd"/>
            <w:r>
              <w:rPr>
                <w:sz w:val="20"/>
              </w:rPr>
              <w:t xml:space="preserve"> Reader</w:t>
            </w:r>
          </w:p>
        </w:tc>
        <w:tc>
          <w:tcPr>
            <w:tcW w:w="2500" w:type="dxa"/>
          </w:tcPr>
          <w:p w14:paraId="17AD5F39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2500" w:type="dxa"/>
          </w:tcPr>
          <w:p w14:paraId="712ADC87" w14:textId="77777777" w:rsidR="00DB2E60" w:rsidRDefault="00000000">
            <w:pPr>
              <w:pStyle w:val="TableParagraph"/>
              <w:spacing w:before="65"/>
              <w:ind w:left="20"/>
              <w:rPr>
                <w:sz w:val="20"/>
              </w:rPr>
            </w:pPr>
            <w:r>
              <w:rPr>
                <w:sz w:val="20"/>
              </w:rPr>
              <w:t>Mobile Phone</w:t>
            </w:r>
          </w:p>
        </w:tc>
        <w:tc>
          <w:tcPr>
            <w:tcW w:w="2500" w:type="dxa"/>
          </w:tcPr>
          <w:p w14:paraId="145B2A8C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404F571A" w14:textId="77777777">
        <w:trPr>
          <w:trHeight w:val="340"/>
        </w:trPr>
        <w:tc>
          <w:tcPr>
            <w:tcW w:w="2500" w:type="dxa"/>
            <w:shd w:val="clear" w:color="auto" w:fill="F1F1F1"/>
          </w:tcPr>
          <w:p w14:paraId="147DF367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r>
              <w:rPr>
                <w:sz w:val="20"/>
              </w:rPr>
              <w:t>Printing Machine</w:t>
            </w:r>
          </w:p>
        </w:tc>
        <w:tc>
          <w:tcPr>
            <w:tcW w:w="2500" w:type="dxa"/>
            <w:shd w:val="clear" w:color="auto" w:fill="F1F1F1"/>
          </w:tcPr>
          <w:p w14:paraId="3EEF6AA5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2500" w:type="dxa"/>
            <w:shd w:val="clear" w:color="auto" w:fill="F1F1F1"/>
          </w:tcPr>
          <w:p w14:paraId="01DB0693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Switchboard</w:t>
            </w:r>
            <w:proofErr w:type="spellEnd"/>
          </w:p>
        </w:tc>
        <w:tc>
          <w:tcPr>
            <w:tcW w:w="2500" w:type="dxa"/>
            <w:shd w:val="clear" w:color="auto" w:fill="F1F1F1"/>
          </w:tcPr>
          <w:p w14:paraId="4A97E595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</w:tr>
      <w:tr w:rsidR="00DB2E60" w14:paraId="7615D5B3" w14:textId="77777777">
        <w:trPr>
          <w:trHeight w:val="340"/>
        </w:trPr>
        <w:tc>
          <w:tcPr>
            <w:tcW w:w="2500" w:type="dxa"/>
          </w:tcPr>
          <w:p w14:paraId="3ECD6659" w14:textId="77777777" w:rsidR="00DB2E60" w:rsidRDefault="00000000">
            <w:pPr>
              <w:pStyle w:val="TableParagraph"/>
              <w:spacing w:before="65"/>
              <w:ind w:left="20" w:right="3"/>
              <w:rPr>
                <w:sz w:val="20"/>
              </w:rPr>
            </w:pPr>
            <w:proofErr w:type="spellStart"/>
            <w:r>
              <w:rPr>
                <w:sz w:val="20"/>
              </w:rPr>
              <w:t>Copying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machine</w:t>
            </w:r>
            <w:proofErr w:type="spellEnd"/>
          </w:p>
        </w:tc>
        <w:tc>
          <w:tcPr>
            <w:tcW w:w="2500" w:type="dxa"/>
          </w:tcPr>
          <w:p w14:paraId="68DC3F5E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2500" w:type="dxa"/>
          </w:tcPr>
          <w:p w14:paraId="6477ED96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r>
              <w:rPr>
                <w:sz w:val="20"/>
              </w:rPr>
              <w:t>Smart Board</w:t>
            </w:r>
          </w:p>
        </w:tc>
        <w:tc>
          <w:tcPr>
            <w:tcW w:w="2500" w:type="dxa"/>
          </w:tcPr>
          <w:p w14:paraId="67E277AB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</w:tr>
      <w:tr w:rsidR="00DB2E60" w14:paraId="2F69AB11" w14:textId="77777777">
        <w:trPr>
          <w:trHeight w:val="340"/>
        </w:trPr>
        <w:tc>
          <w:tcPr>
            <w:tcW w:w="2500" w:type="dxa"/>
            <w:shd w:val="clear" w:color="auto" w:fill="F1F1F1"/>
          </w:tcPr>
          <w:p w14:paraId="3EB43A86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Fax</w:t>
            </w:r>
            <w:proofErr w:type="spellEnd"/>
            <w:r>
              <w:rPr>
                <w:sz w:val="20"/>
              </w:rPr>
              <w:t xml:space="preserve"> Machine</w:t>
            </w:r>
          </w:p>
        </w:tc>
        <w:tc>
          <w:tcPr>
            <w:tcW w:w="2500" w:type="dxa"/>
            <w:shd w:val="clear" w:color="auto" w:fill="F1F1F1"/>
          </w:tcPr>
          <w:p w14:paraId="23360252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2500" w:type="dxa"/>
            <w:shd w:val="clear" w:color="auto" w:fill="F1F1F1"/>
          </w:tcPr>
          <w:p w14:paraId="6A03BCE2" w14:textId="77777777" w:rsidR="00DB2E60" w:rsidRDefault="00000000">
            <w:pPr>
              <w:pStyle w:val="TableParagraph"/>
              <w:spacing w:before="65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Video</w:t>
            </w:r>
          </w:p>
        </w:tc>
        <w:tc>
          <w:tcPr>
            <w:tcW w:w="2500" w:type="dxa"/>
            <w:shd w:val="clear" w:color="auto" w:fill="F1F1F1"/>
          </w:tcPr>
          <w:p w14:paraId="2C7213AD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3563DB38" w14:textId="77777777">
        <w:trPr>
          <w:trHeight w:val="340"/>
        </w:trPr>
        <w:tc>
          <w:tcPr>
            <w:tcW w:w="2500" w:type="dxa"/>
          </w:tcPr>
          <w:p w14:paraId="03D46F24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Camera</w:t>
            </w:r>
            <w:proofErr w:type="spellEnd"/>
          </w:p>
        </w:tc>
        <w:tc>
          <w:tcPr>
            <w:tcW w:w="2500" w:type="dxa"/>
          </w:tcPr>
          <w:p w14:paraId="07B861E4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2500" w:type="dxa"/>
          </w:tcPr>
          <w:p w14:paraId="479028F1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Microscopes</w:t>
            </w:r>
            <w:proofErr w:type="spellEnd"/>
          </w:p>
        </w:tc>
        <w:tc>
          <w:tcPr>
            <w:tcW w:w="2500" w:type="dxa"/>
          </w:tcPr>
          <w:p w14:paraId="007F797A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</w:tr>
      <w:tr w:rsidR="00DB2E60" w14:paraId="2BF05BD5" w14:textId="77777777">
        <w:trPr>
          <w:trHeight w:val="340"/>
        </w:trPr>
        <w:tc>
          <w:tcPr>
            <w:tcW w:w="2500" w:type="dxa"/>
            <w:shd w:val="clear" w:color="auto" w:fill="F1F1F1"/>
          </w:tcPr>
          <w:p w14:paraId="52DDB907" w14:textId="77777777" w:rsidR="00DB2E60" w:rsidRDefault="00000000">
            <w:pPr>
              <w:pStyle w:val="TableParagraph"/>
              <w:spacing w:before="65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Cameras</w:t>
            </w:r>
            <w:proofErr w:type="spellEnd"/>
          </w:p>
        </w:tc>
        <w:tc>
          <w:tcPr>
            <w:tcW w:w="2500" w:type="dxa"/>
            <w:shd w:val="clear" w:color="auto" w:fill="F1F1F1"/>
          </w:tcPr>
          <w:p w14:paraId="1F102400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2500" w:type="dxa"/>
            <w:shd w:val="clear" w:color="auto" w:fill="F1F1F1"/>
          </w:tcPr>
          <w:p w14:paraId="4941E167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r>
              <w:rPr>
                <w:sz w:val="20"/>
              </w:rPr>
              <w:t>DVD Player</w:t>
            </w:r>
          </w:p>
        </w:tc>
        <w:tc>
          <w:tcPr>
            <w:tcW w:w="2500" w:type="dxa"/>
            <w:shd w:val="clear" w:color="auto" w:fill="F1F1F1"/>
          </w:tcPr>
          <w:p w14:paraId="7F70F83E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DB2E60" w14:paraId="69B79F0B" w14:textId="77777777">
        <w:trPr>
          <w:trHeight w:val="340"/>
        </w:trPr>
        <w:tc>
          <w:tcPr>
            <w:tcW w:w="2500" w:type="dxa"/>
          </w:tcPr>
          <w:p w14:paraId="3EFFD737" w14:textId="77777777" w:rsidR="00DB2E60" w:rsidRDefault="00000000">
            <w:pPr>
              <w:pStyle w:val="TableParagraph"/>
              <w:spacing w:before="65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Televisions</w:t>
            </w:r>
            <w:proofErr w:type="spellEnd"/>
          </w:p>
        </w:tc>
        <w:tc>
          <w:tcPr>
            <w:tcW w:w="2500" w:type="dxa"/>
          </w:tcPr>
          <w:p w14:paraId="77F034D7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58</w:t>
            </w:r>
          </w:p>
        </w:tc>
        <w:tc>
          <w:tcPr>
            <w:tcW w:w="2500" w:type="dxa"/>
          </w:tcPr>
          <w:p w14:paraId="55281078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Power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supply</w:t>
            </w:r>
            <w:proofErr w:type="spellEnd"/>
          </w:p>
        </w:tc>
        <w:tc>
          <w:tcPr>
            <w:tcW w:w="2500" w:type="dxa"/>
          </w:tcPr>
          <w:p w14:paraId="7D0CA8E0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DB2E60" w14:paraId="2CDEE731" w14:textId="77777777">
        <w:trPr>
          <w:trHeight w:val="340"/>
        </w:trPr>
        <w:tc>
          <w:tcPr>
            <w:tcW w:w="2500" w:type="dxa"/>
            <w:shd w:val="clear" w:color="auto" w:fill="F1F1F1"/>
          </w:tcPr>
          <w:p w14:paraId="445D6AFF" w14:textId="77777777" w:rsidR="00DB2E60" w:rsidRDefault="00000000">
            <w:pPr>
              <w:pStyle w:val="TableParagraph"/>
              <w:spacing w:before="65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Browsers</w:t>
            </w:r>
            <w:proofErr w:type="spellEnd"/>
          </w:p>
        </w:tc>
        <w:tc>
          <w:tcPr>
            <w:tcW w:w="2500" w:type="dxa"/>
            <w:shd w:val="clear" w:color="auto" w:fill="F1F1F1"/>
          </w:tcPr>
          <w:p w14:paraId="4EDE9818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2500" w:type="dxa"/>
            <w:shd w:val="clear" w:color="auto" w:fill="F1F1F1"/>
          </w:tcPr>
          <w:p w14:paraId="4C7DBA4B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Barcode</w:t>
            </w:r>
            <w:proofErr w:type="spellEnd"/>
            <w:r>
              <w:rPr>
                <w:sz w:val="20"/>
              </w:rPr>
              <w:t xml:space="preserve"> Printer</w:t>
            </w:r>
          </w:p>
        </w:tc>
        <w:tc>
          <w:tcPr>
            <w:tcW w:w="2500" w:type="dxa"/>
            <w:shd w:val="clear" w:color="auto" w:fill="F1F1F1"/>
          </w:tcPr>
          <w:p w14:paraId="0E60A677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DB2E60" w14:paraId="17838FE2" w14:textId="77777777">
        <w:trPr>
          <w:trHeight w:val="340"/>
        </w:trPr>
        <w:tc>
          <w:tcPr>
            <w:tcW w:w="2500" w:type="dxa"/>
          </w:tcPr>
          <w:p w14:paraId="7E5812F8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r>
              <w:rPr>
                <w:sz w:val="20"/>
              </w:rPr>
              <w:t xml:space="preserve">Music </w:t>
            </w:r>
            <w:proofErr w:type="spellStart"/>
            <w:r>
              <w:rPr>
                <w:sz w:val="20"/>
              </w:rPr>
              <w:t>Systems</w:t>
            </w:r>
            <w:proofErr w:type="spellEnd"/>
          </w:p>
        </w:tc>
        <w:tc>
          <w:tcPr>
            <w:tcW w:w="2500" w:type="dxa"/>
          </w:tcPr>
          <w:p w14:paraId="13DCC1F0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2500" w:type="dxa"/>
          </w:tcPr>
          <w:p w14:paraId="1708C1D2" w14:textId="77777777" w:rsidR="00DB2E60" w:rsidRDefault="00000000">
            <w:pPr>
              <w:pStyle w:val="TableParagraph"/>
              <w:spacing w:before="6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Magnetic</w:t>
            </w:r>
            <w:proofErr w:type="spellEnd"/>
            <w:r>
              <w:rPr>
                <w:sz w:val="20"/>
              </w:rPr>
              <w:t xml:space="preserve"> Tape </w:t>
            </w:r>
            <w:proofErr w:type="spellStart"/>
            <w:r>
              <w:rPr>
                <w:sz w:val="20"/>
              </w:rPr>
              <w:t>Loader</w:t>
            </w:r>
            <w:proofErr w:type="spellEnd"/>
          </w:p>
        </w:tc>
        <w:tc>
          <w:tcPr>
            <w:tcW w:w="2500" w:type="dxa"/>
          </w:tcPr>
          <w:p w14:paraId="46006084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</w:tbl>
    <w:p w14:paraId="2D33821B" w14:textId="77777777" w:rsidR="00DB2E60" w:rsidRDefault="00000000">
      <w:pPr>
        <w:spacing w:before="10" w:line="360" w:lineRule="auto"/>
        <w:ind w:left="284" w:right="573"/>
        <w:rPr>
          <w:sz w:val="20"/>
        </w:rPr>
      </w:pPr>
      <w:r>
        <w:rPr>
          <w:sz w:val="20"/>
        </w:rPr>
        <w:t xml:space="preserve">* </w:t>
      </w:r>
      <w:proofErr w:type="spellStart"/>
      <w:r>
        <w:rPr>
          <w:sz w:val="20"/>
        </w:rPr>
        <w:t>In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addition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to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computer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resources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mentioned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above</w:t>
      </w:r>
      <w:proofErr w:type="spellEnd"/>
      <w:r>
        <w:rPr>
          <w:sz w:val="20"/>
        </w:rPr>
        <w:t xml:space="preserve">,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Strategy</w:t>
      </w:r>
      <w:proofErr w:type="spellEnd"/>
      <w:r>
        <w:rPr>
          <w:sz w:val="20"/>
        </w:rPr>
        <w:t xml:space="preserve"> Development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has 5 </w:t>
      </w:r>
      <w:proofErr w:type="spellStart"/>
      <w:r>
        <w:rPr>
          <w:sz w:val="20"/>
        </w:rPr>
        <w:t>more</w:t>
      </w:r>
      <w:proofErr w:type="spellEnd"/>
      <w:r>
        <w:rPr>
          <w:sz w:val="20"/>
        </w:rPr>
        <w:t xml:space="preserve"> T-Client </w:t>
      </w:r>
      <w:proofErr w:type="spellStart"/>
      <w:r>
        <w:rPr>
          <w:sz w:val="20"/>
        </w:rPr>
        <w:t>computers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integrated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with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Ministry</w:t>
      </w:r>
      <w:proofErr w:type="spellEnd"/>
      <w:r>
        <w:rPr>
          <w:sz w:val="20"/>
        </w:rPr>
        <w:t xml:space="preserve"> of Finance </w:t>
      </w:r>
      <w:proofErr w:type="spellStart"/>
      <w:r>
        <w:rPr>
          <w:sz w:val="20"/>
        </w:rPr>
        <w:t>System</w:t>
      </w:r>
      <w:proofErr w:type="spellEnd"/>
      <w:r>
        <w:rPr>
          <w:sz w:val="20"/>
        </w:rPr>
        <w:t>.</w:t>
      </w:r>
    </w:p>
    <w:p w14:paraId="2C1317B5" w14:textId="77777777" w:rsidR="00DB2E60" w:rsidRDefault="00DB2E60">
      <w:pPr>
        <w:pStyle w:val="GvdeMetni"/>
        <w:spacing w:before="183"/>
        <w:rPr>
          <w:sz w:val="20"/>
        </w:rPr>
      </w:pPr>
    </w:p>
    <w:p w14:paraId="738142AF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9 -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Number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Vehicles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Construction </w:t>
      </w:r>
      <w:proofErr w:type="spellStart"/>
      <w:r>
        <w:rPr>
          <w:b/>
          <w:sz w:val="20"/>
        </w:rPr>
        <w:t>Equipment</w:t>
      </w:r>
      <w:proofErr w:type="spellEnd"/>
      <w:r>
        <w:rPr>
          <w:b/>
          <w:sz w:val="20"/>
        </w:rPr>
        <w:t xml:space="preserve"> at Gümüşhane </w:t>
      </w:r>
      <w:proofErr w:type="spellStart"/>
      <w:r>
        <w:rPr>
          <w:b/>
          <w:sz w:val="20"/>
        </w:rPr>
        <w:t>University</w:t>
      </w:r>
      <w:proofErr w:type="spellEnd"/>
    </w:p>
    <w:p w14:paraId="40E81BCD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80"/>
        <w:gridCol w:w="4788"/>
        <w:gridCol w:w="812"/>
        <w:gridCol w:w="813"/>
        <w:gridCol w:w="813"/>
        <w:gridCol w:w="813"/>
        <w:gridCol w:w="941"/>
      </w:tblGrid>
      <w:tr w:rsidR="00DB2E60" w14:paraId="5ED0A149" w14:textId="77777777">
        <w:trPr>
          <w:trHeight w:val="283"/>
        </w:trPr>
        <w:tc>
          <w:tcPr>
            <w:tcW w:w="980" w:type="dxa"/>
            <w:vMerge w:val="restart"/>
            <w:shd w:val="clear" w:color="auto" w:fill="D9D9D9"/>
          </w:tcPr>
          <w:p w14:paraId="237F546D" w14:textId="77777777" w:rsidR="00DB2E60" w:rsidRDefault="00000000">
            <w:pPr>
              <w:pStyle w:val="TableParagraph"/>
              <w:spacing w:before="226"/>
              <w:ind w:left="20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T</w:t>
            </w:r>
          </w:p>
          <w:p w14:paraId="66D6A1FA" w14:textId="77777777" w:rsidR="00DB2E60" w:rsidRDefault="00000000">
            <w:pPr>
              <w:pStyle w:val="TableParagraph"/>
              <w:ind w:left="20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Ruler</w:t>
            </w:r>
            <w:proofErr w:type="spellEnd"/>
            <w:r>
              <w:rPr>
                <w:b/>
                <w:spacing w:val="-2"/>
                <w:sz w:val="20"/>
              </w:rPr>
              <w:t>*</w:t>
            </w:r>
          </w:p>
        </w:tc>
        <w:tc>
          <w:tcPr>
            <w:tcW w:w="4788" w:type="dxa"/>
            <w:vMerge w:val="restart"/>
            <w:shd w:val="clear" w:color="auto" w:fill="D9D9D9"/>
          </w:tcPr>
          <w:p w14:paraId="5310DF7E" w14:textId="77777777" w:rsidR="00DB2E60" w:rsidRDefault="00DB2E60">
            <w:pPr>
              <w:pStyle w:val="TableParagraph"/>
              <w:spacing w:before="111"/>
              <w:jc w:val="left"/>
              <w:rPr>
                <w:b/>
                <w:sz w:val="20"/>
              </w:rPr>
            </w:pPr>
          </w:p>
          <w:p w14:paraId="495ABF49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Type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Vehicle</w:t>
            </w:r>
            <w:proofErr w:type="spellEnd"/>
          </w:p>
        </w:tc>
        <w:tc>
          <w:tcPr>
            <w:tcW w:w="812" w:type="dxa"/>
            <w:vMerge w:val="restart"/>
            <w:shd w:val="clear" w:color="auto" w:fill="D9D9D9"/>
          </w:tcPr>
          <w:p w14:paraId="39693D8B" w14:textId="77777777" w:rsidR="00DB2E60" w:rsidRDefault="00DB2E60">
            <w:pPr>
              <w:pStyle w:val="TableParagraph"/>
              <w:spacing w:before="111"/>
              <w:jc w:val="left"/>
              <w:rPr>
                <w:b/>
                <w:sz w:val="20"/>
              </w:rPr>
            </w:pPr>
          </w:p>
          <w:p w14:paraId="156AD82A" w14:textId="77777777" w:rsidR="00DB2E60" w:rsidRDefault="00000000">
            <w:pPr>
              <w:pStyle w:val="TableParagraph"/>
              <w:ind w:left="205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2009</w:t>
            </w:r>
          </w:p>
        </w:tc>
        <w:tc>
          <w:tcPr>
            <w:tcW w:w="813" w:type="dxa"/>
            <w:vMerge w:val="restart"/>
            <w:shd w:val="clear" w:color="auto" w:fill="D9D9D9"/>
          </w:tcPr>
          <w:p w14:paraId="3EF36E7E" w14:textId="77777777" w:rsidR="00DB2E60" w:rsidRDefault="00DB2E60">
            <w:pPr>
              <w:pStyle w:val="TableParagraph"/>
              <w:spacing w:before="111"/>
              <w:jc w:val="left"/>
              <w:rPr>
                <w:b/>
                <w:sz w:val="20"/>
              </w:rPr>
            </w:pPr>
          </w:p>
          <w:p w14:paraId="1BE2AA32" w14:textId="77777777" w:rsidR="00DB2E60" w:rsidRDefault="00000000">
            <w:pPr>
              <w:pStyle w:val="TableParagraph"/>
              <w:ind w:left="206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2010</w:t>
            </w:r>
          </w:p>
        </w:tc>
        <w:tc>
          <w:tcPr>
            <w:tcW w:w="813" w:type="dxa"/>
            <w:vMerge w:val="restart"/>
            <w:shd w:val="clear" w:color="auto" w:fill="D9D9D9"/>
          </w:tcPr>
          <w:p w14:paraId="61A81282" w14:textId="77777777" w:rsidR="00DB2E60" w:rsidRDefault="00DB2E60">
            <w:pPr>
              <w:pStyle w:val="TableParagraph"/>
              <w:spacing w:before="111"/>
              <w:jc w:val="left"/>
              <w:rPr>
                <w:b/>
                <w:sz w:val="20"/>
              </w:rPr>
            </w:pPr>
          </w:p>
          <w:p w14:paraId="07DAF6F9" w14:textId="77777777" w:rsidR="00DB2E60" w:rsidRDefault="00000000">
            <w:pPr>
              <w:pStyle w:val="TableParagraph"/>
              <w:ind w:left="206"/>
              <w:jc w:val="lef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2011</w:t>
            </w:r>
          </w:p>
        </w:tc>
        <w:tc>
          <w:tcPr>
            <w:tcW w:w="813" w:type="dxa"/>
            <w:shd w:val="clear" w:color="auto" w:fill="D9D9D9"/>
          </w:tcPr>
          <w:p w14:paraId="76415797" w14:textId="77777777" w:rsidR="00DB2E60" w:rsidRDefault="00DB2E60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941" w:type="dxa"/>
            <w:vMerge w:val="restart"/>
            <w:shd w:val="clear" w:color="auto" w:fill="D9D9D9"/>
          </w:tcPr>
          <w:p w14:paraId="43CA3158" w14:textId="77777777" w:rsidR="00DB2E60" w:rsidRDefault="00DB2E60">
            <w:pPr>
              <w:pStyle w:val="TableParagraph"/>
              <w:spacing w:before="111"/>
              <w:jc w:val="left"/>
              <w:rPr>
                <w:b/>
                <w:sz w:val="20"/>
              </w:rPr>
            </w:pPr>
          </w:p>
          <w:p w14:paraId="3ED3CF9D" w14:textId="77777777" w:rsidR="00DB2E60" w:rsidRDefault="00000000">
            <w:pPr>
              <w:pStyle w:val="TableParagraph"/>
              <w:ind w:left="137"/>
              <w:jc w:val="lef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</w:tr>
      <w:tr w:rsidR="00DB2E60" w14:paraId="2143EA69" w14:textId="77777777">
        <w:trPr>
          <w:trHeight w:val="284"/>
        </w:trPr>
        <w:tc>
          <w:tcPr>
            <w:tcW w:w="980" w:type="dxa"/>
            <w:vMerge/>
            <w:tcBorders>
              <w:top w:val="nil"/>
            </w:tcBorders>
            <w:shd w:val="clear" w:color="auto" w:fill="D9D9D9"/>
          </w:tcPr>
          <w:p w14:paraId="04C852E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4788" w:type="dxa"/>
            <w:vMerge/>
            <w:tcBorders>
              <w:top w:val="nil"/>
            </w:tcBorders>
            <w:shd w:val="clear" w:color="auto" w:fill="D9D9D9"/>
          </w:tcPr>
          <w:p w14:paraId="1421122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  <w:shd w:val="clear" w:color="auto" w:fill="D9D9D9"/>
          </w:tcPr>
          <w:p w14:paraId="53C3334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13" w:type="dxa"/>
            <w:vMerge/>
            <w:tcBorders>
              <w:top w:val="nil"/>
            </w:tcBorders>
            <w:shd w:val="clear" w:color="auto" w:fill="D9D9D9"/>
          </w:tcPr>
          <w:p w14:paraId="0292BFA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13" w:type="dxa"/>
            <w:vMerge/>
            <w:tcBorders>
              <w:top w:val="nil"/>
            </w:tcBorders>
            <w:shd w:val="clear" w:color="auto" w:fill="D9D9D9"/>
          </w:tcPr>
          <w:p w14:paraId="52CE23A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13" w:type="dxa"/>
            <w:shd w:val="clear" w:color="auto" w:fill="D9D9D9"/>
          </w:tcPr>
          <w:p w14:paraId="4939D4C5" w14:textId="77777777" w:rsidR="00DB2E60" w:rsidRDefault="00000000">
            <w:pPr>
              <w:pStyle w:val="TableParagraph"/>
              <w:spacing w:before="37" w:line="227" w:lineRule="exact"/>
              <w:ind w:right="321"/>
              <w:jc w:val="right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941" w:type="dxa"/>
            <w:vMerge/>
            <w:tcBorders>
              <w:top w:val="nil"/>
            </w:tcBorders>
            <w:shd w:val="clear" w:color="auto" w:fill="D9D9D9"/>
          </w:tcPr>
          <w:p w14:paraId="4AA46F05" w14:textId="77777777" w:rsidR="00DB2E60" w:rsidRDefault="00DB2E60">
            <w:pPr>
              <w:rPr>
                <w:sz w:val="2"/>
                <w:szCs w:val="2"/>
              </w:rPr>
            </w:pPr>
          </w:p>
        </w:tc>
      </w:tr>
      <w:tr w:rsidR="00DB2E60" w14:paraId="6CF56C25" w14:textId="77777777">
        <w:trPr>
          <w:trHeight w:val="283"/>
        </w:trPr>
        <w:tc>
          <w:tcPr>
            <w:tcW w:w="980" w:type="dxa"/>
            <w:vMerge/>
            <w:tcBorders>
              <w:top w:val="nil"/>
            </w:tcBorders>
            <w:shd w:val="clear" w:color="auto" w:fill="D9D9D9"/>
          </w:tcPr>
          <w:p w14:paraId="45847E9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4788" w:type="dxa"/>
            <w:vMerge/>
            <w:tcBorders>
              <w:top w:val="nil"/>
            </w:tcBorders>
            <w:shd w:val="clear" w:color="auto" w:fill="D9D9D9"/>
          </w:tcPr>
          <w:p w14:paraId="06F8FC1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12" w:type="dxa"/>
            <w:vMerge/>
            <w:tcBorders>
              <w:top w:val="nil"/>
            </w:tcBorders>
            <w:shd w:val="clear" w:color="auto" w:fill="D9D9D9"/>
          </w:tcPr>
          <w:p w14:paraId="18EAB4C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13" w:type="dxa"/>
            <w:vMerge/>
            <w:tcBorders>
              <w:top w:val="nil"/>
            </w:tcBorders>
            <w:shd w:val="clear" w:color="auto" w:fill="D9D9D9"/>
          </w:tcPr>
          <w:p w14:paraId="7F26DEC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13" w:type="dxa"/>
            <w:vMerge/>
            <w:tcBorders>
              <w:top w:val="nil"/>
            </w:tcBorders>
            <w:shd w:val="clear" w:color="auto" w:fill="D9D9D9"/>
          </w:tcPr>
          <w:p w14:paraId="113D9559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13" w:type="dxa"/>
            <w:shd w:val="clear" w:color="auto" w:fill="D9D9D9"/>
          </w:tcPr>
          <w:p w14:paraId="02972006" w14:textId="77777777" w:rsidR="00DB2E60" w:rsidRDefault="00DB2E60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941" w:type="dxa"/>
            <w:vMerge/>
            <w:tcBorders>
              <w:top w:val="nil"/>
            </w:tcBorders>
            <w:shd w:val="clear" w:color="auto" w:fill="D9D9D9"/>
          </w:tcPr>
          <w:p w14:paraId="7AB42B7E" w14:textId="77777777" w:rsidR="00DB2E60" w:rsidRDefault="00DB2E60">
            <w:pPr>
              <w:rPr>
                <w:sz w:val="2"/>
                <w:szCs w:val="2"/>
              </w:rPr>
            </w:pPr>
          </w:p>
        </w:tc>
      </w:tr>
      <w:tr w:rsidR="00DB2E60" w14:paraId="34B1AAA8" w14:textId="77777777">
        <w:trPr>
          <w:trHeight w:val="283"/>
        </w:trPr>
        <w:tc>
          <w:tcPr>
            <w:tcW w:w="980" w:type="dxa"/>
          </w:tcPr>
          <w:p w14:paraId="1E42C373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sz w:val="20"/>
              </w:rPr>
            </w:pPr>
            <w:r>
              <w:rPr>
                <w:sz w:val="20"/>
              </w:rPr>
              <w:t>T-2</w:t>
            </w:r>
          </w:p>
        </w:tc>
        <w:tc>
          <w:tcPr>
            <w:tcW w:w="4788" w:type="dxa"/>
          </w:tcPr>
          <w:p w14:paraId="0250DDEF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Passenger</w:t>
            </w:r>
            <w:proofErr w:type="spellEnd"/>
            <w:r>
              <w:rPr>
                <w:sz w:val="20"/>
              </w:rPr>
              <w:t xml:space="preserve"> Car (4x2)</w:t>
            </w:r>
          </w:p>
        </w:tc>
        <w:tc>
          <w:tcPr>
            <w:tcW w:w="812" w:type="dxa"/>
          </w:tcPr>
          <w:p w14:paraId="735ED46A" w14:textId="77777777" w:rsidR="00DB2E60" w:rsidRDefault="00000000">
            <w:pPr>
              <w:pStyle w:val="TableParagraph"/>
              <w:spacing w:before="37" w:line="227" w:lineRule="exact"/>
              <w:ind w:left="25" w:right="6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813" w:type="dxa"/>
          </w:tcPr>
          <w:p w14:paraId="1807E85D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813" w:type="dxa"/>
          </w:tcPr>
          <w:p w14:paraId="0269F9F3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13" w:type="dxa"/>
          </w:tcPr>
          <w:p w14:paraId="36A6A1AA" w14:textId="77777777" w:rsidR="00DB2E60" w:rsidRDefault="00000000">
            <w:pPr>
              <w:pStyle w:val="TableParagraph"/>
              <w:spacing w:before="37" w:line="227" w:lineRule="exact"/>
              <w:ind w:right="334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941" w:type="dxa"/>
          </w:tcPr>
          <w:p w14:paraId="3194CE0E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DB2E60" w14:paraId="2E2C7327" w14:textId="77777777">
        <w:trPr>
          <w:trHeight w:val="283"/>
        </w:trPr>
        <w:tc>
          <w:tcPr>
            <w:tcW w:w="980" w:type="dxa"/>
            <w:shd w:val="clear" w:color="auto" w:fill="F1F1F1"/>
          </w:tcPr>
          <w:p w14:paraId="1EECB205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sz w:val="20"/>
              </w:rPr>
            </w:pPr>
            <w:r>
              <w:rPr>
                <w:sz w:val="20"/>
              </w:rPr>
              <w:t>T-5</w:t>
            </w:r>
          </w:p>
        </w:tc>
        <w:tc>
          <w:tcPr>
            <w:tcW w:w="4788" w:type="dxa"/>
            <w:shd w:val="clear" w:color="auto" w:fill="F1F1F1"/>
          </w:tcPr>
          <w:p w14:paraId="79762C20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Minibus</w:t>
            </w:r>
            <w:proofErr w:type="spellEnd"/>
            <w:r>
              <w:rPr>
                <w:sz w:val="20"/>
              </w:rPr>
              <w:t xml:space="preserve"> (Maximum </w:t>
            </w:r>
            <w:proofErr w:type="spellStart"/>
            <w:r>
              <w:rPr>
                <w:sz w:val="20"/>
              </w:rPr>
              <w:t>capacity</w:t>
            </w:r>
            <w:proofErr w:type="spellEnd"/>
            <w:r>
              <w:rPr>
                <w:sz w:val="20"/>
              </w:rPr>
              <w:t xml:space="preserve"> of 15 </w:t>
            </w:r>
            <w:proofErr w:type="spellStart"/>
            <w:r>
              <w:rPr>
                <w:sz w:val="20"/>
              </w:rPr>
              <w:t>people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including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</w:rPr>
              <w:t>driver</w:t>
            </w:r>
            <w:proofErr w:type="spellEnd"/>
            <w:r>
              <w:rPr>
                <w:sz w:val="20"/>
              </w:rPr>
              <w:t xml:space="preserve"> -</w:t>
            </w:r>
            <w:proofErr w:type="gramEnd"/>
            <w:r>
              <w:rPr>
                <w:sz w:val="20"/>
              </w:rPr>
              <w:t xml:space="preserve"> 4x2)</w:t>
            </w:r>
          </w:p>
        </w:tc>
        <w:tc>
          <w:tcPr>
            <w:tcW w:w="812" w:type="dxa"/>
            <w:shd w:val="clear" w:color="auto" w:fill="F1F1F1"/>
          </w:tcPr>
          <w:p w14:paraId="4587BE50" w14:textId="77777777" w:rsidR="00DB2E60" w:rsidRDefault="00000000">
            <w:pPr>
              <w:pStyle w:val="TableParagraph"/>
              <w:spacing w:before="37" w:line="227" w:lineRule="exact"/>
              <w:ind w:left="25" w:right="6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13" w:type="dxa"/>
            <w:shd w:val="clear" w:color="auto" w:fill="F1F1F1"/>
          </w:tcPr>
          <w:p w14:paraId="039CD21E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13" w:type="dxa"/>
            <w:shd w:val="clear" w:color="auto" w:fill="F1F1F1"/>
          </w:tcPr>
          <w:p w14:paraId="32356E37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  <w:shd w:val="clear" w:color="auto" w:fill="F1F1F1"/>
          </w:tcPr>
          <w:p w14:paraId="46D1F8FD" w14:textId="77777777" w:rsidR="00DB2E60" w:rsidRDefault="00000000">
            <w:pPr>
              <w:pStyle w:val="TableParagraph"/>
              <w:spacing w:before="37" w:line="227" w:lineRule="exact"/>
              <w:ind w:right="334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941" w:type="dxa"/>
            <w:shd w:val="clear" w:color="auto" w:fill="F1F1F1"/>
          </w:tcPr>
          <w:p w14:paraId="0049E6EB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DB2E60" w14:paraId="24D2C4A4" w14:textId="77777777">
        <w:trPr>
          <w:trHeight w:val="284"/>
        </w:trPr>
        <w:tc>
          <w:tcPr>
            <w:tcW w:w="980" w:type="dxa"/>
          </w:tcPr>
          <w:p w14:paraId="7A4A7855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sz w:val="20"/>
              </w:rPr>
            </w:pPr>
            <w:r>
              <w:rPr>
                <w:sz w:val="20"/>
              </w:rPr>
              <w:t>T-8</w:t>
            </w:r>
          </w:p>
        </w:tc>
        <w:tc>
          <w:tcPr>
            <w:tcW w:w="4788" w:type="dxa"/>
          </w:tcPr>
          <w:p w14:paraId="15F742F4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Pick-up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truck</w:t>
            </w:r>
            <w:proofErr w:type="spellEnd"/>
            <w:r>
              <w:rPr>
                <w:sz w:val="20"/>
              </w:rPr>
              <w:t xml:space="preserve"> (Van, </w:t>
            </w:r>
            <w:proofErr w:type="spellStart"/>
            <w:r>
              <w:rPr>
                <w:sz w:val="20"/>
              </w:rPr>
              <w:t>for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off-road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use</w:t>
            </w:r>
            <w:proofErr w:type="spellEnd"/>
            <w:r>
              <w:rPr>
                <w:sz w:val="20"/>
              </w:rPr>
              <w:t xml:space="preserve"> / 3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6 </w:t>
            </w:r>
            <w:proofErr w:type="spellStart"/>
            <w:r>
              <w:rPr>
                <w:sz w:val="20"/>
              </w:rPr>
              <w:t>seater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812" w:type="dxa"/>
          </w:tcPr>
          <w:p w14:paraId="49D037AC" w14:textId="77777777" w:rsidR="00DB2E60" w:rsidRDefault="00000000">
            <w:pPr>
              <w:pStyle w:val="TableParagraph"/>
              <w:spacing w:before="37" w:line="227" w:lineRule="exact"/>
              <w:ind w:left="25" w:right="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</w:tcPr>
          <w:p w14:paraId="53F4A1B1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13" w:type="dxa"/>
          </w:tcPr>
          <w:p w14:paraId="6AEBE5D4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</w:tcPr>
          <w:p w14:paraId="76DCF0BF" w14:textId="77777777" w:rsidR="00DB2E60" w:rsidRDefault="00000000">
            <w:pPr>
              <w:pStyle w:val="TableParagraph"/>
              <w:spacing w:before="37" w:line="227" w:lineRule="exact"/>
              <w:ind w:right="334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941" w:type="dxa"/>
          </w:tcPr>
          <w:p w14:paraId="150CBD9C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46AB8D1B" w14:textId="77777777">
        <w:trPr>
          <w:trHeight w:val="283"/>
        </w:trPr>
        <w:tc>
          <w:tcPr>
            <w:tcW w:w="980" w:type="dxa"/>
            <w:shd w:val="clear" w:color="auto" w:fill="F1F1F1"/>
          </w:tcPr>
          <w:p w14:paraId="44CE9F8B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sz w:val="20"/>
              </w:rPr>
            </w:pPr>
            <w:r>
              <w:rPr>
                <w:sz w:val="20"/>
              </w:rPr>
              <w:t>T-10</w:t>
            </w:r>
          </w:p>
        </w:tc>
        <w:tc>
          <w:tcPr>
            <w:tcW w:w="4788" w:type="dxa"/>
            <w:shd w:val="clear" w:color="auto" w:fill="F1F1F1"/>
          </w:tcPr>
          <w:p w14:paraId="45CB7AC7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Minibus</w:t>
            </w:r>
            <w:proofErr w:type="spellEnd"/>
            <w:r>
              <w:rPr>
                <w:sz w:val="20"/>
              </w:rPr>
              <w:t xml:space="preserve"> (Maximum </w:t>
            </w:r>
            <w:proofErr w:type="spellStart"/>
            <w:r>
              <w:rPr>
                <w:sz w:val="20"/>
              </w:rPr>
              <w:t>capacity</w:t>
            </w:r>
            <w:proofErr w:type="spellEnd"/>
            <w:r>
              <w:rPr>
                <w:sz w:val="20"/>
              </w:rPr>
              <w:t xml:space="preserve"> of 26 </w:t>
            </w:r>
            <w:proofErr w:type="spellStart"/>
            <w:r>
              <w:rPr>
                <w:sz w:val="20"/>
              </w:rPr>
              <w:t>people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including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</w:rPr>
              <w:t>driver</w:t>
            </w:r>
            <w:proofErr w:type="spellEnd"/>
            <w:r>
              <w:rPr>
                <w:sz w:val="20"/>
              </w:rPr>
              <w:t xml:space="preserve"> -</w:t>
            </w:r>
            <w:proofErr w:type="gramEnd"/>
            <w:r>
              <w:rPr>
                <w:sz w:val="20"/>
              </w:rPr>
              <w:t xml:space="preserve"> 4x2)</w:t>
            </w:r>
          </w:p>
        </w:tc>
        <w:tc>
          <w:tcPr>
            <w:tcW w:w="812" w:type="dxa"/>
            <w:shd w:val="clear" w:color="auto" w:fill="F1F1F1"/>
          </w:tcPr>
          <w:p w14:paraId="2A31F19F" w14:textId="77777777" w:rsidR="00DB2E60" w:rsidRDefault="00000000">
            <w:pPr>
              <w:pStyle w:val="TableParagraph"/>
              <w:spacing w:before="37" w:line="227" w:lineRule="exact"/>
              <w:ind w:left="25" w:right="6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13" w:type="dxa"/>
            <w:shd w:val="clear" w:color="auto" w:fill="F1F1F1"/>
          </w:tcPr>
          <w:p w14:paraId="590F259F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  <w:shd w:val="clear" w:color="auto" w:fill="F1F1F1"/>
          </w:tcPr>
          <w:p w14:paraId="35231BD4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  <w:shd w:val="clear" w:color="auto" w:fill="F1F1F1"/>
          </w:tcPr>
          <w:p w14:paraId="1EEF7068" w14:textId="77777777" w:rsidR="00DB2E60" w:rsidRDefault="00000000">
            <w:pPr>
              <w:pStyle w:val="TableParagraph"/>
              <w:spacing w:before="37" w:line="227" w:lineRule="exact"/>
              <w:ind w:right="334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941" w:type="dxa"/>
            <w:shd w:val="clear" w:color="auto" w:fill="F1F1F1"/>
          </w:tcPr>
          <w:p w14:paraId="62B7F7D5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4DF80CDE" w14:textId="77777777">
        <w:trPr>
          <w:trHeight w:val="284"/>
        </w:trPr>
        <w:tc>
          <w:tcPr>
            <w:tcW w:w="980" w:type="dxa"/>
          </w:tcPr>
          <w:p w14:paraId="3E511FC6" w14:textId="77777777" w:rsidR="00DB2E60" w:rsidRDefault="00000000">
            <w:pPr>
              <w:pStyle w:val="TableParagraph"/>
              <w:spacing w:before="37" w:line="227" w:lineRule="exact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T-</w:t>
            </w:r>
            <w:proofErr w:type="gramStart"/>
            <w:r>
              <w:rPr>
                <w:spacing w:val="-2"/>
                <w:sz w:val="20"/>
              </w:rPr>
              <w:t>11a</w:t>
            </w:r>
            <w:proofErr w:type="gramEnd"/>
          </w:p>
        </w:tc>
        <w:tc>
          <w:tcPr>
            <w:tcW w:w="4788" w:type="dxa"/>
          </w:tcPr>
          <w:p w14:paraId="493CB609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Bus</w:t>
            </w:r>
            <w:proofErr w:type="spellEnd"/>
            <w:r>
              <w:rPr>
                <w:sz w:val="20"/>
              </w:rPr>
              <w:t xml:space="preserve"> (Maximum </w:t>
            </w:r>
            <w:proofErr w:type="spellStart"/>
            <w:r>
              <w:rPr>
                <w:sz w:val="20"/>
              </w:rPr>
              <w:t>capacity</w:t>
            </w:r>
            <w:proofErr w:type="spellEnd"/>
            <w:r>
              <w:rPr>
                <w:sz w:val="20"/>
              </w:rPr>
              <w:t xml:space="preserve"> of 27 </w:t>
            </w:r>
            <w:proofErr w:type="spellStart"/>
            <w:r>
              <w:rPr>
                <w:sz w:val="20"/>
              </w:rPr>
              <w:t>people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including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proofErr w:type="gramStart"/>
            <w:r>
              <w:rPr>
                <w:sz w:val="20"/>
              </w:rPr>
              <w:t>driver</w:t>
            </w:r>
            <w:proofErr w:type="spellEnd"/>
            <w:r>
              <w:rPr>
                <w:sz w:val="20"/>
              </w:rPr>
              <w:t xml:space="preserve"> -</w:t>
            </w:r>
            <w:proofErr w:type="gramEnd"/>
            <w:r>
              <w:rPr>
                <w:sz w:val="20"/>
              </w:rPr>
              <w:t xml:space="preserve"> 4x2)</w:t>
            </w:r>
          </w:p>
        </w:tc>
        <w:tc>
          <w:tcPr>
            <w:tcW w:w="812" w:type="dxa"/>
          </w:tcPr>
          <w:p w14:paraId="39205F92" w14:textId="77777777" w:rsidR="00DB2E60" w:rsidRDefault="00000000">
            <w:pPr>
              <w:pStyle w:val="TableParagraph"/>
              <w:spacing w:before="37" w:line="227" w:lineRule="exact"/>
              <w:ind w:left="25" w:right="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</w:tcPr>
          <w:p w14:paraId="29FF37E3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813" w:type="dxa"/>
          </w:tcPr>
          <w:p w14:paraId="3F0FBCC2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</w:tcPr>
          <w:p w14:paraId="59C92848" w14:textId="77777777" w:rsidR="00DB2E60" w:rsidRDefault="00000000">
            <w:pPr>
              <w:pStyle w:val="TableParagraph"/>
              <w:spacing w:before="37" w:line="227" w:lineRule="exact"/>
              <w:ind w:right="334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941" w:type="dxa"/>
          </w:tcPr>
          <w:p w14:paraId="151B28C7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DB2E60" w14:paraId="42CBDFBF" w14:textId="77777777">
        <w:trPr>
          <w:trHeight w:val="283"/>
        </w:trPr>
        <w:tc>
          <w:tcPr>
            <w:tcW w:w="980" w:type="dxa"/>
            <w:shd w:val="clear" w:color="auto" w:fill="F1F1F1"/>
          </w:tcPr>
          <w:p w14:paraId="401291CA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sz w:val="20"/>
              </w:rPr>
            </w:pPr>
            <w:r>
              <w:rPr>
                <w:sz w:val="20"/>
              </w:rPr>
              <w:t>T-12</w:t>
            </w:r>
          </w:p>
        </w:tc>
        <w:tc>
          <w:tcPr>
            <w:tcW w:w="4788" w:type="dxa"/>
            <w:shd w:val="clear" w:color="auto" w:fill="F1F1F1"/>
          </w:tcPr>
          <w:p w14:paraId="236FD6DD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Truck (</w:t>
            </w:r>
            <w:proofErr w:type="spellStart"/>
            <w:r>
              <w:rPr>
                <w:sz w:val="20"/>
              </w:rPr>
              <w:t>Chassis-cab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fully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loaded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weight</w:t>
            </w:r>
            <w:proofErr w:type="spellEnd"/>
            <w:r>
              <w:rPr>
                <w:sz w:val="20"/>
              </w:rPr>
              <w:t xml:space="preserve"> 3501 kg)</w:t>
            </w:r>
          </w:p>
        </w:tc>
        <w:tc>
          <w:tcPr>
            <w:tcW w:w="812" w:type="dxa"/>
            <w:shd w:val="clear" w:color="auto" w:fill="F1F1F1"/>
          </w:tcPr>
          <w:p w14:paraId="1492A604" w14:textId="77777777" w:rsidR="00DB2E60" w:rsidRDefault="00000000">
            <w:pPr>
              <w:pStyle w:val="TableParagraph"/>
              <w:spacing w:before="37" w:line="227" w:lineRule="exact"/>
              <w:ind w:left="25" w:right="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  <w:shd w:val="clear" w:color="auto" w:fill="F1F1F1"/>
          </w:tcPr>
          <w:p w14:paraId="58F7B71A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  <w:shd w:val="clear" w:color="auto" w:fill="F1F1F1"/>
          </w:tcPr>
          <w:p w14:paraId="32383D82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13" w:type="dxa"/>
            <w:shd w:val="clear" w:color="auto" w:fill="F1F1F1"/>
          </w:tcPr>
          <w:p w14:paraId="329C6EA2" w14:textId="77777777" w:rsidR="00DB2E60" w:rsidRDefault="00000000">
            <w:pPr>
              <w:pStyle w:val="TableParagraph"/>
              <w:spacing w:before="37" w:line="227" w:lineRule="exact"/>
              <w:ind w:right="334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941" w:type="dxa"/>
            <w:shd w:val="clear" w:color="auto" w:fill="F1F1F1"/>
          </w:tcPr>
          <w:p w14:paraId="364CFE7D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2043838C" w14:textId="77777777">
        <w:trPr>
          <w:trHeight w:val="284"/>
        </w:trPr>
        <w:tc>
          <w:tcPr>
            <w:tcW w:w="980" w:type="dxa"/>
          </w:tcPr>
          <w:p w14:paraId="2253702A" w14:textId="77777777" w:rsidR="00DB2E60" w:rsidRDefault="00000000">
            <w:pPr>
              <w:pStyle w:val="TableParagraph"/>
              <w:spacing w:before="37" w:line="227" w:lineRule="exact"/>
              <w:ind w:left="20"/>
              <w:rPr>
                <w:sz w:val="20"/>
              </w:rPr>
            </w:pPr>
            <w:r>
              <w:rPr>
                <w:sz w:val="20"/>
              </w:rPr>
              <w:t>T-15</w:t>
            </w:r>
          </w:p>
        </w:tc>
        <w:tc>
          <w:tcPr>
            <w:tcW w:w="4788" w:type="dxa"/>
          </w:tcPr>
          <w:p w14:paraId="7602C390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Ambulance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Medically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Equipped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812" w:type="dxa"/>
          </w:tcPr>
          <w:p w14:paraId="63155004" w14:textId="77777777" w:rsidR="00DB2E60" w:rsidRDefault="00000000">
            <w:pPr>
              <w:pStyle w:val="TableParagraph"/>
              <w:spacing w:before="37" w:line="227" w:lineRule="exact"/>
              <w:ind w:left="25" w:right="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</w:tcPr>
          <w:p w14:paraId="43AB8816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</w:tcPr>
          <w:p w14:paraId="26909DA5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</w:tcPr>
          <w:p w14:paraId="14FC7AC4" w14:textId="77777777" w:rsidR="00DB2E60" w:rsidRDefault="00000000">
            <w:pPr>
              <w:pStyle w:val="TableParagraph"/>
              <w:spacing w:before="37" w:line="227" w:lineRule="exact"/>
              <w:ind w:right="334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941" w:type="dxa"/>
          </w:tcPr>
          <w:p w14:paraId="34FE710B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4AC19814" w14:textId="77777777">
        <w:trPr>
          <w:trHeight w:val="283"/>
        </w:trPr>
        <w:tc>
          <w:tcPr>
            <w:tcW w:w="980" w:type="dxa"/>
          </w:tcPr>
          <w:p w14:paraId="591A4F73" w14:textId="77777777" w:rsidR="00DB2E60" w:rsidRDefault="00DB2E60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4788" w:type="dxa"/>
            <w:shd w:val="clear" w:color="auto" w:fill="F1F1F1"/>
          </w:tcPr>
          <w:p w14:paraId="6166D474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Machinery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Equipment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Caterpillar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Excavators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Loaders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812" w:type="dxa"/>
            <w:shd w:val="clear" w:color="auto" w:fill="F1F1F1"/>
          </w:tcPr>
          <w:p w14:paraId="40F152A3" w14:textId="77777777" w:rsidR="00DB2E60" w:rsidRDefault="00000000">
            <w:pPr>
              <w:pStyle w:val="TableParagraph"/>
              <w:spacing w:before="37" w:line="227" w:lineRule="exact"/>
              <w:ind w:left="25" w:right="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  <w:shd w:val="clear" w:color="auto" w:fill="F1F1F1"/>
          </w:tcPr>
          <w:p w14:paraId="04FC11A8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  <w:shd w:val="clear" w:color="auto" w:fill="F1F1F1"/>
          </w:tcPr>
          <w:p w14:paraId="553E16B9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13" w:type="dxa"/>
            <w:shd w:val="clear" w:color="auto" w:fill="F1F1F1"/>
          </w:tcPr>
          <w:p w14:paraId="49FA95FE" w14:textId="77777777" w:rsidR="00DB2E60" w:rsidRDefault="00000000">
            <w:pPr>
              <w:pStyle w:val="TableParagraph"/>
              <w:spacing w:before="37" w:line="227" w:lineRule="exact"/>
              <w:ind w:right="334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941" w:type="dxa"/>
            <w:shd w:val="clear" w:color="auto" w:fill="F1F1F1"/>
          </w:tcPr>
          <w:p w14:paraId="2D59027F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22E021D0" w14:textId="77777777">
        <w:trPr>
          <w:trHeight w:val="283"/>
        </w:trPr>
        <w:tc>
          <w:tcPr>
            <w:tcW w:w="980" w:type="dxa"/>
          </w:tcPr>
          <w:p w14:paraId="7FF41E37" w14:textId="77777777" w:rsidR="00DB2E60" w:rsidRDefault="00DB2E60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4788" w:type="dxa"/>
          </w:tcPr>
          <w:p w14:paraId="533813D9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Construction </w:t>
            </w:r>
            <w:proofErr w:type="spellStart"/>
            <w:r>
              <w:rPr>
                <w:sz w:val="20"/>
              </w:rPr>
              <w:t>Machinery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Equipment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Tractors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812" w:type="dxa"/>
          </w:tcPr>
          <w:p w14:paraId="295E4D04" w14:textId="77777777" w:rsidR="00DB2E60" w:rsidRDefault="00000000">
            <w:pPr>
              <w:pStyle w:val="TableParagraph"/>
              <w:spacing w:before="37" w:line="227" w:lineRule="exact"/>
              <w:ind w:left="25" w:right="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</w:tcPr>
          <w:p w14:paraId="21BD5C7C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13" w:type="dxa"/>
          </w:tcPr>
          <w:p w14:paraId="7891C634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13" w:type="dxa"/>
          </w:tcPr>
          <w:p w14:paraId="0B6DABD6" w14:textId="77777777" w:rsidR="00DB2E60" w:rsidRDefault="00000000">
            <w:pPr>
              <w:pStyle w:val="TableParagraph"/>
              <w:spacing w:before="37" w:line="227" w:lineRule="exact"/>
              <w:ind w:right="334"/>
              <w:jc w:val="right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941" w:type="dxa"/>
          </w:tcPr>
          <w:p w14:paraId="0965D66F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6FADB10B" w14:textId="77777777">
        <w:trPr>
          <w:trHeight w:val="430"/>
        </w:trPr>
        <w:tc>
          <w:tcPr>
            <w:tcW w:w="5768" w:type="dxa"/>
            <w:gridSpan w:val="2"/>
            <w:shd w:val="clear" w:color="auto" w:fill="D9D9D9"/>
          </w:tcPr>
          <w:p w14:paraId="0B7DF8F7" w14:textId="77777777" w:rsidR="00DB2E60" w:rsidRDefault="00000000">
            <w:pPr>
              <w:pStyle w:val="TableParagraph"/>
              <w:spacing w:before="110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  <w:tc>
          <w:tcPr>
            <w:tcW w:w="812" w:type="dxa"/>
            <w:shd w:val="clear" w:color="auto" w:fill="D9D9D9"/>
          </w:tcPr>
          <w:p w14:paraId="7AC4CB62" w14:textId="77777777" w:rsidR="00DB2E60" w:rsidRDefault="00000000">
            <w:pPr>
              <w:pStyle w:val="TableParagraph"/>
              <w:spacing w:before="110"/>
              <w:ind w:left="25" w:right="6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813" w:type="dxa"/>
            <w:shd w:val="clear" w:color="auto" w:fill="D9D9D9"/>
          </w:tcPr>
          <w:p w14:paraId="6ABB5C85" w14:textId="77777777" w:rsidR="00DB2E60" w:rsidRDefault="00000000">
            <w:pPr>
              <w:pStyle w:val="TableParagraph"/>
              <w:spacing w:before="110"/>
              <w:ind w:left="1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6</w:t>
            </w:r>
          </w:p>
        </w:tc>
        <w:tc>
          <w:tcPr>
            <w:tcW w:w="813" w:type="dxa"/>
            <w:shd w:val="clear" w:color="auto" w:fill="D9D9D9"/>
          </w:tcPr>
          <w:p w14:paraId="30D94624" w14:textId="77777777" w:rsidR="00DB2E60" w:rsidRDefault="00000000">
            <w:pPr>
              <w:pStyle w:val="TableParagraph"/>
              <w:spacing w:before="110"/>
              <w:ind w:left="1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4</w:t>
            </w:r>
          </w:p>
        </w:tc>
        <w:tc>
          <w:tcPr>
            <w:tcW w:w="813" w:type="dxa"/>
            <w:shd w:val="clear" w:color="auto" w:fill="D9D9D9"/>
          </w:tcPr>
          <w:p w14:paraId="1A64952B" w14:textId="77777777" w:rsidR="00DB2E60" w:rsidRDefault="00000000">
            <w:pPr>
              <w:pStyle w:val="TableParagraph"/>
              <w:spacing w:before="110"/>
              <w:ind w:right="334"/>
              <w:jc w:val="right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2</w:t>
            </w:r>
          </w:p>
        </w:tc>
        <w:tc>
          <w:tcPr>
            <w:tcW w:w="941" w:type="dxa"/>
            <w:shd w:val="clear" w:color="auto" w:fill="D9D9D9"/>
          </w:tcPr>
          <w:p w14:paraId="1FBB4E0B" w14:textId="77777777" w:rsidR="00DB2E60" w:rsidRDefault="00000000">
            <w:pPr>
              <w:pStyle w:val="TableParagraph"/>
              <w:spacing w:before="110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16</w:t>
            </w:r>
          </w:p>
        </w:tc>
      </w:tr>
    </w:tbl>
    <w:p w14:paraId="756DE3E9" w14:textId="77777777" w:rsidR="00DB2E60" w:rsidRDefault="00000000">
      <w:pPr>
        <w:spacing w:before="18"/>
        <w:ind w:left="284"/>
        <w:rPr>
          <w:sz w:val="20"/>
        </w:rPr>
      </w:pPr>
      <w:r>
        <w:rPr>
          <w:sz w:val="20"/>
        </w:rPr>
        <w:t xml:space="preserve">* T Schedule: A </w:t>
      </w:r>
      <w:proofErr w:type="spellStart"/>
      <w:r>
        <w:rPr>
          <w:sz w:val="20"/>
        </w:rPr>
        <w:t>schedule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showing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maximum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purchase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prices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vehicles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that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institutions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will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purchase</w:t>
      </w:r>
      <w:proofErr w:type="spellEnd"/>
      <w:r>
        <w:rPr>
          <w:sz w:val="20"/>
        </w:rPr>
        <w:t>.</w:t>
      </w:r>
    </w:p>
    <w:p w14:paraId="13CD57A9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47A8A52B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7D49B1" wp14:editId="4180E42A">
            <wp:extent cx="5993401" cy="9152477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3401" cy="91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33FF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2D387B2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8BE096F" wp14:editId="7D7CA98F">
                <wp:extent cx="6115050" cy="880744"/>
                <wp:effectExtent l="0" t="0" r="0" b="5080"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Textbox 124"/>
                        <wps:cNvSpPr txBox="1"/>
                        <wps:spPr>
                          <a:xfrm>
                            <a:off x="722628" y="711956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D6D01F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2.4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BE096F" id="Group 122" o:spid="_x0000_s1129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">
                <v:shape id="Image 123" o:spid="_x0000_s1130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">
                  <v:imagedata r:id="rId13" o:title=""/>
                </v:shape>
                <v:shape id="Textbox 124" o:spid="_x0000_s1131" type="#_x0000_t202" style="position:absolute;left:7226;top:7119;width:2032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65D6D01F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2.4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AD965E0" w14:textId="77777777" w:rsidR="00DB2E60" w:rsidRDefault="00000000">
      <w:pPr>
        <w:pStyle w:val="Balk1"/>
        <w:numPr>
          <w:ilvl w:val="1"/>
          <w:numId w:val="9"/>
        </w:numPr>
        <w:tabs>
          <w:tab w:val="left" w:pos="1701"/>
        </w:tabs>
        <w:spacing w:before="137"/>
        <w:ind w:left="1701" w:hanging="708"/>
      </w:pPr>
      <w:bookmarkStart w:id="21" w:name="_bookmark19"/>
      <w:bookmarkEnd w:id="21"/>
      <w:r>
        <w:t xml:space="preserve">Human </w:t>
      </w:r>
      <w:proofErr w:type="spellStart"/>
      <w:r>
        <w:t>Resources</w:t>
      </w:r>
      <w:proofErr w:type="spellEnd"/>
      <w:r>
        <w:t xml:space="preserve"> Analysis</w:t>
      </w:r>
    </w:p>
    <w:p w14:paraId="312632FE" w14:textId="77777777" w:rsidR="00DB2E60" w:rsidRDefault="00000000">
      <w:pPr>
        <w:pStyle w:val="Balk1"/>
        <w:numPr>
          <w:ilvl w:val="2"/>
          <w:numId w:val="9"/>
        </w:numPr>
        <w:tabs>
          <w:tab w:val="left" w:pos="1699"/>
        </w:tabs>
        <w:spacing w:before="138"/>
        <w:ind w:left="1699" w:hanging="706"/>
      </w:pPr>
      <w:bookmarkStart w:id="22" w:name="_bookmark20"/>
      <w:bookmarkEnd w:id="22"/>
      <w:proofErr w:type="spellStart"/>
      <w:r>
        <w:t>Academic</w:t>
      </w:r>
      <w:proofErr w:type="spellEnd"/>
      <w:r>
        <w:t xml:space="preserve"> </w:t>
      </w:r>
      <w:proofErr w:type="spellStart"/>
      <w:r>
        <w:t>Staff</w:t>
      </w:r>
      <w:proofErr w:type="spellEnd"/>
    </w:p>
    <w:p w14:paraId="217F146A" w14:textId="77777777" w:rsidR="00DB2E60" w:rsidRDefault="00000000">
      <w:pPr>
        <w:pStyle w:val="GvdeMetni"/>
        <w:spacing w:before="138" w:line="360" w:lineRule="auto"/>
        <w:ind w:left="284" w:firstLine="709"/>
      </w:pP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categorized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title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year</w:t>
      </w:r>
      <w:proofErr w:type="spellEnd"/>
      <w:r>
        <w:t xml:space="preserve">, is </w:t>
      </w:r>
      <w:proofErr w:type="spellStart"/>
      <w:r>
        <w:t>shown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tables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graphs</w:t>
      </w:r>
      <w:proofErr w:type="spellEnd"/>
      <w:r>
        <w:t xml:space="preserve"> </w:t>
      </w:r>
      <w:proofErr w:type="spellStart"/>
      <w:r>
        <w:t>below</w:t>
      </w:r>
      <w:proofErr w:type="spellEnd"/>
      <w:r>
        <w:t>.</w:t>
      </w:r>
    </w:p>
    <w:p w14:paraId="233EEDB1" w14:textId="77777777" w:rsidR="00DB2E60" w:rsidRDefault="00DB2E60">
      <w:pPr>
        <w:pStyle w:val="GvdeMetni"/>
        <w:spacing w:before="137"/>
      </w:pPr>
    </w:p>
    <w:p w14:paraId="40316835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11 -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Number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Academic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Staff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by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Title</w:t>
      </w:r>
      <w:proofErr w:type="spellEnd"/>
    </w:p>
    <w:p w14:paraId="427788FA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111"/>
        <w:gridCol w:w="623"/>
        <w:gridCol w:w="623"/>
        <w:gridCol w:w="623"/>
        <w:gridCol w:w="623"/>
        <w:gridCol w:w="897"/>
      </w:tblGrid>
      <w:tr w:rsidR="00DB2E60" w14:paraId="1021247F" w14:textId="77777777">
        <w:trPr>
          <w:trHeight w:val="397"/>
        </w:trPr>
        <w:tc>
          <w:tcPr>
            <w:tcW w:w="6111" w:type="dxa"/>
            <w:shd w:val="clear" w:color="auto" w:fill="D9D9D9"/>
          </w:tcPr>
          <w:p w14:paraId="7ECEC2D9" w14:textId="77777777" w:rsidR="00DB2E60" w:rsidRDefault="00000000">
            <w:pPr>
              <w:pStyle w:val="TableParagraph"/>
              <w:spacing w:before="93"/>
              <w:ind w:right="2750"/>
              <w:jc w:val="righ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Title</w:t>
            </w:r>
            <w:proofErr w:type="spellEnd"/>
          </w:p>
        </w:tc>
        <w:tc>
          <w:tcPr>
            <w:tcW w:w="623" w:type="dxa"/>
            <w:shd w:val="clear" w:color="auto" w:fill="D9D9D9"/>
          </w:tcPr>
          <w:p w14:paraId="5D15EB7A" w14:textId="77777777" w:rsidR="00DB2E60" w:rsidRDefault="00000000">
            <w:pPr>
              <w:pStyle w:val="TableParagraph"/>
              <w:spacing w:before="93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2008</w:t>
            </w:r>
          </w:p>
        </w:tc>
        <w:tc>
          <w:tcPr>
            <w:tcW w:w="623" w:type="dxa"/>
            <w:shd w:val="clear" w:color="auto" w:fill="D9D9D9"/>
          </w:tcPr>
          <w:p w14:paraId="2CF78FD9" w14:textId="77777777" w:rsidR="00DB2E60" w:rsidRDefault="00000000">
            <w:pPr>
              <w:pStyle w:val="TableParagraph"/>
              <w:spacing w:before="93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2009</w:t>
            </w:r>
          </w:p>
        </w:tc>
        <w:tc>
          <w:tcPr>
            <w:tcW w:w="623" w:type="dxa"/>
            <w:shd w:val="clear" w:color="auto" w:fill="D9D9D9"/>
          </w:tcPr>
          <w:p w14:paraId="30563A38" w14:textId="77777777" w:rsidR="00DB2E60" w:rsidRDefault="00000000">
            <w:pPr>
              <w:pStyle w:val="TableParagraph"/>
              <w:spacing w:before="93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2010</w:t>
            </w:r>
          </w:p>
        </w:tc>
        <w:tc>
          <w:tcPr>
            <w:tcW w:w="623" w:type="dxa"/>
            <w:shd w:val="clear" w:color="auto" w:fill="D9D9D9"/>
          </w:tcPr>
          <w:p w14:paraId="77044DA2" w14:textId="77777777" w:rsidR="00DB2E60" w:rsidRDefault="00000000">
            <w:pPr>
              <w:pStyle w:val="TableParagraph"/>
              <w:spacing w:before="93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2011</w:t>
            </w:r>
          </w:p>
        </w:tc>
        <w:tc>
          <w:tcPr>
            <w:tcW w:w="897" w:type="dxa"/>
            <w:shd w:val="clear" w:color="auto" w:fill="D9D9D9"/>
          </w:tcPr>
          <w:p w14:paraId="7B233124" w14:textId="77777777" w:rsidR="00DB2E60" w:rsidRDefault="00000000">
            <w:pPr>
              <w:pStyle w:val="TableParagraph"/>
              <w:spacing w:before="93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</w:tr>
      <w:tr w:rsidR="00DB2E60" w14:paraId="1EFDFB9E" w14:textId="77777777">
        <w:trPr>
          <w:trHeight w:val="396"/>
        </w:trPr>
        <w:tc>
          <w:tcPr>
            <w:tcW w:w="6111" w:type="dxa"/>
          </w:tcPr>
          <w:p w14:paraId="6281DDB2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Professor</w:t>
            </w:r>
            <w:proofErr w:type="spellEnd"/>
          </w:p>
        </w:tc>
        <w:tc>
          <w:tcPr>
            <w:tcW w:w="623" w:type="dxa"/>
          </w:tcPr>
          <w:p w14:paraId="2B22F365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623" w:type="dxa"/>
          </w:tcPr>
          <w:p w14:paraId="76E03B96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623" w:type="dxa"/>
          </w:tcPr>
          <w:p w14:paraId="135AD7CA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623" w:type="dxa"/>
          </w:tcPr>
          <w:p w14:paraId="1F15223F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97" w:type="dxa"/>
          </w:tcPr>
          <w:p w14:paraId="08CF97C4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0619A2C9" w14:textId="77777777">
        <w:trPr>
          <w:trHeight w:val="397"/>
        </w:trPr>
        <w:tc>
          <w:tcPr>
            <w:tcW w:w="6111" w:type="dxa"/>
            <w:shd w:val="clear" w:color="auto" w:fill="F1F1F1"/>
          </w:tcPr>
          <w:p w14:paraId="10AAA5D5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Associate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professor</w:t>
            </w:r>
            <w:proofErr w:type="spellEnd"/>
          </w:p>
        </w:tc>
        <w:tc>
          <w:tcPr>
            <w:tcW w:w="623" w:type="dxa"/>
            <w:shd w:val="clear" w:color="auto" w:fill="F1F1F1"/>
          </w:tcPr>
          <w:p w14:paraId="7DA89027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623" w:type="dxa"/>
            <w:shd w:val="clear" w:color="auto" w:fill="F1F1F1"/>
          </w:tcPr>
          <w:p w14:paraId="46AF15B7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623" w:type="dxa"/>
            <w:shd w:val="clear" w:color="auto" w:fill="F1F1F1"/>
          </w:tcPr>
          <w:p w14:paraId="45E0D68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623" w:type="dxa"/>
            <w:shd w:val="clear" w:color="auto" w:fill="F1F1F1"/>
          </w:tcPr>
          <w:p w14:paraId="5D93236E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897" w:type="dxa"/>
            <w:shd w:val="clear" w:color="auto" w:fill="F1F1F1"/>
          </w:tcPr>
          <w:p w14:paraId="70C30EBF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</w:tr>
      <w:tr w:rsidR="00DB2E60" w14:paraId="2B372018" w14:textId="77777777">
        <w:trPr>
          <w:trHeight w:val="397"/>
        </w:trPr>
        <w:tc>
          <w:tcPr>
            <w:tcW w:w="6111" w:type="dxa"/>
          </w:tcPr>
          <w:p w14:paraId="2086B3FE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</w:p>
        </w:tc>
        <w:tc>
          <w:tcPr>
            <w:tcW w:w="623" w:type="dxa"/>
          </w:tcPr>
          <w:p w14:paraId="6AB3C8E0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623" w:type="dxa"/>
          </w:tcPr>
          <w:p w14:paraId="0E2E1CA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623" w:type="dxa"/>
          </w:tcPr>
          <w:p w14:paraId="1A0E265C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106</w:t>
            </w:r>
          </w:p>
        </w:tc>
        <w:tc>
          <w:tcPr>
            <w:tcW w:w="623" w:type="dxa"/>
          </w:tcPr>
          <w:p w14:paraId="2BE25C48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122</w:t>
            </w:r>
          </w:p>
        </w:tc>
        <w:tc>
          <w:tcPr>
            <w:tcW w:w="897" w:type="dxa"/>
          </w:tcPr>
          <w:p w14:paraId="25FB0D3A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143</w:t>
            </w:r>
          </w:p>
        </w:tc>
      </w:tr>
      <w:tr w:rsidR="00DB2E60" w14:paraId="18499CA6" w14:textId="77777777">
        <w:trPr>
          <w:trHeight w:val="397"/>
        </w:trPr>
        <w:tc>
          <w:tcPr>
            <w:tcW w:w="6111" w:type="dxa"/>
            <w:shd w:val="clear" w:color="auto" w:fill="F1F1F1"/>
          </w:tcPr>
          <w:p w14:paraId="7CD71121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  <w:tc>
          <w:tcPr>
            <w:tcW w:w="623" w:type="dxa"/>
            <w:shd w:val="clear" w:color="auto" w:fill="F1F1F1"/>
          </w:tcPr>
          <w:p w14:paraId="61B92C14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623" w:type="dxa"/>
            <w:shd w:val="clear" w:color="auto" w:fill="F1F1F1"/>
          </w:tcPr>
          <w:p w14:paraId="17DCD64E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623" w:type="dxa"/>
            <w:shd w:val="clear" w:color="auto" w:fill="F1F1F1"/>
          </w:tcPr>
          <w:p w14:paraId="0E163C6A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623" w:type="dxa"/>
            <w:shd w:val="clear" w:color="auto" w:fill="F1F1F1"/>
          </w:tcPr>
          <w:p w14:paraId="06186C54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126</w:t>
            </w:r>
          </w:p>
        </w:tc>
        <w:tc>
          <w:tcPr>
            <w:tcW w:w="897" w:type="dxa"/>
            <w:shd w:val="clear" w:color="auto" w:fill="F1F1F1"/>
          </w:tcPr>
          <w:p w14:paraId="7200805E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</w:tr>
      <w:tr w:rsidR="00DB2E60" w14:paraId="4098C67C" w14:textId="77777777">
        <w:trPr>
          <w:trHeight w:val="396"/>
        </w:trPr>
        <w:tc>
          <w:tcPr>
            <w:tcW w:w="6111" w:type="dxa"/>
          </w:tcPr>
          <w:p w14:paraId="5B0B4194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Lecturer</w:t>
            </w:r>
            <w:proofErr w:type="spellEnd"/>
          </w:p>
        </w:tc>
        <w:tc>
          <w:tcPr>
            <w:tcW w:w="623" w:type="dxa"/>
          </w:tcPr>
          <w:p w14:paraId="59DFAA3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623" w:type="dxa"/>
          </w:tcPr>
          <w:p w14:paraId="74923647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623" w:type="dxa"/>
          </w:tcPr>
          <w:p w14:paraId="28393F60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623" w:type="dxa"/>
          </w:tcPr>
          <w:p w14:paraId="374109D6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897" w:type="dxa"/>
          </w:tcPr>
          <w:p w14:paraId="552326EA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</w:tr>
      <w:tr w:rsidR="00DB2E60" w14:paraId="52273E36" w14:textId="77777777">
        <w:trPr>
          <w:trHeight w:val="397"/>
        </w:trPr>
        <w:tc>
          <w:tcPr>
            <w:tcW w:w="6111" w:type="dxa"/>
            <w:shd w:val="clear" w:color="auto" w:fill="F1F1F1"/>
          </w:tcPr>
          <w:p w14:paraId="400356F8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Research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Assistant</w:t>
            </w:r>
            <w:proofErr w:type="spellEnd"/>
          </w:p>
        </w:tc>
        <w:tc>
          <w:tcPr>
            <w:tcW w:w="623" w:type="dxa"/>
            <w:shd w:val="clear" w:color="auto" w:fill="F1F1F1"/>
          </w:tcPr>
          <w:p w14:paraId="5B2C2C5A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623" w:type="dxa"/>
            <w:shd w:val="clear" w:color="auto" w:fill="F1F1F1"/>
          </w:tcPr>
          <w:p w14:paraId="48AE64BE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623" w:type="dxa"/>
            <w:shd w:val="clear" w:color="auto" w:fill="F1F1F1"/>
          </w:tcPr>
          <w:p w14:paraId="655BA403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623" w:type="dxa"/>
            <w:shd w:val="clear" w:color="auto" w:fill="F1F1F1"/>
          </w:tcPr>
          <w:p w14:paraId="07B002E0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141</w:t>
            </w:r>
          </w:p>
        </w:tc>
        <w:tc>
          <w:tcPr>
            <w:tcW w:w="897" w:type="dxa"/>
            <w:shd w:val="clear" w:color="auto" w:fill="F1F1F1"/>
          </w:tcPr>
          <w:p w14:paraId="066B018D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160</w:t>
            </w:r>
          </w:p>
        </w:tc>
      </w:tr>
      <w:tr w:rsidR="00DB2E60" w14:paraId="2B374C40" w14:textId="77777777">
        <w:trPr>
          <w:trHeight w:val="396"/>
        </w:trPr>
        <w:tc>
          <w:tcPr>
            <w:tcW w:w="6111" w:type="dxa"/>
          </w:tcPr>
          <w:p w14:paraId="468A7C1A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Expert</w:t>
            </w:r>
            <w:proofErr w:type="spellEnd"/>
          </w:p>
        </w:tc>
        <w:tc>
          <w:tcPr>
            <w:tcW w:w="623" w:type="dxa"/>
          </w:tcPr>
          <w:p w14:paraId="49C7CD28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623" w:type="dxa"/>
          </w:tcPr>
          <w:p w14:paraId="11165DF6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623" w:type="dxa"/>
          </w:tcPr>
          <w:p w14:paraId="221F6575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623" w:type="dxa"/>
          </w:tcPr>
          <w:p w14:paraId="2984111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897" w:type="dxa"/>
          </w:tcPr>
          <w:p w14:paraId="4A90AC85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DB2E60" w14:paraId="1A1E1076" w14:textId="77777777">
        <w:trPr>
          <w:trHeight w:val="513"/>
        </w:trPr>
        <w:tc>
          <w:tcPr>
            <w:tcW w:w="6111" w:type="dxa"/>
            <w:shd w:val="clear" w:color="auto" w:fill="D9D9D9"/>
          </w:tcPr>
          <w:p w14:paraId="0374F63D" w14:textId="77777777" w:rsidR="00DB2E60" w:rsidRDefault="00000000">
            <w:pPr>
              <w:pStyle w:val="TableParagraph"/>
              <w:spacing w:before="151"/>
              <w:ind w:right="2700"/>
              <w:jc w:val="right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  <w:tc>
          <w:tcPr>
            <w:tcW w:w="623" w:type="dxa"/>
            <w:shd w:val="clear" w:color="auto" w:fill="D9D9D9"/>
          </w:tcPr>
          <w:p w14:paraId="39174479" w14:textId="77777777" w:rsidR="00DB2E60" w:rsidRDefault="00000000">
            <w:pPr>
              <w:pStyle w:val="TableParagraph"/>
              <w:spacing w:before="151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74</w:t>
            </w:r>
          </w:p>
        </w:tc>
        <w:tc>
          <w:tcPr>
            <w:tcW w:w="623" w:type="dxa"/>
            <w:shd w:val="clear" w:color="auto" w:fill="D9D9D9"/>
          </w:tcPr>
          <w:p w14:paraId="4CAAA648" w14:textId="77777777" w:rsidR="00DB2E60" w:rsidRDefault="00000000">
            <w:pPr>
              <w:pStyle w:val="TableParagraph"/>
              <w:spacing w:before="151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213</w:t>
            </w:r>
          </w:p>
        </w:tc>
        <w:tc>
          <w:tcPr>
            <w:tcW w:w="623" w:type="dxa"/>
            <w:shd w:val="clear" w:color="auto" w:fill="D9D9D9"/>
          </w:tcPr>
          <w:p w14:paraId="49B9E735" w14:textId="77777777" w:rsidR="00DB2E60" w:rsidRDefault="00000000">
            <w:pPr>
              <w:pStyle w:val="TableParagraph"/>
              <w:spacing w:before="151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373</w:t>
            </w:r>
          </w:p>
        </w:tc>
        <w:tc>
          <w:tcPr>
            <w:tcW w:w="623" w:type="dxa"/>
            <w:shd w:val="clear" w:color="auto" w:fill="D9D9D9"/>
          </w:tcPr>
          <w:p w14:paraId="7BE7A7EE" w14:textId="77777777" w:rsidR="00DB2E60" w:rsidRDefault="00000000">
            <w:pPr>
              <w:pStyle w:val="TableParagraph"/>
              <w:spacing w:before="151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428</w:t>
            </w:r>
          </w:p>
        </w:tc>
        <w:tc>
          <w:tcPr>
            <w:tcW w:w="897" w:type="dxa"/>
            <w:shd w:val="clear" w:color="auto" w:fill="D9D9D9"/>
          </w:tcPr>
          <w:p w14:paraId="012240D6" w14:textId="77777777" w:rsidR="00DB2E60" w:rsidRDefault="00000000">
            <w:pPr>
              <w:pStyle w:val="TableParagraph"/>
              <w:spacing w:before="151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475</w:t>
            </w:r>
          </w:p>
        </w:tc>
      </w:tr>
    </w:tbl>
    <w:p w14:paraId="0E6A339F" w14:textId="77777777" w:rsidR="00DB2E60" w:rsidRDefault="00000000">
      <w:pPr>
        <w:spacing w:before="13"/>
        <w:ind w:left="284"/>
        <w:rPr>
          <w:sz w:val="20"/>
        </w:rPr>
      </w:pPr>
      <w:r>
        <w:rPr>
          <w:sz w:val="20"/>
        </w:rPr>
        <w:t xml:space="preserve">*Data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Personnel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as of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22, 2012 </w:t>
      </w:r>
      <w:proofErr w:type="spellStart"/>
      <w:r>
        <w:rPr>
          <w:sz w:val="20"/>
        </w:rPr>
        <w:t>was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used</w:t>
      </w:r>
      <w:proofErr w:type="spellEnd"/>
      <w:r>
        <w:rPr>
          <w:sz w:val="20"/>
        </w:rPr>
        <w:t xml:space="preserve"> as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basis</w:t>
      </w:r>
      <w:proofErr w:type="spellEnd"/>
      <w:r>
        <w:rPr>
          <w:sz w:val="20"/>
        </w:rPr>
        <w:t>.</w:t>
      </w:r>
    </w:p>
    <w:p w14:paraId="1B4B14F2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2A6F5042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281C2AB" wp14:editId="3715ED5E">
                <wp:extent cx="6115050" cy="851535"/>
                <wp:effectExtent l="0" t="0" r="0" b="5715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Textbox 127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5F3485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76EAE1B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C1A08D7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DD20170" w14:textId="77777777" w:rsidR="00DB2E60" w:rsidRDefault="00DB2E60">
                              <w:pPr>
                                <w:spacing w:before="191"/>
                                <w:rPr>
                                  <w:sz w:val="20"/>
                                </w:rPr>
                              </w:pPr>
                            </w:p>
                            <w:p w14:paraId="0C8DFDA8" w14:textId="77777777" w:rsidR="00DB2E60" w:rsidRDefault="00000000">
                              <w:pPr>
                                <w:ind w:left="12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Graph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1 -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Number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Academic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Staff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by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Title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81C2AB" id="Group 125" o:spid="_x0000_s1132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">
                <v:shape id="Image 126" o:spid="_x0000_s1133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">
                  <v:imagedata r:id="rId13" o:title=""/>
                </v:shape>
                <v:shape id="Textbox 127" o:spid="_x0000_s1134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485F3485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076EAE1B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3C1A08D7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4DD20170" w14:textId="77777777" w:rsidR="00DB2E60" w:rsidRDefault="00DB2E60">
                        <w:pPr>
                          <w:spacing w:before="191"/>
                          <w:rPr>
                            <w:sz w:val="20"/>
                          </w:rPr>
                        </w:pPr>
                      </w:p>
                      <w:p w14:paraId="0C8DFDA8" w14:textId="77777777" w:rsidR="00DB2E60" w:rsidRDefault="00000000">
                        <w:pPr>
                          <w:ind w:left="12"/>
                          <w:jc w:val="center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Graph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1 -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Number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Academic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Staff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by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Title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66C8FC" w14:textId="77777777" w:rsidR="00DB2E60" w:rsidRDefault="00000000">
      <w:pPr>
        <w:pStyle w:val="GvdeMetni"/>
        <w:spacing w:before="9"/>
        <w:rPr>
          <w:sz w:val="7"/>
        </w:rPr>
      </w:pPr>
      <w:r>
        <w:rPr>
          <w:noProof/>
          <w:sz w:val="7"/>
        </w:rPr>
        <w:drawing>
          <wp:anchor distT="0" distB="0" distL="0" distR="0" simplePos="0" relativeHeight="487608320" behindDoc="1" locked="0" layoutInCell="1" allowOverlap="1" wp14:anchorId="5F40016B" wp14:editId="358350A5">
            <wp:simplePos x="0" y="0"/>
            <wp:positionH relativeFrom="page">
              <wp:posOffset>729189</wp:posOffset>
            </wp:positionH>
            <wp:positionV relativeFrom="paragraph">
              <wp:posOffset>72068</wp:posOffset>
            </wp:positionV>
            <wp:extent cx="6100633" cy="4010025"/>
            <wp:effectExtent l="0" t="0" r="0" b="0"/>
            <wp:wrapTopAndBottom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633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3934F1" w14:textId="77777777" w:rsidR="00DB2E60" w:rsidRDefault="00DB2E60">
      <w:pPr>
        <w:pStyle w:val="GvdeMetni"/>
        <w:rPr>
          <w:sz w:val="7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0AB0C507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9B99D91" wp14:editId="30DE6C10">
            <wp:extent cx="6113372" cy="9344025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372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3539B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5B2B3587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FE477FA" wp14:editId="5ADBADAD">
                <wp:extent cx="6115050" cy="851535"/>
                <wp:effectExtent l="0" t="0" r="0" b="5715"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Textbox 132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D1819B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265DC2B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8BC34B0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73E2053" w14:textId="77777777" w:rsidR="00DB2E60" w:rsidRDefault="00DB2E60">
                              <w:pPr>
                                <w:spacing w:before="191"/>
                                <w:rPr>
                                  <w:sz w:val="20"/>
                                </w:rPr>
                              </w:pPr>
                            </w:p>
                            <w:p w14:paraId="156AE892" w14:textId="77777777" w:rsidR="00DB2E60" w:rsidRDefault="00000000">
                              <w:pPr>
                                <w:ind w:left="12" w:right="1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Figure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2 -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Distribution of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Academic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Staff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Positions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According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Occupancy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E477FA" id="Group 130" o:spid="_x0000_s1135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">
                <v:shape id="Image 131" o:spid="_x0000_s1136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">
                  <v:imagedata r:id="rId13" o:title=""/>
                </v:shape>
                <v:shape id="Textbox 132" o:spid="_x0000_s1137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0AD1819B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2265DC2B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38BC34B0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273E2053" w14:textId="77777777" w:rsidR="00DB2E60" w:rsidRDefault="00DB2E60">
                        <w:pPr>
                          <w:spacing w:before="191"/>
                          <w:rPr>
                            <w:sz w:val="20"/>
                          </w:rPr>
                        </w:pPr>
                      </w:p>
                      <w:p w14:paraId="156AE892" w14:textId="77777777" w:rsidR="00DB2E60" w:rsidRDefault="00000000">
                        <w:pPr>
                          <w:ind w:left="12" w:right="1"/>
                          <w:jc w:val="center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Figure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2 -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Distribution of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Academic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Staff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Positions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According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to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Occupancy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Rate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3B15C2E" w14:textId="77777777" w:rsidR="00DB2E60" w:rsidRDefault="00000000">
      <w:pPr>
        <w:pStyle w:val="GvdeMetni"/>
        <w:spacing w:before="9"/>
        <w:rPr>
          <w:sz w:val="7"/>
        </w:rPr>
      </w:pPr>
      <w:r>
        <w:rPr>
          <w:noProof/>
          <w:sz w:val="7"/>
        </w:rPr>
        <w:drawing>
          <wp:anchor distT="0" distB="0" distL="0" distR="0" simplePos="0" relativeHeight="487609344" behindDoc="1" locked="0" layoutInCell="1" allowOverlap="1" wp14:anchorId="38A2A95A" wp14:editId="5347C3ED">
            <wp:simplePos x="0" y="0"/>
            <wp:positionH relativeFrom="page">
              <wp:posOffset>1490205</wp:posOffset>
            </wp:positionH>
            <wp:positionV relativeFrom="paragraph">
              <wp:posOffset>72068</wp:posOffset>
            </wp:positionV>
            <wp:extent cx="4579339" cy="8277225"/>
            <wp:effectExtent l="0" t="0" r="0" b="0"/>
            <wp:wrapTopAndBottom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9339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2A05E8" w14:textId="77777777" w:rsidR="00DB2E60" w:rsidRDefault="00DB2E60">
      <w:pPr>
        <w:pStyle w:val="GvdeMetni"/>
        <w:rPr>
          <w:sz w:val="7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75319422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33439F6" wp14:editId="05A04433">
            <wp:extent cx="6114843" cy="9344025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843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CCA0D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27B00534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06503FC" wp14:editId="6E56D8DD">
                <wp:extent cx="6115050" cy="851535"/>
                <wp:effectExtent l="0" t="0" r="0" b="5715"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Textbox 137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CEEF61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DC249B5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1928D21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E3D05CD" w14:textId="77777777" w:rsidR="00DB2E60" w:rsidRDefault="00DB2E60">
                              <w:pPr>
                                <w:spacing w:before="191"/>
                                <w:rPr>
                                  <w:sz w:val="20"/>
                                </w:rPr>
                              </w:pPr>
                            </w:p>
                            <w:p w14:paraId="66146901" w14:textId="77777777" w:rsidR="00DB2E60" w:rsidRDefault="00000000">
                              <w:pPr>
                                <w:ind w:left="12" w:right="1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Graph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3 -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Occupancy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Rates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Administrative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Staff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According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Service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Classes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6503FC" id="Group 135" o:spid="_x0000_s1138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">
                <v:shape id="Image 136" o:spid="_x0000_s1139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">
                  <v:imagedata r:id="rId13" o:title=""/>
                </v:shape>
                <v:shape id="Textbox 137" o:spid="_x0000_s1140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wMm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IFsDJsMAAADcAAAADwAA&#10;AAAAAAAAAAAAAAAHAgAAZHJzL2Rvd25yZXYueG1sUEsFBgAAAAADAAMAtwAAAPcCAAAAAA==&#10;" filled="f" stroked="f">
                  <v:textbox inset="0,0,0,0">
                    <w:txbxContent>
                      <w:p w14:paraId="70CEEF61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4DC249B5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31928D21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5E3D05CD" w14:textId="77777777" w:rsidR="00DB2E60" w:rsidRDefault="00DB2E60">
                        <w:pPr>
                          <w:spacing w:before="191"/>
                          <w:rPr>
                            <w:sz w:val="20"/>
                          </w:rPr>
                        </w:pPr>
                      </w:p>
                      <w:p w14:paraId="66146901" w14:textId="77777777" w:rsidR="00DB2E60" w:rsidRDefault="00000000">
                        <w:pPr>
                          <w:ind w:left="12" w:right="1"/>
                          <w:jc w:val="center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Graph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3 -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Occupancy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Rates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Administrative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Staff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According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to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Service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Classes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6C46360" w14:textId="77777777" w:rsidR="00DB2E60" w:rsidRDefault="00000000">
      <w:pPr>
        <w:pStyle w:val="GvdeMetni"/>
        <w:spacing w:before="9"/>
        <w:rPr>
          <w:sz w:val="7"/>
        </w:rPr>
      </w:pPr>
      <w:r>
        <w:rPr>
          <w:noProof/>
          <w:sz w:val="7"/>
        </w:rPr>
        <w:drawing>
          <wp:anchor distT="0" distB="0" distL="0" distR="0" simplePos="0" relativeHeight="487610368" behindDoc="1" locked="0" layoutInCell="1" allowOverlap="1" wp14:anchorId="14CA90CC" wp14:editId="3A2194FD">
            <wp:simplePos x="0" y="0"/>
            <wp:positionH relativeFrom="page">
              <wp:posOffset>720090</wp:posOffset>
            </wp:positionH>
            <wp:positionV relativeFrom="paragraph">
              <wp:posOffset>72370</wp:posOffset>
            </wp:positionV>
            <wp:extent cx="6171954" cy="3286125"/>
            <wp:effectExtent l="0" t="0" r="0" b="0"/>
            <wp:wrapTopAndBottom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1954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25184A" w14:textId="77777777" w:rsidR="00DB2E60" w:rsidRDefault="00DB2E60">
      <w:pPr>
        <w:pStyle w:val="GvdeMetni"/>
        <w:rPr>
          <w:sz w:val="20"/>
        </w:rPr>
      </w:pPr>
    </w:p>
    <w:p w14:paraId="4521B47C" w14:textId="77777777" w:rsidR="00DB2E60" w:rsidRDefault="00DB2E60">
      <w:pPr>
        <w:pStyle w:val="GvdeMetni"/>
        <w:rPr>
          <w:sz w:val="20"/>
        </w:rPr>
      </w:pPr>
    </w:p>
    <w:p w14:paraId="3915DE93" w14:textId="77777777" w:rsidR="00DB2E60" w:rsidRDefault="00DB2E60">
      <w:pPr>
        <w:pStyle w:val="GvdeMetni"/>
        <w:spacing w:before="206"/>
        <w:rPr>
          <w:sz w:val="20"/>
        </w:rPr>
      </w:pPr>
    </w:p>
    <w:p w14:paraId="17088BF7" w14:textId="77777777" w:rsidR="00DB2E60" w:rsidRDefault="00000000">
      <w:pPr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14: </w:t>
      </w:r>
      <w:proofErr w:type="spellStart"/>
      <w:r>
        <w:rPr>
          <w:b/>
          <w:sz w:val="20"/>
        </w:rPr>
        <w:t>Average</w:t>
      </w:r>
      <w:proofErr w:type="spellEnd"/>
      <w:r>
        <w:rPr>
          <w:b/>
          <w:sz w:val="20"/>
        </w:rPr>
        <w:t xml:space="preserve"> Age of Gümüşhane </w:t>
      </w:r>
      <w:proofErr w:type="spellStart"/>
      <w:r>
        <w:rPr>
          <w:b/>
          <w:sz w:val="20"/>
        </w:rPr>
        <w:t>University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Staff</w:t>
      </w:r>
      <w:proofErr w:type="spellEnd"/>
      <w:r>
        <w:rPr>
          <w:b/>
          <w:sz w:val="20"/>
        </w:rPr>
        <w:t>*</w:t>
      </w:r>
    </w:p>
    <w:p w14:paraId="3DEE3F0C" w14:textId="77777777" w:rsidR="00DB2E60" w:rsidRDefault="00DB2E60">
      <w:pPr>
        <w:pStyle w:val="GvdeMetni"/>
        <w:spacing w:before="2"/>
        <w:rPr>
          <w:b/>
          <w:sz w:val="9"/>
        </w:rPr>
      </w:pPr>
    </w:p>
    <w:tbl>
      <w:tblPr>
        <w:tblStyle w:val="TableNormal"/>
        <w:tblW w:w="0" w:type="auto"/>
        <w:tblInd w:w="29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4"/>
        <w:gridCol w:w="1418"/>
        <w:gridCol w:w="2551"/>
      </w:tblGrid>
      <w:tr w:rsidR="00DB2E60" w14:paraId="289266EC" w14:textId="77777777">
        <w:trPr>
          <w:trHeight w:val="694"/>
        </w:trPr>
        <w:tc>
          <w:tcPr>
            <w:tcW w:w="5664" w:type="dxa"/>
            <w:shd w:val="clear" w:color="auto" w:fill="D9D9D9"/>
          </w:tcPr>
          <w:p w14:paraId="77F591AA" w14:textId="77777777" w:rsidR="00DB2E60" w:rsidRDefault="00DB2E60">
            <w:pPr>
              <w:pStyle w:val="TableParagraph"/>
              <w:spacing w:before="12"/>
              <w:jc w:val="left"/>
              <w:rPr>
                <w:b/>
                <w:sz w:val="20"/>
              </w:rPr>
            </w:pPr>
          </w:p>
          <w:p w14:paraId="22E20C96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Job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Title</w:t>
            </w:r>
            <w:proofErr w:type="spellEnd"/>
          </w:p>
        </w:tc>
        <w:tc>
          <w:tcPr>
            <w:tcW w:w="1418" w:type="dxa"/>
            <w:shd w:val="clear" w:color="auto" w:fill="D9D9D9"/>
          </w:tcPr>
          <w:p w14:paraId="5509AAA3" w14:textId="77777777" w:rsidR="00DB2E60" w:rsidRDefault="00DB2E60">
            <w:pPr>
              <w:pStyle w:val="TableParagraph"/>
              <w:spacing w:before="12"/>
              <w:jc w:val="left"/>
              <w:rPr>
                <w:b/>
                <w:sz w:val="20"/>
              </w:rPr>
            </w:pPr>
          </w:p>
          <w:p w14:paraId="6EE40861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2551" w:type="dxa"/>
            <w:shd w:val="clear" w:color="auto" w:fill="D9D9D9"/>
          </w:tcPr>
          <w:p w14:paraId="3D2250EC" w14:textId="77777777" w:rsidR="00DB2E60" w:rsidRDefault="00DB2E60">
            <w:pPr>
              <w:pStyle w:val="TableParagraph"/>
              <w:spacing w:before="12"/>
              <w:jc w:val="left"/>
              <w:rPr>
                <w:b/>
                <w:sz w:val="20"/>
              </w:rPr>
            </w:pPr>
          </w:p>
          <w:p w14:paraId="688745EC" w14:textId="77777777" w:rsidR="00DB2E60" w:rsidRDefault="00000000">
            <w:pPr>
              <w:pStyle w:val="TableParagraph"/>
              <w:ind w:left="20" w:right="2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Average</w:t>
            </w:r>
            <w:proofErr w:type="spellEnd"/>
            <w:r>
              <w:rPr>
                <w:b/>
                <w:sz w:val="20"/>
              </w:rPr>
              <w:t xml:space="preserve"> Age</w:t>
            </w:r>
          </w:p>
        </w:tc>
      </w:tr>
      <w:tr w:rsidR="00DB2E60" w14:paraId="3B496C27" w14:textId="77777777">
        <w:trPr>
          <w:trHeight w:val="396"/>
        </w:trPr>
        <w:tc>
          <w:tcPr>
            <w:tcW w:w="5664" w:type="dxa"/>
          </w:tcPr>
          <w:p w14:paraId="13832CB3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Teaching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Units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1418" w:type="dxa"/>
          </w:tcPr>
          <w:p w14:paraId="2A569503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475</w:t>
            </w:r>
          </w:p>
        </w:tc>
        <w:tc>
          <w:tcPr>
            <w:tcW w:w="2551" w:type="dxa"/>
          </w:tcPr>
          <w:p w14:paraId="569F6097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4"/>
                <w:sz w:val="20"/>
              </w:rPr>
              <w:t>35.9</w:t>
            </w:r>
          </w:p>
        </w:tc>
      </w:tr>
      <w:tr w:rsidR="00DB2E60" w14:paraId="7258FCFE" w14:textId="77777777">
        <w:trPr>
          <w:trHeight w:val="397"/>
        </w:trPr>
        <w:tc>
          <w:tcPr>
            <w:tcW w:w="5664" w:type="dxa"/>
            <w:shd w:val="clear" w:color="auto" w:fill="F1F1F1"/>
          </w:tcPr>
          <w:p w14:paraId="0AC6F235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Doctor</w:t>
            </w:r>
            <w:proofErr w:type="spellEnd"/>
          </w:p>
        </w:tc>
        <w:tc>
          <w:tcPr>
            <w:tcW w:w="1418" w:type="dxa"/>
            <w:shd w:val="clear" w:color="auto" w:fill="F1F1F1"/>
          </w:tcPr>
          <w:p w14:paraId="0D468D2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2551" w:type="dxa"/>
            <w:shd w:val="clear" w:color="auto" w:fill="F1F1F1"/>
          </w:tcPr>
          <w:p w14:paraId="66A21052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43.75</w:t>
            </w:r>
          </w:p>
        </w:tc>
      </w:tr>
      <w:tr w:rsidR="00DB2E60" w14:paraId="4C688F27" w14:textId="77777777">
        <w:trPr>
          <w:trHeight w:val="396"/>
        </w:trPr>
        <w:tc>
          <w:tcPr>
            <w:tcW w:w="5664" w:type="dxa"/>
          </w:tcPr>
          <w:p w14:paraId="5AEE88FE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Associate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</w:p>
        </w:tc>
        <w:tc>
          <w:tcPr>
            <w:tcW w:w="1418" w:type="dxa"/>
          </w:tcPr>
          <w:p w14:paraId="0C0A67B2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2551" w:type="dxa"/>
          </w:tcPr>
          <w:p w14:paraId="0638CEF7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4"/>
                <w:sz w:val="20"/>
              </w:rPr>
              <w:t>41.6</w:t>
            </w:r>
          </w:p>
        </w:tc>
      </w:tr>
      <w:tr w:rsidR="00DB2E60" w14:paraId="77F5C98F" w14:textId="77777777">
        <w:trPr>
          <w:trHeight w:val="397"/>
        </w:trPr>
        <w:tc>
          <w:tcPr>
            <w:tcW w:w="5664" w:type="dxa"/>
            <w:shd w:val="clear" w:color="auto" w:fill="F1F1F1"/>
          </w:tcPr>
          <w:p w14:paraId="6248B890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Doctor</w:t>
            </w:r>
            <w:proofErr w:type="spellEnd"/>
          </w:p>
        </w:tc>
        <w:tc>
          <w:tcPr>
            <w:tcW w:w="1418" w:type="dxa"/>
            <w:shd w:val="clear" w:color="auto" w:fill="F1F1F1"/>
          </w:tcPr>
          <w:p w14:paraId="1ADD4DA6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143</w:t>
            </w:r>
          </w:p>
        </w:tc>
        <w:tc>
          <w:tcPr>
            <w:tcW w:w="2551" w:type="dxa"/>
            <w:shd w:val="clear" w:color="auto" w:fill="F1F1F1"/>
          </w:tcPr>
          <w:p w14:paraId="36F88AE8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38.65</w:t>
            </w:r>
          </w:p>
        </w:tc>
      </w:tr>
      <w:tr w:rsidR="00DB2E60" w14:paraId="2ECCA180" w14:textId="77777777">
        <w:trPr>
          <w:trHeight w:val="397"/>
        </w:trPr>
        <w:tc>
          <w:tcPr>
            <w:tcW w:w="5664" w:type="dxa"/>
          </w:tcPr>
          <w:p w14:paraId="2B4266A4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Research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Assistant</w:t>
            </w:r>
            <w:proofErr w:type="spellEnd"/>
          </w:p>
        </w:tc>
        <w:tc>
          <w:tcPr>
            <w:tcW w:w="1418" w:type="dxa"/>
          </w:tcPr>
          <w:p w14:paraId="2D686670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160</w:t>
            </w:r>
          </w:p>
        </w:tc>
        <w:tc>
          <w:tcPr>
            <w:tcW w:w="2551" w:type="dxa"/>
          </w:tcPr>
          <w:p w14:paraId="192EADC2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</w:tr>
      <w:tr w:rsidR="00DB2E60" w14:paraId="4335BA51" w14:textId="77777777">
        <w:trPr>
          <w:trHeight w:val="396"/>
        </w:trPr>
        <w:tc>
          <w:tcPr>
            <w:tcW w:w="5664" w:type="dxa"/>
            <w:shd w:val="clear" w:color="auto" w:fill="F1F1F1"/>
          </w:tcPr>
          <w:p w14:paraId="7B5C83E9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  <w:tc>
          <w:tcPr>
            <w:tcW w:w="1418" w:type="dxa"/>
            <w:shd w:val="clear" w:color="auto" w:fill="F1F1F1"/>
          </w:tcPr>
          <w:p w14:paraId="273D8EBD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133</w:t>
            </w:r>
          </w:p>
        </w:tc>
        <w:tc>
          <w:tcPr>
            <w:tcW w:w="2551" w:type="dxa"/>
            <w:shd w:val="clear" w:color="auto" w:fill="F1F1F1"/>
          </w:tcPr>
          <w:p w14:paraId="7F999D55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32.51</w:t>
            </w:r>
          </w:p>
        </w:tc>
      </w:tr>
      <w:tr w:rsidR="00DB2E60" w14:paraId="5D07C40E" w14:textId="77777777">
        <w:trPr>
          <w:trHeight w:val="397"/>
        </w:trPr>
        <w:tc>
          <w:tcPr>
            <w:tcW w:w="5664" w:type="dxa"/>
          </w:tcPr>
          <w:p w14:paraId="7F3999C0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Lecturer</w:t>
            </w:r>
            <w:proofErr w:type="spellEnd"/>
          </w:p>
        </w:tc>
        <w:tc>
          <w:tcPr>
            <w:tcW w:w="1418" w:type="dxa"/>
          </w:tcPr>
          <w:p w14:paraId="5FCC6345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2551" w:type="dxa"/>
          </w:tcPr>
          <w:p w14:paraId="3F09261C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33.52</w:t>
            </w:r>
          </w:p>
        </w:tc>
      </w:tr>
      <w:tr w:rsidR="00DB2E60" w14:paraId="303E0108" w14:textId="77777777">
        <w:trPr>
          <w:trHeight w:val="396"/>
        </w:trPr>
        <w:tc>
          <w:tcPr>
            <w:tcW w:w="5664" w:type="dxa"/>
            <w:shd w:val="clear" w:color="auto" w:fill="F1F1F1"/>
          </w:tcPr>
          <w:p w14:paraId="0DF93CA8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Expert</w:t>
            </w:r>
            <w:proofErr w:type="spellEnd"/>
          </w:p>
        </w:tc>
        <w:tc>
          <w:tcPr>
            <w:tcW w:w="1418" w:type="dxa"/>
            <w:shd w:val="clear" w:color="auto" w:fill="F1F1F1"/>
          </w:tcPr>
          <w:p w14:paraId="2D98BE44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2551" w:type="dxa"/>
            <w:shd w:val="clear" w:color="auto" w:fill="F1F1F1"/>
          </w:tcPr>
          <w:p w14:paraId="57C80A3F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</w:tr>
      <w:tr w:rsidR="00DB2E60" w14:paraId="55A5659F" w14:textId="77777777">
        <w:trPr>
          <w:trHeight w:val="396"/>
        </w:trPr>
        <w:tc>
          <w:tcPr>
            <w:tcW w:w="5664" w:type="dxa"/>
          </w:tcPr>
          <w:p w14:paraId="55BA6A32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Units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1418" w:type="dxa"/>
          </w:tcPr>
          <w:p w14:paraId="6B88D548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234</w:t>
            </w:r>
          </w:p>
        </w:tc>
        <w:tc>
          <w:tcPr>
            <w:tcW w:w="2551" w:type="dxa"/>
          </w:tcPr>
          <w:p w14:paraId="7B6B122E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33.82</w:t>
            </w:r>
          </w:p>
        </w:tc>
      </w:tr>
    </w:tbl>
    <w:p w14:paraId="453868CA" w14:textId="77777777" w:rsidR="00DB2E60" w:rsidRDefault="00000000">
      <w:pPr>
        <w:spacing w:before="15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Personnel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22, 2012.</w:t>
      </w:r>
    </w:p>
    <w:p w14:paraId="2018FA08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793CC6EA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55D6E33" wp14:editId="5C596E85">
            <wp:extent cx="5993157" cy="9157144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3157" cy="915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80030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671BEA9B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DF1D5E8" wp14:editId="71A80D34">
                <wp:extent cx="6115050" cy="880744"/>
                <wp:effectExtent l="0" t="0" r="0" b="5080"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box 142"/>
                        <wps:cNvSpPr txBox="1"/>
                        <wps:spPr>
                          <a:xfrm>
                            <a:off x="452118" y="711956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C00660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2.6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951228" y="711956"/>
                            <a:ext cx="133286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AE830E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bookmarkStart w:id="23" w:name="_bookmark21"/>
                              <w:bookmarkEnd w:id="23"/>
                              <w:r>
                                <w:rPr>
                                  <w:b/>
                                  <w:sz w:val="24"/>
                                </w:rPr>
                                <w:t xml:space="preserve">Financial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Situation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Analysis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F1D5E8" id="Group 140" o:spid="_x0000_s1141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">
                <v:shape id="Image 141" o:spid="_x0000_s1142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">
                  <v:imagedata r:id="rId13" o:title=""/>
                </v:shape>
                <v:shape id="Textbox 142" o:spid="_x0000_s1143" type="#_x0000_t202" style="position:absolute;left:4521;top:7119;width:2032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6EC00660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2.6</w:t>
                        </w:r>
                      </w:p>
                    </w:txbxContent>
                  </v:textbox>
                </v:shape>
                <v:shape id="Textbox 143" o:spid="_x0000_s1144" type="#_x0000_t202" style="position:absolute;left:9512;top:7119;width:13328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34AE830E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bookmarkStart w:id="24" w:name="_bookmark21"/>
                        <w:bookmarkEnd w:id="24"/>
                        <w:r>
                          <w:rPr>
                            <w:b/>
                            <w:sz w:val="24"/>
                          </w:rPr>
                          <w:t xml:space="preserve">Financial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Situation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Analysis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5042CDA" w14:textId="77777777" w:rsidR="00DB2E60" w:rsidRDefault="00000000">
      <w:pPr>
        <w:pStyle w:val="GvdeMetni"/>
        <w:spacing w:before="137" w:line="360" w:lineRule="auto"/>
        <w:ind w:left="284" w:right="571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Financial Management </w:t>
      </w:r>
      <w:proofErr w:type="spellStart"/>
      <w:r>
        <w:t>and</w:t>
      </w:r>
      <w:proofErr w:type="spellEnd"/>
      <w:r>
        <w:t xml:space="preserve"> Control </w:t>
      </w:r>
      <w:proofErr w:type="spellStart"/>
      <w:r>
        <w:t>Law</w:t>
      </w:r>
      <w:proofErr w:type="spellEnd"/>
      <w:r>
        <w:t xml:space="preserve"> No. 5018 can be </w:t>
      </w:r>
      <w:proofErr w:type="spellStart"/>
      <w:r>
        <w:t>considered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beginning</w:t>
      </w:r>
      <w:proofErr w:type="spellEnd"/>
      <w:r>
        <w:t xml:space="preserve"> of a </w:t>
      </w:r>
      <w:proofErr w:type="spellStart"/>
      <w:r>
        <w:t>new</w:t>
      </w:r>
      <w:proofErr w:type="spellEnd"/>
      <w:r>
        <w:t xml:space="preserve"> </w:t>
      </w:r>
      <w:proofErr w:type="spellStart"/>
      <w:r>
        <w:t>era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of </w:t>
      </w:r>
      <w:proofErr w:type="spellStart"/>
      <w:r>
        <w:t>institutions</w:t>
      </w:r>
      <w:proofErr w:type="spellEnd"/>
      <w:r>
        <w:t xml:space="preserve">. </w:t>
      </w:r>
      <w:proofErr w:type="spellStart"/>
      <w:r>
        <w:t>Law</w:t>
      </w:r>
      <w:proofErr w:type="spellEnd"/>
      <w:r>
        <w:t xml:space="preserve"> No. 5018 </w:t>
      </w:r>
      <w:proofErr w:type="spellStart"/>
      <w:r>
        <w:t>foresees</w:t>
      </w:r>
      <w:proofErr w:type="spellEnd"/>
      <w:r>
        <w:t xml:space="preserve"> </w:t>
      </w:r>
      <w:proofErr w:type="spellStart"/>
      <w:r>
        <w:t>important</w:t>
      </w:r>
      <w:proofErr w:type="spellEnd"/>
      <w:r>
        <w:t xml:space="preserve"> </w:t>
      </w:r>
      <w:proofErr w:type="spellStart"/>
      <w:r>
        <w:t>regulations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security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transparency</w:t>
      </w:r>
      <w:proofErr w:type="spellEnd"/>
      <w:r>
        <w:t xml:space="preserve"> of </w:t>
      </w:r>
      <w:proofErr w:type="spellStart"/>
      <w:r>
        <w:t>accounting</w:t>
      </w:r>
      <w:proofErr w:type="spellEnd"/>
      <w:r>
        <w:t xml:space="preserve"> </w:t>
      </w:r>
      <w:proofErr w:type="spellStart"/>
      <w:r>
        <w:t>records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statements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security</w:t>
      </w:r>
      <w:proofErr w:type="spellEnd"/>
      <w:r>
        <w:t xml:space="preserve">, </w:t>
      </w:r>
      <w:proofErr w:type="spellStart"/>
      <w:r>
        <w:t>accuracy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throughout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,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governance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accounting</w:t>
      </w:r>
      <w:proofErr w:type="spellEnd"/>
      <w:r>
        <w:t xml:space="preserve"> </w:t>
      </w:r>
      <w:proofErr w:type="spellStart"/>
      <w:r>
        <w:t>records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statements</w:t>
      </w:r>
      <w:proofErr w:type="spellEnd"/>
      <w:r>
        <w:t xml:space="preserve">, </w:t>
      </w:r>
      <w:proofErr w:type="spellStart"/>
      <w:r>
        <w:t>are</w:t>
      </w:r>
      <w:proofErr w:type="spellEnd"/>
      <w:r>
        <w:t xml:space="preserve"> of </w:t>
      </w:r>
      <w:proofErr w:type="spellStart"/>
      <w:r>
        <w:t>paramount</w:t>
      </w:r>
      <w:proofErr w:type="spellEnd"/>
      <w:r>
        <w:t xml:space="preserve"> </w:t>
      </w:r>
      <w:proofErr w:type="spellStart"/>
      <w:r>
        <w:t>importance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achievement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 xml:space="preserve"> of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 is </w:t>
      </w:r>
      <w:proofErr w:type="spellStart"/>
      <w:r>
        <w:t>closely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of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effectiveness</w:t>
      </w:r>
      <w:proofErr w:type="spellEnd"/>
      <w:r>
        <w:t xml:space="preserve"> of </w:t>
      </w:r>
      <w:proofErr w:type="spellStart"/>
      <w:r>
        <w:t>achieving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 </w:t>
      </w:r>
      <w:proofErr w:type="spellStart"/>
      <w:r>
        <w:t>largely</w:t>
      </w:r>
      <w:proofErr w:type="spellEnd"/>
      <w:r>
        <w:t xml:space="preserve"> </w:t>
      </w:r>
      <w:proofErr w:type="spellStart"/>
      <w:r>
        <w:t>depends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provision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of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appropriate</w:t>
      </w:r>
      <w:proofErr w:type="spellEnd"/>
      <w:r>
        <w:t xml:space="preserve"> </w:t>
      </w:r>
      <w:proofErr w:type="spellStart"/>
      <w:r>
        <w:t>conditions</w:t>
      </w:r>
      <w:proofErr w:type="spellEnd"/>
      <w:r>
        <w:t xml:space="preserve">. </w:t>
      </w:r>
      <w:proofErr w:type="spellStart"/>
      <w:r>
        <w:t>Universities</w:t>
      </w:r>
      <w:proofErr w:type="spellEnd"/>
      <w:r>
        <w:t xml:space="preserve">, as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societal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allocated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, </w:t>
      </w:r>
      <w:proofErr w:type="spellStart"/>
      <w:r>
        <w:t>training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need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, </w:t>
      </w:r>
      <w:proofErr w:type="spellStart"/>
      <w:r>
        <w:t>economically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efficiently</w:t>
      </w:r>
      <w:proofErr w:type="spellEnd"/>
      <w:r>
        <w:t>.</w:t>
      </w:r>
    </w:p>
    <w:p w14:paraId="7C397A4A" w14:textId="77777777" w:rsidR="00DB2E60" w:rsidRDefault="00DB2E60">
      <w:pPr>
        <w:pStyle w:val="GvdeMetni"/>
        <w:spacing w:before="137"/>
      </w:pPr>
    </w:p>
    <w:p w14:paraId="44155395" w14:textId="77777777" w:rsidR="00DB2E60" w:rsidRDefault="00000000">
      <w:pPr>
        <w:pStyle w:val="GvdeMetni"/>
        <w:spacing w:before="1" w:line="360" w:lineRule="auto"/>
        <w:ind w:left="284" w:right="572" w:firstLine="709"/>
        <w:jc w:val="both"/>
      </w:pP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is a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institution</w:t>
      </w:r>
      <w:proofErr w:type="spellEnd"/>
      <w:r>
        <w:t xml:space="preserve"> </w:t>
      </w:r>
      <w:proofErr w:type="spellStart"/>
      <w:r>
        <w:t>subject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a </w:t>
      </w:r>
      <w:proofErr w:type="spellStart"/>
      <w:r>
        <w:t>special</w:t>
      </w:r>
      <w:proofErr w:type="spellEnd"/>
      <w:r>
        <w:t xml:space="preserve"> </w:t>
      </w:r>
      <w:proofErr w:type="spellStart"/>
      <w:r>
        <w:t>budget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refers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administrations</w:t>
      </w:r>
      <w:proofErr w:type="spellEnd"/>
      <w:r>
        <w:t xml:space="preserve"> </w:t>
      </w:r>
      <w:proofErr w:type="spellStart"/>
      <w:r>
        <w:t>listed</w:t>
      </w:r>
      <w:proofErr w:type="spellEnd"/>
      <w:r>
        <w:t xml:space="preserve"> in </w:t>
      </w:r>
      <w:proofErr w:type="spellStart"/>
      <w:r>
        <w:t>Annex</w:t>
      </w:r>
      <w:proofErr w:type="spellEnd"/>
      <w:r>
        <w:t xml:space="preserve"> (II) of </w:t>
      </w:r>
      <w:proofErr w:type="spellStart"/>
      <w:r>
        <w:t>Law</w:t>
      </w:r>
      <w:proofErr w:type="spellEnd"/>
      <w:r>
        <w:t xml:space="preserve"> No. 5018,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year-end</w:t>
      </w:r>
      <w:proofErr w:type="spellEnd"/>
      <w:r>
        <w:t xml:space="preserve"> </w:t>
      </w:r>
      <w:proofErr w:type="spellStart"/>
      <w:r>
        <w:t>performance</w:t>
      </w:r>
      <w:proofErr w:type="spellEnd"/>
      <w:r>
        <w:t xml:space="preserve"> is </w:t>
      </w:r>
      <w:proofErr w:type="spellStart"/>
      <w:r>
        <w:t>given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tables</w:t>
      </w:r>
      <w:proofErr w:type="spellEnd"/>
      <w:r>
        <w:t xml:space="preserve"> </w:t>
      </w:r>
      <w:proofErr w:type="spellStart"/>
      <w:r>
        <w:t>below</w:t>
      </w:r>
      <w:proofErr w:type="spellEnd"/>
      <w:r>
        <w:t>.</w:t>
      </w:r>
    </w:p>
    <w:p w14:paraId="013447C9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4DB29687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0F81B2" wp14:editId="08EF629C">
            <wp:extent cx="6113604" cy="9339262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604" cy="933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58ED6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22858C39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2A69F16" wp14:editId="2D31F379">
                <wp:extent cx="6115050" cy="880744"/>
                <wp:effectExtent l="0" t="0" r="0" b="5080"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Textbox 147"/>
                        <wps:cNvSpPr txBox="1"/>
                        <wps:spPr>
                          <a:xfrm>
                            <a:off x="1262378" y="711956"/>
                            <a:ext cx="3175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3AC6CD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2.6.1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A69F16" id="Group 145" o:spid="_x0000_s1145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">
                <v:shape id="Image 146" o:spid="_x0000_s1146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">
                  <v:imagedata r:id="rId13" o:title=""/>
                </v:shape>
                <v:shape id="Textbox 147" o:spid="_x0000_s1147" type="#_x0000_t202" style="position:absolute;left:12623;top:7119;width:3175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173AC6CD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2.6.1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861306F" w14:textId="77777777" w:rsidR="00DB2E60" w:rsidRDefault="00000000">
      <w:pPr>
        <w:pStyle w:val="Balk1"/>
        <w:numPr>
          <w:ilvl w:val="2"/>
          <w:numId w:val="8"/>
        </w:numPr>
        <w:tabs>
          <w:tab w:val="left" w:pos="1712"/>
        </w:tabs>
        <w:spacing w:before="137"/>
        <w:ind w:left="1712"/>
        <w:jc w:val="both"/>
      </w:pPr>
      <w:r>
        <w:t xml:space="preserve">Budget </w:t>
      </w:r>
      <w:proofErr w:type="spellStart"/>
      <w:r>
        <w:t>Revenues</w:t>
      </w:r>
      <w:bookmarkStart w:id="25" w:name="_bookmark22"/>
      <w:bookmarkEnd w:id="25"/>
      <w:proofErr w:type="spellEnd"/>
    </w:p>
    <w:p w14:paraId="438C0856" w14:textId="77777777" w:rsidR="00DB2E60" w:rsidRDefault="00000000">
      <w:pPr>
        <w:pStyle w:val="GvdeMetni"/>
        <w:spacing w:before="138" w:line="360" w:lineRule="auto"/>
        <w:ind w:left="283" w:right="573" w:firstLine="709"/>
        <w:jc w:val="both"/>
      </w:pPr>
      <w:r>
        <w:t xml:space="preserve">Since Gümüşhane </w:t>
      </w:r>
      <w:proofErr w:type="spellStart"/>
      <w:r>
        <w:t>University</w:t>
      </w:r>
      <w:proofErr w:type="spellEnd"/>
      <w:r>
        <w:t xml:space="preserve"> is </w:t>
      </w:r>
      <w:proofErr w:type="spellStart"/>
      <w:r>
        <w:t>listed</w:t>
      </w:r>
      <w:proofErr w:type="spellEnd"/>
      <w:r>
        <w:t xml:space="preserve">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special</w:t>
      </w:r>
      <w:proofErr w:type="spellEnd"/>
      <w:r>
        <w:t xml:space="preserve"> </w:t>
      </w:r>
      <w:proofErr w:type="spellStart"/>
      <w:r>
        <w:t>budgets</w:t>
      </w:r>
      <w:proofErr w:type="spellEnd"/>
      <w:r>
        <w:t xml:space="preserve"> in Schedule II </w:t>
      </w:r>
      <w:proofErr w:type="spellStart"/>
      <w:r>
        <w:t>annexed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Financial Management </w:t>
      </w:r>
      <w:proofErr w:type="spellStart"/>
      <w:r>
        <w:t>and</w:t>
      </w:r>
      <w:proofErr w:type="spellEnd"/>
      <w:r>
        <w:t xml:space="preserve"> Control </w:t>
      </w:r>
      <w:proofErr w:type="spellStart"/>
      <w:r>
        <w:t>Law</w:t>
      </w:r>
      <w:proofErr w:type="spellEnd"/>
      <w:r>
        <w:t xml:space="preserve"> No. 5018, </w:t>
      </w:r>
      <w:proofErr w:type="spellStart"/>
      <w:r>
        <w:t>its</w:t>
      </w:r>
      <w:proofErr w:type="spellEnd"/>
      <w:r>
        <w:t xml:space="preserve"> </w:t>
      </w:r>
      <w:proofErr w:type="spellStart"/>
      <w:r>
        <w:t>budget</w:t>
      </w:r>
      <w:proofErr w:type="spellEnd"/>
      <w:r>
        <w:t xml:space="preserve"> </w:t>
      </w:r>
      <w:proofErr w:type="spellStart"/>
      <w:r>
        <w:t>expenditures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financed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income</w:t>
      </w:r>
      <w:proofErr w:type="spellEnd"/>
      <w:r>
        <w:t xml:space="preserve"> </w:t>
      </w:r>
      <w:proofErr w:type="spellStart"/>
      <w:r>
        <w:t>received</w:t>
      </w:r>
      <w:proofErr w:type="spellEnd"/>
      <w:r>
        <w:t xml:space="preserve"> as </w:t>
      </w:r>
      <w:proofErr w:type="spellStart"/>
      <w:r>
        <w:t>treasury</w:t>
      </w:r>
      <w:proofErr w:type="spellEnd"/>
      <w:r>
        <w:t xml:space="preserve"> </w:t>
      </w:r>
      <w:proofErr w:type="spellStart"/>
      <w:r>
        <w:t>assistance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</w:t>
      </w:r>
      <w:proofErr w:type="spellStart"/>
      <w:r>
        <w:t>own</w:t>
      </w:r>
      <w:proofErr w:type="spellEnd"/>
      <w:r>
        <w:t xml:space="preserve"> </w:t>
      </w:r>
      <w:proofErr w:type="spellStart"/>
      <w:r>
        <w:t>revenues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budget</w:t>
      </w:r>
      <w:proofErr w:type="spellEnd"/>
      <w:r>
        <w:t xml:space="preserve"> </w:t>
      </w:r>
      <w:proofErr w:type="spellStart"/>
      <w:r>
        <w:t>revenues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shown</w:t>
      </w:r>
      <w:proofErr w:type="spellEnd"/>
      <w:r>
        <w:t xml:space="preserve"> in </w:t>
      </w:r>
      <w:proofErr w:type="spellStart"/>
      <w:r>
        <w:t>detail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table</w:t>
      </w:r>
      <w:proofErr w:type="spellEnd"/>
      <w:r>
        <w:t xml:space="preserve"> </w:t>
      </w:r>
      <w:proofErr w:type="spellStart"/>
      <w:r>
        <w:t>below</w:t>
      </w:r>
      <w:proofErr w:type="spellEnd"/>
      <w:r>
        <w:t>.</w:t>
      </w:r>
    </w:p>
    <w:p w14:paraId="6E28A860" w14:textId="77777777" w:rsidR="00DB2E60" w:rsidRDefault="00DB2E60">
      <w:pPr>
        <w:pStyle w:val="GvdeMetni"/>
        <w:spacing w:before="137"/>
      </w:pPr>
    </w:p>
    <w:p w14:paraId="28D0629D" w14:textId="77777777" w:rsidR="00DB2E60" w:rsidRDefault="00000000">
      <w:pPr>
        <w:spacing w:before="1"/>
        <w:ind w:left="283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17 -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Comparison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Incomes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by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Economic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Classification</w:t>
      </w:r>
      <w:proofErr w:type="spellEnd"/>
    </w:p>
    <w:p w14:paraId="5D63DEB3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40"/>
        <w:gridCol w:w="2200"/>
        <w:gridCol w:w="1620"/>
        <w:gridCol w:w="1620"/>
        <w:gridCol w:w="1620"/>
        <w:gridCol w:w="1620"/>
      </w:tblGrid>
      <w:tr w:rsidR="00DB2E60" w14:paraId="135FF647" w14:textId="77777777">
        <w:trPr>
          <w:trHeight w:val="397"/>
        </w:trPr>
        <w:tc>
          <w:tcPr>
            <w:tcW w:w="3440" w:type="dxa"/>
            <w:gridSpan w:val="2"/>
            <w:shd w:val="clear" w:color="auto" w:fill="D9D9D9"/>
          </w:tcPr>
          <w:p w14:paraId="5B6365AC" w14:textId="77777777" w:rsidR="00DB2E60" w:rsidRDefault="00000000">
            <w:pPr>
              <w:pStyle w:val="TableParagraph"/>
              <w:spacing w:before="93"/>
              <w:ind w:left="944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Economic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Codes</w:t>
            </w:r>
            <w:proofErr w:type="spellEnd"/>
          </w:p>
        </w:tc>
        <w:tc>
          <w:tcPr>
            <w:tcW w:w="1620" w:type="dxa"/>
            <w:vMerge w:val="restart"/>
            <w:shd w:val="clear" w:color="auto" w:fill="D9D9D9"/>
          </w:tcPr>
          <w:p w14:paraId="0F405FDD" w14:textId="77777777" w:rsidR="00DB2E60" w:rsidRDefault="00DB2E60">
            <w:pPr>
              <w:pStyle w:val="TableParagraph"/>
              <w:spacing w:before="72"/>
              <w:jc w:val="left"/>
              <w:rPr>
                <w:b/>
                <w:sz w:val="20"/>
              </w:rPr>
            </w:pPr>
          </w:p>
          <w:p w14:paraId="33AA55BC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2009</w:t>
            </w:r>
          </w:p>
        </w:tc>
        <w:tc>
          <w:tcPr>
            <w:tcW w:w="1620" w:type="dxa"/>
            <w:vMerge w:val="restart"/>
            <w:shd w:val="clear" w:color="auto" w:fill="D9D9D9"/>
          </w:tcPr>
          <w:p w14:paraId="28A7ECD5" w14:textId="77777777" w:rsidR="00DB2E60" w:rsidRDefault="00DB2E60">
            <w:pPr>
              <w:pStyle w:val="TableParagraph"/>
              <w:spacing w:before="72"/>
              <w:jc w:val="left"/>
              <w:rPr>
                <w:b/>
                <w:sz w:val="20"/>
              </w:rPr>
            </w:pPr>
          </w:p>
          <w:p w14:paraId="4D35718F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2010</w:t>
            </w:r>
          </w:p>
        </w:tc>
        <w:tc>
          <w:tcPr>
            <w:tcW w:w="1620" w:type="dxa"/>
            <w:vMerge w:val="restart"/>
            <w:shd w:val="clear" w:color="auto" w:fill="D9D9D9"/>
          </w:tcPr>
          <w:p w14:paraId="16524E0C" w14:textId="77777777" w:rsidR="00DB2E60" w:rsidRDefault="00DB2E60">
            <w:pPr>
              <w:pStyle w:val="TableParagraph"/>
              <w:spacing w:before="72"/>
              <w:jc w:val="left"/>
              <w:rPr>
                <w:b/>
                <w:sz w:val="20"/>
              </w:rPr>
            </w:pPr>
          </w:p>
          <w:p w14:paraId="6E88E6B1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2011</w:t>
            </w:r>
          </w:p>
        </w:tc>
        <w:tc>
          <w:tcPr>
            <w:tcW w:w="1620" w:type="dxa"/>
            <w:vMerge w:val="restart"/>
            <w:shd w:val="clear" w:color="auto" w:fill="D9D9D9"/>
          </w:tcPr>
          <w:p w14:paraId="15070752" w14:textId="77777777" w:rsidR="00DB2E60" w:rsidRDefault="00DB2E60">
            <w:pPr>
              <w:pStyle w:val="TableParagraph"/>
              <w:spacing w:before="72"/>
              <w:jc w:val="left"/>
              <w:rPr>
                <w:b/>
                <w:sz w:val="20"/>
              </w:rPr>
            </w:pPr>
          </w:p>
          <w:p w14:paraId="49B0815F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</w:tr>
      <w:tr w:rsidR="00DB2E60" w14:paraId="6F4B8A39" w14:textId="77777777">
        <w:trPr>
          <w:trHeight w:val="397"/>
        </w:trPr>
        <w:tc>
          <w:tcPr>
            <w:tcW w:w="3440" w:type="dxa"/>
            <w:gridSpan w:val="2"/>
            <w:shd w:val="clear" w:color="auto" w:fill="D9D9D9"/>
          </w:tcPr>
          <w:p w14:paraId="6377B052" w14:textId="77777777" w:rsidR="00DB2E60" w:rsidRDefault="00000000">
            <w:pPr>
              <w:pStyle w:val="TableParagraph"/>
              <w:spacing w:before="93"/>
              <w:ind w:left="59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(At </w:t>
            </w:r>
            <w:proofErr w:type="spellStart"/>
            <w:r>
              <w:rPr>
                <w:b/>
                <w:sz w:val="20"/>
              </w:rPr>
              <w:t>the</w:t>
            </w:r>
            <w:proofErr w:type="spellEnd"/>
            <w:r>
              <w:rPr>
                <w:b/>
                <w:sz w:val="20"/>
              </w:rPr>
              <w:t xml:space="preserve"> Triple </w:t>
            </w:r>
            <w:proofErr w:type="spellStart"/>
            <w:r>
              <w:rPr>
                <w:b/>
                <w:sz w:val="20"/>
              </w:rPr>
              <w:t>Economic</w:t>
            </w:r>
            <w:proofErr w:type="spellEnd"/>
            <w:r>
              <w:rPr>
                <w:b/>
                <w:sz w:val="20"/>
              </w:rPr>
              <w:t xml:space="preserve"> Level)</w:t>
            </w:r>
          </w:p>
        </w:tc>
        <w:tc>
          <w:tcPr>
            <w:tcW w:w="1620" w:type="dxa"/>
            <w:vMerge/>
            <w:tcBorders>
              <w:top w:val="nil"/>
            </w:tcBorders>
            <w:shd w:val="clear" w:color="auto" w:fill="D9D9D9"/>
          </w:tcPr>
          <w:p w14:paraId="01B4324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vMerge/>
            <w:tcBorders>
              <w:top w:val="nil"/>
            </w:tcBorders>
            <w:shd w:val="clear" w:color="auto" w:fill="D9D9D9"/>
          </w:tcPr>
          <w:p w14:paraId="78F98443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vMerge/>
            <w:tcBorders>
              <w:top w:val="nil"/>
            </w:tcBorders>
            <w:shd w:val="clear" w:color="auto" w:fill="D9D9D9"/>
          </w:tcPr>
          <w:p w14:paraId="1754009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vMerge/>
            <w:tcBorders>
              <w:top w:val="nil"/>
            </w:tcBorders>
            <w:shd w:val="clear" w:color="auto" w:fill="D9D9D9"/>
          </w:tcPr>
          <w:p w14:paraId="0CA69FC2" w14:textId="77777777" w:rsidR="00DB2E60" w:rsidRDefault="00DB2E60">
            <w:pPr>
              <w:rPr>
                <w:sz w:val="2"/>
                <w:szCs w:val="2"/>
              </w:rPr>
            </w:pPr>
          </w:p>
        </w:tc>
      </w:tr>
      <w:tr w:rsidR="00DB2E60" w14:paraId="1CD67406" w14:textId="77777777">
        <w:trPr>
          <w:trHeight w:val="396"/>
        </w:trPr>
        <w:tc>
          <w:tcPr>
            <w:tcW w:w="1240" w:type="dxa"/>
            <w:shd w:val="clear" w:color="auto" w:fill="D9D9D9"/>
          </w:tcPr>
          <w:p w14:paraId="4002A81D" w14:textId="77777777" w:rsidR="00DB2E60" w:rsidRDefault="00000000">
            <w:pPr>
              <w:pStyle w:val="TableParagraph"/>
              <w:spacing w:before="93"/>
              <w:ind w:right="414"/>
              <w:jc w:val="right"/>
              <w:rPr>
                <w:b/>
                <w:sz w:val="20"/>
              </w:rPr>
            </w:pPr>
            <w:proofErr w:type="spellStart"/>
            <w:r>
              <w:rPr>
                <w:b/>
                <w:spacing w:val="-5"/>
                <w:sz w:val="20"/>
              </w:rPr>
              <w:t>Code</w:t>
            </w:r>
            <w:proofErr w:type="spellEnd"/>
          </w:p>
        </w:tc>
        <w:tc>
          <w:tcPr>
            <w:tcW w:w="2200" w:type="dxa"/>
            <w:shd w:val="clear" w:color="auto" w:fill="D9D9D9"/>
          </w:tcPr>
          <w:p w14:paraId="40F840AB" w14:textId="77777777" w:rsidR="00DB2E60" w:rsidRDefault="00000000">
            <w:pPr>
              <w:pStyle w:val="TableParagraph"/>
              <w:spacing w:before="93"/>
              <w:ind w:left="688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Explanation</w:t>
            </w:r>
            <w:proofErr w:type="spellEnd"/>
          </w:p>
        </w:tc>
        <w:tc>
          <w:tcPr>
            <w:tcW w:w="1620" w:type="dxa"/>
            <w:shd w:val="clear" w:color="auto" w:fill="D9D9D9"/>
          </w:tcPr>
          <w:p w14:paraId="0ED5BBB0" w14:textId="77777777" w:rsidR="00DB2E60" w:rsidRDefault="00000000">
            <w:pPr>
              <w:pStyle w:val="TableParagraph"/>
              <w:spacing w:before="93"/>
              <w:ind w:left="20"/>
              <w:rPr>
                <w:b/>
                <w:sz w:val="20"/>
              </w:rPr>
            </w:pPr>
            <w:r>
              <w:rPr>
                <w:b/>
                <w:sz w:val="20"/>
              </w:rPr>
              <w:t>Net Collection</w:t>
            </w:r>
          </w:p>
        </w:tc>
        <w:tc>
          <w:tcPr>
            <w:tcW w:w="1620" w:type="dxa"/>
            <w:shd w:val="clear" w:color="auto" w:fill="D9D9D9"/>
          </w:tcPr>
          <w:p w14:paraId="388E0111" w14:textId="77777777" w:rsidR="00DB2E60" w:rsidRDefault="00000000">
            <w:pPr>
              <w:pStyle w:val="TableParagraph"/>
              <w:spacing w:before="93"/>
              <w:ind w:left="20"/>
              <w:rPr>
                <w:b/>
                <w:sz w:val="20"/>
              </w:rPr>
            </w:pPr>
            <w:r>
              <w:rPr>
                <w:b/>
                <w:sz w:val="20"/>
              </w:rPr>
              <w:t>Net Collection</w:t>
            </w:r>
          </w:p>
        </w:tc>
        <w:tc>
          <w:tcPr>
            <w:tcW w:w="1620" w:type="dxa"/>
            <w:shd w:val="clear" w:color="auto" w:fill="D9D9D9"/>
          </w:tcPr>
          <w:p w14:paraId="3ACBB082" w14:textId="77777777" w:rsidR="00DB2E60" w:rsidRDefault="00000000">
            <w:pPr>
              <w:pStyle w:val="TableParagraph"/>
              <w:spacing w:before="93"/>
              <w:ind w:left="20"/>
              <w:rPr>
                <w:b/>
                <w:sz w:val="20"/>
              </w:rPr>
            </w:pPr>
            <w:r>
              <w:rPr>
                <w:b/>
                <w:sz w:val="20"/>
              </w:rPr>
              <w:t>Net Collection</w:t>
            </w:r>
          </w:p>
        </w:tc>
        <w:tc>
          <w:tcPr>
            <w:tcW w:w="1620" w:type="dxa"/>
            <w:shd w:val="clear" w:color="auto" w:fill="D9D9D9"/>
          </w:tcPr>
          <w:p w14:paraId="333F4212" w14:textId="77777777" w:rsidR="00DB2E60" w:rsidRDefault="00000000">
            <w:pPr>
              <w:pStyle w:val="TableParagraph"/>
              <w:spacing w:before="93"/>
              <w:ind w:left="20"/>
              <w:rPr>
                <w:b/>
                <w:sz w:val="20"/>
              </w:rPr>
            </w:pPr>
            <w:r>
              <w:rPr>
                <w:b/>
                <w:sz w:val="20"/>
              </w:rPr>
              <w:t>Net Collection</w:t>
            </w:r>
          </w:p>
        </w:tc>
      </w:tr>
      <w:tr w:rsidR="00DB2E60" w14:paraId="51CCF468" w14:textId="77777777">
        <w:trPr>
          <w:trHeight w:val="397"/>
        </w:trPr>
        <w:tc>
          <w:tcPr>
            <w:tcW w:w="1240" w:type="dxa"/>
          </w:tcPr>
          <w:p w14:paraId="6A2DC898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03.01.01</w:t>
            </w:r>
          </w:p>
        </w:tc>
        <w:tc>
          <w:tcPr>
            <w:tcW w:w="2200" w:type="dxa"/>
          </w:tcPr>
          <w:p w14:paraId="797554D1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Revenue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from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Merchandise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Sales</w:t>
            </w:r>
            <w:proofErr w:type="spellEnd"/>
          </w:p>
        </w:tc>
        <w:tc>
          <w:tcPr>
            <w:tcW w:w="1620" w:type="dxa"/>
          </w:tcPr>
          <w:p w14:paraId="2543E1D2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12,740.00</w:t>
            </w:r>
          </w:p>
        </w:tc>
        <w:tc>
          <w:tcPr>
            <w:tcW w:w="1620" w:type="dxa"/>
          </w:tcPr>
          <w:p w14:paraId="383AED90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39,625.90</w:t>
            </w:r>
          </w:p>
        </w:tc>
        <w:tc>
          <w:tcPr>
            <w:tcW w:w="1620" w:type="dxa"/>
          </w:tcPr>
          <w:p w14:paraId="47B87099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47,900.00</w:t>
            </w:r>
          </w:p>
        </w:tc>
        <w:tc>
          <w:tcPr>
            <w:tcW w:w="1620" w:type="dxa"/>
          </w:tcPr>
          <w:p w14:paraId="09C47BC5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18,534.72</w:t>
            </w:r>
          </w:p>
        </w:tc>
      </w:tr>
      <w:tr w:rsidR="00DB2E60" w14:paraId="74F50F9E" w14:textId="77777777">
        <w:trPr>
          <w:trHeight w:val="397"/>
        </w:trPr>
        <w:tc>
          <w:tcPr>
            <w:tcW w:w="1240" w:type="dxa"/>
            <w:shd w:val="clear" w:color="auto" w:fill="F1F1F1"/>
          </w:tcPr>
          <w:p w14:paraId="3EC90A54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03.01.02</w:t>
            </w:r>
          </w:p>
        </w:tc>
        <w:tc>
          <w:tcPr>
            <w:tcW w:w="2200" w:type="dxa"/>
            <w:shd w:val="clear" w:color="auto" w:fill="F1F1F1"/>
          </w:tcPr>
          <w:p w14:paraId="419E1C78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Service </w:t>
            </w:r>
            <w:proofErr w:type="spellStart"/>
            <w:r>
              <w:rPr>
                <w:sz w:val="20"/>
              </w:rPr>
              <w:t>Revenues</w:t>
            </w:r>
            <w:proofErr w:type="spellEnd"/>
          </w:p>
        </w:tc>
        <w:tc>
          <w:tcPr>
            <w:tcW w:w="1620" w:type="dxa"/>
            <w:shd w:val="clear" w:color="auto" w:fill="F1F1F1"/>
          </w:tcPr>
          <w:p w14:paraId="69B70D45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1,732,283.10</w:t>
            </w:r>
          </w:p>
        </w:tc>
        <w:tc>
          <w:tcPr>
            <w:tcW w:w="1620" w:type="dxa"/>
            <w:shd w:val="clear" w:color="auto" w:fill="F1F1F1"/>
          </w:tcPr>
          <w:p w14:paraId="2E84FC90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2,470,291.07</w:t>
            </w:r>
          </w:p>
        </w:tc>
        <w:tc>
          <w:tcPr>
            <w:tcW w:w="1620" w:type="dxa"/>
            <w:shd w:val="clear" w:color="auto" w:fill="F1F1F1"/>
          </w:tcPr>
          <w:p w14:paraId="3ED9FAC0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3,605,839.19</w:t>
            </w:r>
          </w:p>
        </w:tc>
        <w:tc>
          <w:tcPr>
            <w:tcW w:w="1620" w:type="dxa"/>
            <w:shd w:val="clear" w:color="auto" w:fill="F1F1F1"/>
          </w:tcPr>
          <w:p w14:paraId="4B757ACE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5,027,457.95</w:t>
            </w:r>
          </w:p>
        </w:tc>
      </w:tr>
      <w:tr w:rsidR="00DB2E60" w14:paraId="7C80DCE3" w14:textId="77777777">
        <w:trPr>
          <w:trHeight w:val="396"/>
        </w:trPr>
        <w:tc>
          <w:tcPr>
            <w:tcW w:w="1240" w:type="dxa"/>
          </w:tcPr>
          <w:p w14:paraId="786517FB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03.06.01</w:t>
            </w:r>
          </w:p>
        </w:tc>
        <w:tc>
          <w:tcPr>
            <w:tcW w:w="2200" w:type="dxa"/>
          </w:tcPr>
          <w:p w14:paraId="5955F47D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Real </w:t>
            </w:r>
            <w:proofErr w:type="spellStart"/>
            <w:r>
              <w:rPr>
                <w:sz w:val="20"/>
              </w:rPr>
              <w:t>Estate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Rentals</w:t>
            </w:r>
            <w:proofErr w:type="spellEnd"/>
          </w:p>
        </w:tc>
        <w:tc>
          <w:tcPr>
            <w:tcW w:w="1620" w:type="dxa"/>
          </w:tcPr>
          <w:p w14:paraId="51914670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34,159.63</w:t>
            </w:r>
          </w:p>
        </w:tc>
        <w:tc>
          <w:tcPr>
            <w:tcW w:w="1620" w:type="dxa"/>
          </w:tcPr>
          <w:p w14:paraId="4D480729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96,538.38</w:t>
            </w:r>
          </w:p>
        </w:tc>
        <w:tc>
          <w:tcPr>
            <w:tcW w:w="1620" w:type="dxa"/>
          </w:tcPr>
          <w:p w14:paraId="5F478CE1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266,985.04</w:t>
            </w:r>
          </w:p>
        </w:tc>
        <w:tc>
          <w:tcPr>
            <w:tcW w:w="1620" w:type="dxa"/>
          </w:tcPr>
          <w:p w14:paraId="56F47D89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444,821.60</w:t>
            </w:r>
          </w:p>
        </w:tc>
      </w:tr>
      <w:tr w:rsidR="00DB2E60" w14:paraId="3EB16EE6" w14:textId="77777777">
        <w:trPr>
          <w:trHeight w:val="397"/>
        </w:trPr>
        <w:tc>
          <w:tcPr>
            <w:tcW w:w="1240" w:type="dxa"/>
          </w:tcPr>
          <w:p w14:paraId="76A6F4C9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03.06.02</w:t>
            </w:r>
          </w:p>
        </w:tc>
        <w:tc>
          <w:tcPr>
            <w:tcW w:w="2200" w:type="dxa"/>
          </w:tcPr>
          <w:p w14:paraId="7E09BAD4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Movable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Property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Leases</w:t>
            </w:r>
            <w:proofErr w:type="spellEnd"/>
          </w:p>
        </w:tc>
        <w:tc>
          <w:tcPr>
            <w:tcW w:w="1620" w:type="dxa"/>
          </w:tcPr>
          <w:p w14:paraId="565141F0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</w:tcPr>
          <w:p w14:paraId="065B75D3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</w:tcPr>
          <w:p w14:paraId="7DC3C6C3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</w:tcPr>
          <w:p w14:paraId="5AAD1FFF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53,682.52</w:t>
            </w:r>
          </w:p>
        </w:tc>
      </w:tr>
      <w:tr w:rsidR="00DB2E60" w14:paraId="4EA7E645" w14:textId="77777777">
        <w:trPr>
          <w:trHeight w:val="397"/>
        </w:trPr>
        <w:tc>
          <w:tcPr>
            <w:tcW w:w="1240" w:type="dxa"/>
            <w:shd w:val="clear" w:color="auto" w:fill="F1F1F1"/>
          </w:tcPr>
          <w:p w14:paraId="37F851A9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04.02.01</w:t>
            </w:r>
          </w:p>
        </w:tc>
        <w:tc>
          <w:tcPr>
            <w:tcW w:w="2200" w:type="dxa"/>
            <w:shd w:val="clear" w:color="auto" w:fill="F1F1F1"/>
          </w:tcPr>
          <w:p w14:paraId="4C618DA5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Treasury</w:t>
            </w:r>
            <w:proofErr w:type="spellEnd"/>
            <w:r>
              <w:rPr>
                <w:sz w:val="20"/>
              </w:rPr>
              <w:t xml:space="preserve"> Assistance (</w:t>
            </w:r>
            <w:proofErr w:type="spellStart"/>
            <w:r>
              <w:rPr>
                <w:sz w:val="20"/>
              </w:rPr>
              <w:t>Current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1620" w:type="dxa"/>
            <w:shd w:val="clear" w:color="auto" w:fill="F1F1F1"/>
          </w:tcPr>
          <w:p w14:paraId="5583D732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12,139,000.00</w:t>
            </w:r>
          </w:p>
        </w:tc>
        <w:tc>
          <w:tcPr>
            <w:tcW w:w="1620" w:type="dxa"/>
            <w:shd w:val="clear" w:color="auto" w:fill="F1F1F1"/>
          </w:tcPr>
          <w:p w14:paraId="3DE3745A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11,924,000.00</w:t>
            </w:r>
          </w:p>
        </w:tc>
        <w:tc>
          <w:tcPr>
            <w:tcW w:w="1620" w:type="dxa"/>
            <w:shd w:val="clear" w:color="auto" w:fill="F1F1F1"/>
          </w:tcPr>
          <w:p w14:paraId="59F37CB5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26,747,000.00</w:t>
            </w:r>
          </w:p>
        </w:tc>
        <w:tc>
          <w:tcPr>
            <w:tcW w:w="1620" w:type="dxa"/>
            <w:shd w:val="clear" w:color="auto" w:fill="F1F1F1"/>
          </w:tcPr>
          <w:p w14:paraId="6D0407B0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36,361,000.00</w:t>
            </w:r>
          </w:p>
        </w:tc>
      </w:tr>
      <w:tr w:rsidR="00DB2E60" w14:paraId="5C752BAA" w14:textId="77777777">
        <w:trPr>
          <w:trHeight w:val="459"/>
        </w:trPr>
        <w:tc>
          <w:tcPr>
            <w:tcW w:w="1240" w:type="dxa"/>
          </w:tcPr>
          <w:p w14:paraId="1A39BE4F" w14:textId="77777777" w:rsidR="00DB2E60" w:rsidRDefault="00000000">
            <w:pPr>
              <w:pStyle w:val="TableParagraph"/>
              <w:spacing w:before="125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04.02.02</w:t>
            </w:r>
          </w:p>
        </w:tc>
        <w:tc>
          <w:tcPr>
            <w:tcW w:w="2200" w:type="dxa"/>
          </w:tcPr>
          <w:p w14:paraId="34469CFD" w14:textId="77777777" w:rsidR="00DB2E60" w:rsidRDefault="00000000">
            <w:pPr>
              <w:pStyle w:val="TableParagraph"/>
              <w:spacing w:line="230" w:lineRule="atLeast"/>
              <w:ind w:left="69" w:right="821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Treasury</w:t>
            </w:r>
            <w:proofErr w:type="spellEnd"/>
            <w:r>
              <w:rPr>
                <w:sz w:val="20"/>
              </w:rPr>
              <w:t xml:space="preserve"> Assistance (</w:t>
            </w:r>
            <w:proofErr w:type="spellStart"/>
            <w:r>
              <w:rPr>
                <w:sz w:val="20"/>
              </w:rPr>
              <w:t>Capital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1620" w:type="dxa"/>
          </w:tcPr>
          <w:p w14:paraId="140169E8" w14:textId="77777777" w:rsidR="00DB2E60" w:rsidRDefault="00000000">
            <w:pPr>
              <w:pStyle w:val="TableParagraph"/>
              <w:spacing w:before="125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8,400,000.00</w:t>
            </w:r>
          </w:p>
        </w:tc>
        <w:tc>
          <w:tcPr>
            <w:tcW w:w="1620" w:type="dxa"/>
          </w:tcPr>
          <w:p w14:paraId="1548B483" w14:textId="77777777" w:rsidR="00DB2E60" w:rsidRDefault="00000000">
            <w:pPr>
              <w:pStyle w:val="TableParagraph"/>
              <w:spacing w:before="125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28,650,000.00</w:t>
            </w:r>
          </w:p>
        </w:tc>
        <w:tc>
          <w:tcPr>
            <w:tcW w:w="1620" w:type="dxa"/>
          </w:tcPr>
          <w:p w14:paraId="2141C728" w14:textId="77777777" w:rsidR="00DB2E60" w:rsidRDefault="00000000">
            <w:pPr>
              <w:pStyle w:val="TableParagraph"/>
              <w:spacing w:before="125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21,000,000.00</w:t>
            </w:r>
          </w:p>
        </w:tc>
        <w:tc>
          <w:tcPr>
            <w:tcW w:w="1620" w:type="dxa"/>
          </w:tcPr>
          <w:p w14:paraId="7381FA88" w14:textId="77777777" w:rsidR="00DB2E60" w:rsidRDefault="00000000">
            <w:pPr>
              <w:pStyle w:val="TableParagraph"/>
              <w:spacing w:before="125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20,736,000.00</w:t>
            </w:r>
          </w:p>
        </w:tc>
      </w:tr>
      <w:tr w:rsidR="00DB2E60" w14:paraId="4B11B382" w14:textId="77777777">
        <w:trPr>
          <w:trHeight w:val="396"/>
        </w:trPr>
        <w:tc>
          <w:tcPr>
            <w:tcW w:w="1240" w:type="dxa"/>
            <w:shd w:val="clear" w:color="auto" w:fill="F1F1F1"/>
          </w:tcPr>
          <w:p w14:paraId="16190721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04.04.01</w:t>
            </w:r>
          </w:p>
        </w:tc>
        <w:tc>
          <w:tcPr>
            <w:tcW w:w="2200" w:type="dxa"/>
            <w:shd w:val="clear" w:color="auto" w:fill="F1F1F1"/>
          </w:tcPr>
          <w:p w14:paraId="593345D1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Conditional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Donations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Aid</w:t>
            </w:r>
            <w:proofErr w:type="spellEnd"/>
          </w:p>
        </w:tc>
        <w:tc>
          <w:tcPr>
            <w:tcW w:w="1620" w:type="dxa"/>
            <w:shd w:val="clear" w:color="auto" w:fill="F1F1F1"/>
          </w:tcPr>
          <w:p w14:paraId="1F0A520C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  <w:shd w:val="clear" w:color="auto" w:fill="F1F1F1"/>
          </w:tcPr>
          <w:p w14:paraId="69FA5825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26,692.17</w:t>
            </w:r>
          </w:p>
        </w:tc>
        <w:tc>
          <w:tcPr>
            <w:tcW w:w="1620" w:type="dxa"/>
            <w:shd w:val="clear" w:color="auto" w:fill="F1F1F1"/>
          </w:tcPr>
          <w:p w14:paraId="44146FB6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677,683.33</w:t>
            </w:r>
          </w:p>
        </w:tc>
        <w:tc>
          <w:tcPr>
            <w:tcW w:w="1620" w:type="dxa"/>
            <w:shd w:val="clear" w:color="auto" w:fill="F1F1F1"/>
          </w:tcPr>
          <w:p w14:paraId="5F0E8503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107,991.37</w:t>
            </w:r>
          </w:p>
        </w:tc>
      </w:tr>
      <w:tr w:rsidR="00DB2E60" w14:paraId="715FECAD" w14:textId="77777777">
        <w:trPr>
          <w:trHeight w:val="397"/>
        </w:trPr>
        <w:tc>
          <w:tcPr>
            <w:tcW w:w="1240" w:type="dxa"/>
          </w:tcPr>
          <w:p w14:paraId="01205FE4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05.01.09</w:t>
            </w:r>
          </w:p>
        </w:tc>
        <w:tc>
          <w:tcPr>
            <w:tcW w:w="2200" w:type="dxa"/>
          </w:tcPr>
          <w:p w14:paraId="520B6340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Other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Interest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Rates</w:t>
            </w:r>
            <w:proofErr w:type="spellEnd"/>
          </w:p>
        </w:tc>
        <w:tc>
          <w:tcPr>
            <w:tcW w:w="1620" w:type="dxa"/>
          </w:tcPr>
          <w:p w14:paraId="19EB7BA6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19,113.76</w:t>
            </w:r>
          </w:p>
        </w:tc>
        <w:tc>
          <w:tcPr>
            <w:tcW w:w="1620" w:type="dxa"/>
          </w:tcPr>
          <w:p w14:paraId="79F355BC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45,081.22</w:t>
            </w:r>
          </w:p>
        </w:tc>
        <w:tc>
          <w:tcPr>
            <w:tcW w:w="1620" w:type="dxa"/>
          </w:tcPr>
          <w:p w14:paraId="072D039D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220,839.42</w:t>
            </w:r>
          </w:p>
        </w:tc>
        <w:tc>
          <w:tcPr>
            <w:tcW w:w="1620" w:type="dxa"/>
          </w:tcPr>
          <w:p w14:paraId="64F04A51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399,276.52</w:t>
            </w:r>
          </w:p>
        </w:tc>
      </w:tr>
      <w:tr w:rsidR="00DB2E60" w14:paraId="75561003" w14:textId="77777777">
        <w:trPr>
          <w:trHeight w:val="397"/>
        </w:trPr>
        <w:tc>
          <w:tcPr>
            <w:tcW w:w="1240" w:type="dxa"/>
            <w:shd w:val="clear" w:color="auto" w:fill="F1F1F1"/>
          </w:tcPr>
          <w:p w14:paraId="08078E3B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05.02.06</w:t>
            </w:r>
          </w:p>
        </w:tc>
        <w:tc>
          <w:tcPr>
            <w:tcW w:w="2200" w:type="dxa"/>
            <w:shd w:val="clear" w:color="auto" w:fill="F1F1F1"/>
          </w:tcPr>
          <w:p w14:paraId="24E817C5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Other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Shares</w:t>
            </w:r>
            <w:proofErr w:type="spellEnd"/>
          </w:p>
        </w:tc>
        <w:tc>
          <w:tcPr>
            <w:tcW w:w="1620" w:type="dxa"/>
            <w:shd w:val="clear" w:color="auto" w:fill="F1F1F1"/>
          </w:tcPr>
          <w:p w14:paraId="76E4AC17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  <w:shd w:val="clear" w:color="auto" w:fill="F1F1F1"/>
          </w:tcPr>
          <w:p w14:paraId="3DAAF228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  <w:shd w:val="clear" w:color="auto" w:fill="F1F1F1"/>
          </w:tcPr>
          <w:p w14:paraId="6218AF7D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2,817.22</w:t>
            </w:r>
          </w:p>
        </w:tc>
        <w:tc>
          <w:tcPr>
            <w:tcW w:w="1620" w:type="dxa"/>
            <w:shd w:val="clear" w:color="auto" w:fill="F1F1F1"/>
          </w:tcPr>
          <w:p w14:paraId="681128C6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2,839.38</w:t>
            </w:r>
          </w:p>
        </w:tc>
      </w:tr>
      <w:tr w:rsidR="00DB2E60" w14:paraId="3E5599C6" w14:textId="77777777">
        <w:trPr>
          <w:trHeight w:val="396"/>
        </w:trPr>
        <w:tc>
          <w:tcPr>
            <w:tcW w:w="1240" w:type="dxa"/>
          </w:tcPr>
          <w:p w14:paraId="01B14C5D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05.02.09</w:t>
            </w:r>
          </w:p>
        </w:tc>
        <w:tc>
          <w:tcPr>
            <w:tcW w:w="2200" w:type="dxa"/>
          </w:tcPr>
          <w:p w14:paraId="09CB3646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Other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Shares</w:t>
            </w:r>
            <w:proofErr w:type="spellEnd"/>
          </w:p>
        </w:tc>
        <w:tc>
          <w:tcPr>
            <w:tcW w:w="1620" w:type="dxa"/>
          </w:tcPr>
          <w:p w14:paraId="53EDCE88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5,955.00</w:t>
            </w:r>
          </w:p>
        </w:tc>
        <w:tc>
          <w:tcPr>
            <w:tcW w:w="1620" w:type="dxa"/>
          </w:tcPr>
          <w:p w14:paraId="65192397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2,589.80</w:t>
            </w:r>
          </w:p>
        </w:tc>
        <w:tc>
          <w:tcPr>
            <w:tcW w:w="1620" w:type="dxa"/>
          </w:tcPr>
          <w:p w14:paraId="107753DD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</w:tcPr>
          <w:p w14:paraId="4CD9105D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</w:tr>
      <w:tr w:rsidR="00DB2E60" w14:paraId="6E1E58BE" w14:textId="77777777">
        <w:trPr>
          <w:trHeight w:val="397"/>
        </w:trPr>
        <w:tc>
          <w:tcPr>
            <w:tcW w:w="1240" w:type="dxa"/>
            <w:shd w:val="clear" w:color="auto" w:fill="F1F1F1"/>
          </w:tcPr>
          <w:p w14:paraId="74F92089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05.03.02</w:t>
            </w:r>
          </w:p>
        </w:tc>
        <w:tc>
          <w:tcPr>
            <w:tcW w:w="2200" w:type="dxa"/>
            <w:shd w:val="clear" w:color="auto" w:fill="F1F1F1"/>
          </w:tcPr>
          <w:p w14:paraId="14621F48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Fines</w:t>
            </w:r>
            <w:proofErr w:type="spellEnd"/>
          </w:p>
        </w:tc>
        <w:tc>
          <w:tcPr>
            <w:tcW w:w="1620" w:type="dxa"/>
            <w:shd w:val="clear" w:color="auto" w:fill="F1F1F1"/>
          </w:tcPr>
          <w:p w14:paraId="1356DC35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  <w:shd w:val="clear" w:color="auto" w:fill="F1F1F1"/>
          </w:tcPr>
          <w:p w14:paraId="064AA8EF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6,142.00</w:t>
            </w:r>
          </w:p>
        </w:tc>
        <w:tc>
          <w:tcPr>
            <w:tcW w:w="1620" w:type="dxa"/>
            <w:shd w:val="clear" w:color="auto" w:fill="F1F1F1"/>
          </w:tcPr>
          <w:p w14:paraId="793F9DD4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30,546.74</w:t>
            </w:r>
          </w:p>
        </w:tc>
        <w:tc>
          <w:tcPr>
            <w:tcW w:w="1620" w:type="dxa"/>
            <w:shd w:val="clear" w:color="auto" w:fill="F1F1F1"/>
          </w:tcPr>
          <w:p w14:paraId="1896D963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54,089.46</w:t>
            </w:r>
          </w:p>
        </w:tc>
      </w:tr>
      <w:tr w:rsidR="00DB2E60" w14:paraId="5B37FB55" w14:textId="77777777">
        <w:trPr>
          <w:trHeight w:val="396"/>
        </w:trPr>
        <w:tc>
          <w:tcPr>
            <w:tcW w:w="1240" w:type="dxa"/>
            <w:shd w:val="clear" w:color="auto" w:fill="F1F1F1"/>
          </w:tcPr>
          <w:p w14:paraId="1D3F708E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05.03.09</w:t>
            </w:r>
          </w:p>
        </w:tc>
        <w:tc>
          <w:tcPr>
            <w:tcW w:w="2200" w:type="dxa"/>
            <w:shd w:val="clear" w:color="auto" w:fill="F1F1F1"/>
          </w:tcPr>
          <w:p w14:paraId="25CDB10F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Other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Fines</w:t>
            </w:r>
            <w:proofErr w:type="spellEnd"/>
          </w:p>
        </w:tc>
        <w:tc>
          <w:tcPr>
            <w:tcW w:w="1620" w:type="dxa"/>
            <w:shd w:val="clear" w:color="auto" w:fill="F1F1F1"/>
          </w:tcPr>
          <w:p w14:paraId="5F0E4C23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  <w:shd w:val="clear" w:color="auto" w:fill="F1F1F1"/>
          </w:tcPr>
          <w:p w14:paraId="428BC3B1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  <w:shd w:val="clear" w:color="auto" w:fill="F1F1F1"/>
          </w:tcPr>
          <w:p w14:paraId="06DF2323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620" w:type="dxa"/>
            <w:shd w:val="clear" w:color="auto" w:fill="F1F1F1"/>
          </w:tcPr>
          <w:p w14:paraId="3953B448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1,612.00</w:t>
            </w:r>
          </w:p>
        </w:tc>
      </w:tr>
      <w:tr w:rsidR="00DB2E60" w14:paraId="6C73AE85" w14:textId="77777777">
        <w:trPr>
          <w:trHeight w:val="397"/>
        </w:trPr>
        <w:tc>
          <w:tcPr>
            <w:tcW w:w="1240" w:type="dxa"/>
          </w:tcPr>
          <w:p w14:paraId="0DB1C92B" w14:textId="77777777" w:rsidR="00DB2E60" w:rsidRDefault="00000000">
            <w:pPr>
              <w:pStyle w:val="TableParagraph"/>
              <w:spacing w:before="93"/>
              <w:ind w:right="448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05.09.01</w:t>
            </w:r>
          </w:p>
        </w:tc>
        <w:tc>
          <w:tcPr>
            <w:tcW w:w="2200" w:type="dxa"/>
          </w:tcPr>
          <w:p w14:paraId="787F2F90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Other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Miscellaneous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Income</w:t>
            </w:r>
            <w:proofErr w:type="spellEnd"/>
          </w:p>
        </w:tc>
        <w:tc>
          <w:tcPr>
            <w:tcW w:w="1620" w:type="dxa"/>
          </w:tcPr>
          <w:p w14:paraId="4250A950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44,950.27</w:t>
            </w:r>
          </w:p>
        </w:tc>
        <w:tc>
          <w:tcPr>
            <w:tcW w:w="1620" w:type="dxa"/>
          </w:tcPr>
          <w:p w14:paraId="2B7C4199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113,451.04</w:t>
            </w:r>
          </w:p>
        </w:tc>
        <w:tc>
          <w:tcPr>
            <w:tcW w:w="1620" w:type="dxa"/>
          </w:tcPr>
          <w:p w14:paraId="58ED54C3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141,440.47</w:t>
            </w:r>
          </w:p>
        </w:tc>
        <w:tc>
          <w:tcPr>
            <w:tcW w:w="1620" w:type="dxa"/>
          </w:tcPr>
          <w:p w14:paraId="23D98FF0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921,904.05</w:t>
            </w:r>
          </w:p>
        </w:tc>
      </w:tr>
      <w:tr w:rsidR="00DB2E60" w14:paraId="486747F8" w14:textId="77777777">
        <w:trPr>
          <w:trHeight w:val="478"/>
        </w:trPr>
        <w:tc>
          <w:tcPr>
            <w:tcW w:w="3440" w:type="dxa"/>
            <w:gridSpan w:val="2"/>
            <w:shd w:val="clear" w:color="auto" w:fill="D9D9D9"/>
          </w:tcPr>
          <w:p w14:paraId="2CFB1755" w14:textId="77777777" w:rsidR="00DB2E60" w:rsidRDefault="00000000">
            <w:pPr>
              <w:pStyle w:val="TableParagraph"/>
              <w:spacing w:before="134"/>
              <w:ind w:left="111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Grand Total</w:t>
            </w:r>
          </w:p>
        </w:tc>
        <w:tc>
          <w:tcPr>
            <w:tcW w:w="1620" w:type="dxa"/>
            <w:shd w:val="clear" w:color="auto" w:fill="D9D9D9"/>
          </w:tcPr>
          <w:p w14:paraId="37BAEAD3" w14:textId="77777777" w:rsidR="00DB2E60" w:rsidRDefault="00000000">
            <w:pPr>
              <w:pStyle w:val="TableParagraph"/>
              <w:spacing w:before="134"/>
              <w:ind w:left="2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22,388,201.76</w:t>
            </w:r>
          </w:p>
        </w:tc>
        <w:tc>
          <w:tcPr>
            <w:tcW w:w="1620" w:type="dxa"/>
            <w:shd w:val="clear" w:color="auto" w:fill="D9D9D9"/>
          </w:tcPr>
          <w:p w14:paraId="18CF7D6B" w14:textId="77777777" w:rsidR="00DB2E60" w:rsidRDefault="00000000">
            <w:pPr>
              <w:pStyle w:val="TableParagraph"/>
              <w:spacing w:before="134"/>
              <w:ind w:left="2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43,374,411.58</w:t>
            </w:r>
          </w:p>
        </w:tc>
        <w:tc>
          <w:tcPr>
            <w:tcW w:w="1620" w:type="dxa"/>
            <w:shd w:val="clear" w:color="auto" w:fill="D9D9D9"/>
          </w:tcPr>
          <w:p w14:paraId="6B0B2066" w14:textId="77777777" w:rsidR="00DB2E60" w:rsidRDefault="00000000">
            <w:pPr>
              <w:pStyle w:val="TableParagraph"/>
              <w:spacing w:before="134"/>
              <w:ind w:left="2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52,741,051.41</w:t>
            </w:r>
          </w:p>
        </w:tc>
        <w:tc>
          <w:tcPr>
            <w:tcW w:w="1620" w:type="dxa"/>
            <w:shd w:val="clear" w:color="auto" w:fill="D9D9D9"/>
          </w:tcPr>
          <w:p w14:paraId="24E6E18B" w14:textId="77777777" w:rsidR="00DB2E60" w:rsidRDefault="00000000">
            <w:pPr>
              <w:pStyle w:val="TableParagraph"/>
              <w:spacing w:before="134"/>
              <w:ind w:left="2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64,129,209.48</w:t>
            </w:r>
          </w:p>
        </w:tc>
      </w:tr>
    </w:tbl>
    <w:p w14:paraId="3D40D0F5" w14:textId="77777777" w:rsidR="00DB2E60" w:rsidRDefault="00000000">
      <w:pPr>
        <w:spacing w:before="17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Strategy</w:t>
      </w:r>
      <w:proofErr w:type="spellEnd"/>
      <w:r>
        <w:rPr>
          <w:sz w:val="20"/>
        </w:rPr>
        <w:t xml:space="preserve"> Development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31.12.2012.</w:t>
      </w:r>
    </w:p>
    <w:p w14:paraId="7A9D1500" w14:textId="77777777" w:rsidR="00DB2E60" w:rsidRDefault="00DB2E60">
      <w:pPr>
        <w:pStyle w:val="GvdeMetni"/>
        <w:spacing w:before="229"/>
        <w:rPr>
          <w:sz w:val="20"/>
        </w:rPr>
      </w:pPr>
    </w:p>
    <w:p w14:paraId="773BA492" w14:textId="77777777" w:rsidR="00DB2E60" w:rsidRDefault="00000000">
      <w:pPr>
        <w:pStyle w:val="GvdeMetni"/>
        <w:spacing w:before="1" w:line="360" w:lineRule="auto"/>
        <w:ind w:left="284" w:right="572" w:firstLine="709"/>
        <w:jc w:val="both"/>
      </w:pPr>
      <w:proofErr w:type="spellStart"/>
      <w:r>
        <w:t>The</w:t>
      </w:r>
      <w:proofErr w:type="spellEnd"/>
      <w:r>
        <w:t xml:space="preserve"> net </w:t>
      </w:r>
      <w:proofErr w:type="spellStart"/>
      <w:r>
        <w:t>revenue</w:t>
      </w:r>
      <w:proofErr w:type="spellEnd"/>
      <w:r>
        <w:t xml:space="preserve"> </w:t>
      </w:r>
      <w:proofErr w:type="spellStart"/>
      <w:r>
        <w:t>figures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budget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fiscal</w:t>
      </w:r>
      <w:proofErr w:type="spellEnd"/>
      <w:r>
        <w:t xml:space="preserve"> </w:t>
      </w:r>
      <w:proofErr w:type="spellStart"/>
      <w:r>
        <w:t>years</w:t>
      </w:r>
      <w:proofErr w:type="spellEnd"/>
      <w:r>
        <w:t xml:space="preserve"> 2009-2010-2011-2012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shown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table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third</w:t>
      </w:r>
      <w:proofErr w:type="spellEnd"/>
      <w:r>
        <w:t xml:space="preserve"> </w:t>
      </w:r>
      <w:proofErr w:type="spellStart"/>
      <w:r>
        <w:t>economic</w:t>
      </w:r>
      <w:proofErr w:type="spellEnd"/>
      <w:r>
        <w:t xml:space="preserve"> </w:t>
      </w:r>
      <w:proofErr w:type="spellStart"/>
      <w:r>
        <w:t>level</w:t>
      </w:r>
      <w:proofErr w:type="spellEnd"/>
      <w:r>
        <w:t>.</w:t>
      </w:r>
    </w:p>
    <w:p w14:paraId="462573BE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860" w:left="850" w:header="0" w:footer="676" w:gutter="0"/>
          <w:cols w:space="720"/>
        </w:sectPr>
      </w:pPr>
    </w:p>
    <w:p w14:paraId="25D61FDC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05632AF" wp14:editId="35E35996">
                <wp:extent cx="6115050" cy="880744"/>
                <wp:effectExtent l="0" t="0" r="0" b="5080"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Textbox 150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0CF25F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56BB06DE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003631D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7CFE4206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4137CF00" w14:textId="77777777" w:rsidR="00DB2E60" w:rsidRDefault="00000000">
                              <w:pPr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Our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Main Service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Areas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Teaching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Status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5632AF" id="Group 148" o:spid="_x0000_s1148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">
                <v:shape id="Image 149" o:spid="_x0000_s1149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">
                  <v:imagedata r:id="rId13" o:title=""/>
                </v:shape>
                <v:shape id="Textbox 150" o:spid="_x0000_s1150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<v:textbox inset="0,0,0,0">
                    <w:txbxContent>
                      <w:p w14:paraId="470CF25F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56BB06DE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6003631D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7CFE4206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4137CF00" w14:textId="77777777" w:rsidR="00DB2E60" w:rsidRDefault="00000000">
                        <w:pPr>
                          <w:ind w:left="711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Our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Main Service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Areas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Teaching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Status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290FA9D" w14:textId="77777777" w:rsidR="00DB2E60" w:rsidRDefault="00000000">
      <w:pPr>
        <w:pStyle w:val="GvdeMetni"/>
        <w:spacing w:before="137" w:line="360" w:lineRule="auto"/>
        <w:ind w:left="284" w:right="575" w:firstLine="709"/>
        <w:jc w:val="both"/>
      </w:pP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provides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training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core</w:t>
      </w:r>
      <w:proofErr w:type="spellEnd"/>
      <w:r>
        <w:t xml:space="preserve"> </w:t>
      </w:r>
      <w:proofErr w:type="spellStart"/>
      <w:r>
        <w:t>fields</w:t>
      </w:r>
      <w:proofErr w:type="spellEnd"/>
      <w:r>
        <w:t xml:space="preserve"> of </w:t>
      </w:r>
      <w:proofErr w:type="spellStart"/>
      <w:r>
        <w:t>engineering</w:t>
      </w:r>
      <w:proofErr w:type="spellEnd"/>
      <w:r>
        <w:t xml:space="preserve">, </w:t>
      </w:r>
      <w:proofErr w:type="spellStart"/>
      <w:r>
        <w:t>social</w:t>
      </w:r>
      <w:proofErr w:type="spellEnd"/>
      <w:r>
        <w:t xml:space="preserve">, </w:t>
      </w:r>
      <w:proofErr w:type="spellStart"/>
      <w:r>
        <w:t>humanities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 xml:space="preserve">,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 xml:space="preserve">, </w:t>
      </w:r>
      <w:proofErr w:type="spellStart"/>
      <w:r>
        <w:t>linguistics</w:t>
      </w:r>
      <w:proofErr w:type="spellEnd"/>
      <w:r>
        <w:t xml:space="preserve">, </w:t>
      </w:r>
      <w:proofErr w:type="spellStart"/>
      <w:r>
        <w:t>theology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vocational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technical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; </w:t>
      </w:r>
      <w:proofErr w:type="spellStart"/>
      <w:r>
        <w:t>conducts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proofErr w:type="gramStart"/>
      <w:r>
        <w:t>publications</w:t>
      </w:r>
      <w:proofErr w:type="spellEnd"/>
      <w:r>
        <w:t>;</w:t>
      </w:r>
      <w:proofErr w:type="gram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carries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in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arenas</w:t>
      </w:r>
      <w:proofErr w:type="spellEnd"/>
      <w:r>
        <w:t xml:space="preserve"> in </w:t>
      </w:r>
      <w:proofErr w:type="spellStart"/>
      <w:r>
        <w:t>cooperation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practitioners</w:t>
      </w:r>
      <w:proofErr w:type="spellEnd"/>
      <w:r>
        <w:t>.</w:t>
      </w:r>
    </w:p>
    <w:p w14:paraId="2EEB1BA6" w14:textId="77777777" w:rsidR="00DB2E60" w:rsidRDefault="00DB2E60">
      <w:pPr>
        <w:pStyle w:val="GvdeMetni"/>
        <w:spacing w:before="153"/>
      </w:pPr>
    </w:p>
    <w:p w14:paraId="0C907524" w14:textId="77777777" w:rsidR="00DB2E60" w:rsidRDefault="00000000">
      <w:pPr>
        <w:pStyle w:val="Balk1"/>
        <w:tabs>
          <w:tab w:val="left" w:pos="4962"/>
        </w:tabs>
        <w:spacing w:before="0"/>
        <w:ind w:left="353"/>
      </w:pPr>
      <w:r>
        <w:rPr>
          <w:spacing w:val="-2"/>
        </w:rPr>
        <w:t>INSTITUTES</w:t>
      </w:r>
      <w:r>
        <w:tab/>
        <w:t>JOB</w:t>
      </w:r>
      <w:r>
        <w:rPr>
          <w:spacing w:val="-1"/>
        </w:rPr>
        <w:t>COLLEGES</w:t>
      </w:r>
    </w:p>
    <w:p w14:paraId="1CEAA4A5" w14:textId="77777777" w:rsidR="00DB2E60" w:rsidRDefault="00000000">
      <w:pPr>
        <w:pStyle w:val="GvdeMetni"/>
        <w:tabs>
          <w:tab w:val="left" w:pos="4962"/>
        </w:tabs>
        <w:spacing w:before="153"/>
        <w:ind w:left="353"/>
      </w:pPr>
      <w:proofErr w:type="spellStart"/>
      <w:r>
        <w:t>Institute</w:t>
      </w:r>
      <w:proofErr w:type="spellEnd"/>
      <w:r>
        <w:t xml:space="preserve"> of </w:t>
      </w:r>
      <w:proofErr w:type="spellStart"/>
      <w:r>
        <w:t>Science</w:t>
      </w:r>
      <w:proofErr w:type="spellEnd"/>
      <w:r>
        <w:tab/>
        <w:t>Gümüşhane</w:t>
      </w:r>
      <w:r>
        <w:rPr>
          <w:spacing w:val="-7"/>
        </w:rPr>
        <w:t xml:space="preserve"> </w:t>
      </w:r>
      <w:proofErr w:type="spellStart"/>
      <w:r>
        <w:t>Vocational</w:t>
      </w:r>
      <w:proofErr w:type="spellEnd"/>
      <w:r>
        <w:t xml:space="preserve"> School</w:t>
      </w:r>
    </w:p>
    <w:p w14:paraId="70BB1B1D" w14:textId="77777777" w:rsidR="00DB2E60" w:rsidRDefault="00000000">
      <w:pPr>
        <w:pStyle w:val="GvdeMetni"/>
        <w:tabs>
          <w:tab w:val="left" w:pos="4962"/>
        </w:tabs>
        <w:spacing w:before="153"/>
        <w:ind w:left="353"/>
      </w:pPr>
      <w:proofErr w:type="spellStart"/>
      <w:r>
        <w:t>Institute</w:t>
      </w:r>
      <w:proofErr w:type="spellEnd"/>
      <w:r>
        <w:t xml:space="preserve"> of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ab/>
        <w:t>Gümüşhane</w:t>
      </w:r>
      <w:r>
        <w:rPr>
          <w:spacing w:val="-7"/>
        </w:rPr>
        <w:t xml:space="preserve"> </w:t>
      </w:r>
      <w:proofErr w:type="spellStart"/>
      <w:r>
        <w:t>Health</w:t>
      </w:r>
      <w:proofErr w:type="spellEnd"/>
      <w:r>
        <w:t xml:space="preserve"> Services </w:t>
      </w:r>
      <w:proofErr w:type="spellStart"/>
      <w:r>
        <w:t>Vocational</w:t>
      </w:r>
      <w:proofErr w:type="spellEnd"/>
      <w:r>
        <w:t xml:space="preserve"> School</w:t>
      </w:r>
    </w:p>
    <w:p w14:paraId="550C2B2F" w14:textId="77777777" w:rsidR="00DB2E60" w:rsidRDefault="00000000">
      <w:pPr>
        <w:pStyle w:val="GvdeMetni"/>
        <w:tabs>
          <w:tab w:val="left" w:pos="4962"/>
        </w:tabs>
        <w:spacing w:before="153" w:line="372" w:lineRule="auto"/>
        <w:ind w:left="353" w:right="1063"/>
      </w:pPr>
      <w:r>
        <w:rPr>
          <w:b/>
          <w:spacing w:val="-2"/>
        </w:rPr>
        <w:t>FACULTIES</w:t>
      </w:r>
      <w:r>
        <w:rPr>
          <w:b/>
        </w:rPr>
        <w:tab/>
      </w:r>
      <w:r>
        <w:t xml:space="preserve">Kelkit </w:t>
      </w:r>
      <w:proofErr w:type="spellStart"/>
      <w:r>
        <w:t>Health</w:t>
      </w:r>
      <w:proofErr w:type="spellEnd"/>
      <w:r>
        <w:t xml:space="preserve"> Services </w:t>
      </w:r>
      <w:proofErr w:type="spellStart"/>
      <w:r>
        <w:t>Vocational</w:t>
      </w:r>
      <w:proofErr w:type="spellEnd"/>
      <w:r>
        <w:t xml:space="preserve"> </w:t>
      </w:r>
      <w:proofErr w:type="spellStart"/>
      <w:r>
        <w:t>SchoolFaculty</w:t>
      </w:r>
      <w:proofErr w:type="spellEnd"/>
      <w:r>
        <w:t xml:space="preserve"> of </w:t>
      </w:r>
      <w:proofErr w:type="spellStart"/>
      <w:r>
        <w:t>Economics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 xml:space="preserve">, Kelkit Aydın Doğan </w:t>
      </w:r>
      <w:proofErr w:type="spellStart"/>
      <w:r>
        <w:t>Vocational</w:t>
      </w:r>
      <w:proofErr w:type="spellEnd"/>
      <w:r>
        <w:t xml:space="preserve"> School, </w:t>
      </w:r>
      <w:proofErr w:type="spellStart"/>
      <w:r>
        <w:t>Faculty</w:t>
      </w:r>
      <w:proofErr w:type="spellEnd"/>
      <w:r>
        <w:t xml:space="preserve"> of </w:t>
      </w:r>
      <w:proofErr w:type="spellStart"/>
      <w:r>
        <w:t>Engineering</w:t>
      </w:r>
      <w:proofErr w:type="spellEnd"/>
      <w:r>
        <w:t xml:space="preserve">, Şiran Mustafa Beyaz </w:t>
      </w:r>
      <w:proofErr w:type="spellStart"/>
      <w:r>
        <w:t>Vocational</w:t>
      </w:r>
      <w:proofErr w:type="spellEnd"/>
      <w:r>
        <w:t xml:space="preserve"> School</w:t>
      </w:r>
      <w:r>
        <w:tab/>
      </w:r>
      <w:r>
        <w:tab/>
      </w:r>
    </w:p>
    <w:p w14:paraId="4EE18975" w14:textId="77777777" w:rsidR="00DB2E60" w:rsidRDefault="00000000">
      <w:pPr>
        <w:pStyle w:val="GvdeMetni"/>
        <w:tabs>
          <w:tab w:val="left" w:pos="4962"/>
        </w:tabs>
        <w:spacing w:before="3"/>
        <w:ind w:left="353"/>
      </w:pPr>
      <w:proofErr w:type="spellStart"/>
      <w:r>
        <w:t>Faculty</w:t>
      </w:r>
      <w:proofErr w:type="spellEnd"/>
      <w:r>
        <w:t xml:space="preserve"> of </w:t>
      </w:r>
      <w:proofErr w:type="spellStart"/>
      <w:r>
        <w:t>Communication</w:t>
      </w:r>
      <w:proofErr w:type="spellEnd"/>
      <w:r>
        <w:tab/>
      </w:r>
      <w:proofErr w:type="spellStart"/>
      <w:r>
        <w:t>Lore</w:t>
      </w:r>
      <w:proofErr w:type="spellEnd"/>
      <w:r>
        <w:rPr>
          <w:spacing w:val="-5"/>
        </w:rPr>
        <w:t xml:space="preserve"> </w:t>
      </w:r>
      <w:r>
        <w:t xml:space="preserve">Can Köse </w:t>
      </w:r>
      <w:proofErr w:type="spellStart"/>
      <w:r>
        <w:t>Vocational</w:t>
      </w:r>
      <w:proofErr w:type="spellEnd"/>
      <w:r>
        <w:t xml:space="preserve"> School</w:t>
      </w:r>
    </w:p>
    <w:p w14:paraId="3D63301C" w14:textId="77777777" w:rsidR="00DB2E60" w:rsidRDefault="00000000">
      <w:pPr>
        <w:pStyle w:val="GvdeMetni"/>
        <w:tabs>
          <w:tab w:val="left" w:pos="4962"/>
        </w:tabs>
        <w:spacing w:before="153"/>
        <w:ind w:left="353"/>
      </w:pPr>
      <w:proofErr w:type="spellStart"/>
      <w:r>
        <w:t>Seminary</w:t>
      </w:r>
      <w:proofErr w:type="spellEnd"/>
      <w:r>
        <w:tab/>
      </w:r>
      <w:proofErr w:type="spellStart"/>
      <w:r>
        <w:t>Kurd</w:t>
      </w:r>
      <w:proofErr w:type="spellEnd"/>
      <w:r>
        <w:rPr>
          <w:spacing w:val="-2"/>
        </w:rPr>
        <w:t xml:space="preserve"> </w:t>
      </w:r>
      <w:proofErr w:type="spellStart"/>
      <w:r>
        <w:t>Vocational</w:t>
      </w:r>
      <w:proofErr w:type="spellEnd"/>
      <w:r>
        <w:t xml:space="preserve"> School</w:t>
      </w:r>
    </w:p>
    <w:p w14:paraId="21397D83" w14:textId="77777777" w:rsidR="00DB2E60" w:rsidRDefault="00000000">
      <w:pPr>
        <w:pStyle w:val="GvdeMetni"/>
        <w:tabs>
          <w:tab w:val="left" w:pos="4962"/>
        </w:tabs>
        <w:spacing w:before="153"/>
        <w:ind w:left="353"/>
      </w:pPr>
      <w:proofErr w:type="spellStart"/>
      <w:r>
        <w:t>Faculty</w:t>
      </w:r>
      <w:proofErr w:type="spellEnd"/>
      <w:r>
        <w:t xml:space="preserve"> of </w:t>
      </w:r>
      <w:proofErr w:type="spellStart"/>
      <w:r>
        <w:t>Literature</w:t>
      </w:r>
      <w:proofErr w:type="spellEnd"/>
      <w:r>
        <w:tab/>
        <w:t>Torul</w:t>
      </w:r>
      <w:r>
        <w:rPr>
          <w:spacing w:val="-5"/>
        </w:rPr>
        <w:t xml:space="preserve"> </w:t>
      </w:r>
      <w:proofErr w:type="spellStart"/>
      <w:r>
        <w:t>Vocational</w:t>
      </w:r>
      <w:proofErr w:type="spellEnd"/>
      <w:r>
        <w:t xml:space="preserve"> School</w:t>
      </w:r>
    </w:p>
    <w:p w14:paraId="3590CE2D" w14:textId="77777777" w:rsidR="00DB2E60" w:rsidRDefault="00000000">
      <w:pPr>
        <w:pStyle w:val="Balk1"/>
        <w:spacing w:before="153"/>
        <w:ind w:left="353"/>
      </w:pPr>
      <w:r>
        <w:rPr>
          <w:spacing w:val="-2"/>
        </w:rPr>
        <w:t>COLLEGES</w:t>
      </w:r>
    </w:p>
    <w:p w14:paraId="0F42680C" w14:textId="77777777" w:rsidR="00DB2E60" w:rsidRDefault="00000000">
      <w:pPr>
        <w:pStyle w:val="GvdeMetni"/>
        <w:tabs>
          <w:tab w:val="left" w:pos="4962"/>
        </w:tabs>
        <w:spacing w:before="153" w:line="372" w:lineRule="auto"/>
        <w:ind w:left="353" w:right="871"/>
        <w:jc w:val="both"/>
      </w:pPr>
      <w:r>
        <w:t xml:space="preserve">School of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ab/>
      </w:r>
      <w:r>
        <w:rPr>
          <w:b/>
        </w:rPr>
        <w:t xml:space="preserve">APPLICATION AND RESEARCH </w:t>
      </w:r>
      <w:proofErr w:type="spellStart"/>
      <w:r>
        <w:rPr>
          <w:b/>
        </w:rPr>
        <w:t>CENTER</w:t>
      </w:r>
      <w:r>
        <w:t>Tourism</w:t>
      </w:r>
      <w:proofErr w:type="spellEnd"/>
      <w:r>
        <w:t xml:space="preserve"> Management </w:t>
      </w:r>
      <w:proofErr w:type="spellStart"/>
      <w:r>
        <w:t>and</w:t>
      </w:r>
      <w:proofErr w:type="spellEnd"/>
      <w:r>
        <w:t xml:space="preserve"> Hotel Management </w:t>
      </w:r>
      <w:proofErr w:type="spellStart"/>
      <w:r>
        <w:t>College</w:t>
      </w:r>
      <w:proofErr w:type="spellEnd"/>
      <w:r>
        <w:t xml:space="preserve"> </w:t>
      </w:r>
      <w:proofErr w:type="spellStart"/>
      <w:r>
        <w:t>Continuing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Application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ResearchCentral</w:t>
      </w:r>
      <w:proofErr w:type="spellEnd"/>
      <w:r>
        <w:t xml:space="preserve"> School of 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Sports </w:t>
      </w:r>
      <w:proofErr w:type="spellStart"/>
      <w:r>
        <w:t>Organic</w:t>
      </w:r>
      <w:proofErr w:type="spellEnd"/>
      <w:r>
        <w:tab/>
      </w:r>
      <w:r>
        <w:rPr>
          <w:spacing w:val="-8"/>
        </w:rPr>
        <w:t xml:space="preserve"> </w:t>
      </w:r>
      <w:proofErr w:type="spellStart"/>
      <w:r>
        <w:t>Agricultural</w:t>
      </w:r>
      <w:proofErr w:type="spellEnd"/>
      <w:r>
        <w:t xml:space="preserve"> Application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Center COORDINATORSHIPS</w:t>
      </w:r>
      <w:r>
        <w:rPr>
          <w:b/>
        </w:rPr>
        <w:tab/>
      </w:r>
      <w:r>
        <w:t xml:space="preserve">First </w:t>
      </w:r>
      <w:proofErr w:type="spellStart"/>
      <w:r>
        <w:t>Aid</w:t>
      </w:r>
      <w:proofErr w:type="spellEnd"/>
      <w:r>
        <w:t xml:space="preserve"> </w:t>
      </w:r>
      <w:proofErr w:type="spellStart"/>
      <w:r>
        <w:t>Instructor</w:t>
      </w:r>
      <w:proofErr w:type="spellEnd"/>
      <w:r>
        <w:t xml:space="preserve"> Training Center</w:t>
      </w:r>
    </w:p>
    <w:p w14:paraId="019E43B8" w14:textId="77777777" w:rsidR="00DB2E60" w:rsidRDefault="00000000">
      <w:pPr>
        <w:pStyle w:val="GvdeMetni"/>
        <w:tabs>
          <w:tab w:val="left" w:pos="4962"/>
        </w:tabs>
        <w:spacing w:before="5" w:line="372" w:lineRule="auto"/>
        <w:ind w:left="353" w:right="2410"/>
      </w:pP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Coordination</w:t>
      </w:r>
      <w:proofErr w:type="spellEnd"/>
      <w:r>
        <w:t xml:space="preserve"> Center, First </w:t>
      </w:r>
      <w:proofErr w:type="spellStart"/>
      <w:r>
        <w:t>Aid</w:t>
      </w:r>
      <w:proofErr w:type="spellEnd"/>
      <w:r>
        <w:t xml:space="preserve"> Training Center, Erasmus-Farabi </w:t>
      </w:r>
      <w:proofErr w:type="spellStart"/>
      <w:r>
        <w:t>Coordination</w:t>
      </w:r>
      <w:proofErr w:type="spellEnd"/>
      <w:r>
        <w:t xml:space="preserve"> Center</w:t>
      </w:r>
      <w:r>
        <w:tab/>
      </w:r>
      <w:r>
        <w:tab/>
      </w:r>
      <w:r>
        <w:rPr>
          <w:spacing w:val="-15"/>
        </w:rP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Laboratory</w:t>
      </w:r>
      <w:proofErr w:type="spellEnd"/>
      <w:r>
        <w:t xml:space="preserve"> Bologna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Representation</w:t>
      </w:r>
      <w:proofErr w:type="spellEnd"/>
    </w:p>
    <w:p w14:paraId="2F989587" w14:textId="77777777" w:rsidR="00DB2E60" w:rsidRDefault="00DB2E60">
      <w:pPr>
        <w:pStyle w:val="GvdeMetni"/>
        <w:spacing w:before="141"/>
      </w:pPr>
    </w:p>
    <w:p w14:paraId="0BAD31EA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18 -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Number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Master's</w:t>
      </w:r>
      <w:proofErr w:type="spellEnd"/>
      <w:r>
        <w:rPr>
          <w:b/>
          <w:sz w:val="20"/>
        </w:rPr>
        <w:t xml:space="preserve">, </w:t>
      </w:r>
      <w:proofErr w:type="spellStart"/>
      <w:r>
        <w:rPr>
          <w:b/>
          <w:sz w:val="20"/>
        </w:rPr>
        <w:t>Bachelor's</w:t>
      </w:r>
      <w:proofErr w:type="spellEnd"/>
      <w:r>
        <w:rPr>
          <w:b/>
          <w:sz w:val="20"/>
        </w:rPr>
        <w:t xml:space="preserve">,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Associate's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Degree</w:t>
      </w:r>
      <w:proofErr w:type="spellEnd"/>
      <w:r>
        <w:rPr>
          <w:b/>
          <w:sz w:val="20"/>
        </w:rPr>
        <w:t xml:space="preserve"> Programs at </w:t>
      </w:r>
      <w:proofErr w:type="spellStart"/>
      <w:r>
        <w:rPr>
          <w:b/>
          <w:sz w:val="20"/>
        </w:rPr>
        <w:t>Our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University</w:t>
      </w:r>
      <w:proofErr w:type="spellEnd"/>
      <w:r>
        <w:rPr>
          <w:b/>
          <w:sz w:val="20"/>
        </w:rPr>
        <w:t>*</w:t>
      </w:r>
    </w:p>
    <w:p w14:paraId="0E60A322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9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8"/>
        <w:gridCol w:w="2127"/>
        <w:gridCol w:w="2268"/>
        <w:gridCol w:w="836"/>
        <w:gridCol w:w="824"/>
        <w:gridCol w:w="1316"/>
      </w:tblGrid>
      <w:tr w:rsidR="00DB2E60" w14:paraId="0FF2D156" w14:textId="77777777">
        <w:trPr>
          <w:trHeight w:val="478"/>
        </w:trPr>
        <w:tc>
          <w:tcPr>
            <w:tcW w:w="6663" w:type="dxa"/>
            <w:gridSpan w:val="3"/>
            <w:shd w:val="clear" w:color="auto" w:fill="D9D9D9"/>
          </w:tcPr>
          <w:p w14:paraId="2C5F0544" w14:textId="77777777" w:rsidR="00DB2E60" w:rsidRDefault="00000000">
            <w:pPr>
              <w:pStyle w:val="TableParagraph"/>
              <w:spacing w:before="134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Type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Higher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Education</w:t>
            </w:r>
            <w:proofErr w:type="spellEnd"/>
          </w:p>
        </w:tc>
        <w:tc>
          <w:tcPr>
            <w:tcW w:w="836" w:type="dxa"/>
            <w:shd w:val="clear" w:color="auto" w:fill="D9D9D9"/>
          </w:tcPr>
          <w:p w14:paraId="5459BC7C" w14:textId="77777777" w:rsidR="00DB2E60" w:rsidRDefault="00000000">
            <w:pPr>
              <w:pStyle w:val="TableParagraph"/>
              <w:spacing w:before="134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Active</w:t>
            </w:r>
          </w:p>
        </w:tc>
        <w:tc>
          <w:tcPr>
            <w:tcW w:w="824" w:type="dxa"/>
            <w:shd w:val="clear" w:color="auto" w:fill="D9D9D9"/>
          </w:tcPr>
          <w:p w14:paraId="11A0BAC7" w14:textId="77777777" w:rsidR="00DB2E60" w:rsidRDefault="00000000">
            <w:pPr>
              <w:pStyle w:val="TableParagraph"/>
              <w:spacing w:before="134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Passive</w:t>
            </w:r>
            <w:proofErr w:type="spellEnd"/>
          </w:p>
        </w:tc>
        <w:tc>
          <w:tcPr>
            <w:tcW w:w="1316" w:type="dxa"/>
            <w:shd w:val="clear" w:color="auto" w:fill="D9D9D9"/>
          </w:tcPr>
          <w:p w14:paraId="5E2A184B" w14:textId="77777777" w:rsidR="00DB2E60" w:rsidRDefault="00000000">
            <w:pPr>
              <w:pStyle w:val="TableParagraph"/>
              <w:spacing w:before="134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</w:tr>
      <w:tr w:rsidR="00DB2E60" w14:paraId="2A55E9C0" w14:textId="77777777">
        <w:trPr>
          <w:trHeight w:val="397"/>
        </w:trPr>
        <w:tc>
          <w:tcPr>
            <w:tcW w:w="2268" w:type="dxa"/>
            <w:vMerge w:val="restart"/>
          </w:tcPr>
          <w:p w14:paraId="71558CC8" w14:textId="77777777" w:rsidR="00DB2E60" w:rsidRDefault="00DB2E60">
            <w:pPr>
              <w:pStyle w:val="TableParagraph"/>
              <w:spacing w:before="72"/>
              <w:jc w:val="left"/>
              <w:rPr>
                <w:b/>
                <w:sz w:val="20"/>
              </w:rPr>
            </w:pPr>
          </w:p>
          <w:p w14:paraId="7A06CBDD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Postgraduate</w:t>
            </w:r>
            <w:proofErr w:type="spellEnd"/>
          </w:p>
        </w:tc>
        <w:tc>
          <w:tcPr>
            <w:tcW w:w="2127" w:type="dxa"/>
          </w:tcPr>
          <w:p w14:paraId="71C7DD2F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Degree</w:t>
            </w:r>
            <w:proofErr w:type="spellEnd"/>
          </w:p>
        </w:tc>
        <w:tc>
          <w:tcPr>
            <w:tcW w:w="2268" w:type="dxa"/>
          </w:tcPr>
          <w:p w14:paraId="1B7D56AD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Department</w:t>
            </w:r>
            <w:proofErr w:type="spellEnd"/>
          </w:p>
        </w:tc>
        <w:tc>
          <w:tcPr>
            <w:tcW w:w="836" w:type="dxa"/>
          </w:tcPr>
          <w:p w14:paraId="3272F567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824" w:type="dxa"/>
          </w:tcPr>
          <w:p w14:paraId="7F3D3FFD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316" w:type="dxa"/>
          </w:tcPr>
          <w:p w14:paraId="6BCCC95D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</w:tr>
      <w:tr w:rsidR="00DB2E60" w14:paraId="5CFCC6D9" w14:textId="77777777">
        <w:trPr>
          <w:trHeight w:val="396"/>
        </w:trPr>
        <w:tc>
          <w:tcPr>
            <w:tcW w:w="2268" w:type="dxa"/>
            <w:vMerge/>
            <w:tcBorders>
              <w:top w:val="nil"/>
            </w:tcBorders>
          </w:tcPr>
          <w:p w14:paraId="3CF5330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27" w:type="dxa"/>
            <w:shd w:val="clear" w:color="auto" w:fill="F1F1F1"/>
          </w:tcPr>
          <w:p w14:paraId="25B484CB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Doctorate</w:t>
            </w:r>
            <w:proofErr w:type="spellEnd"/>
          </w:p>
        </w:tc>
        <w:tc>
          <w:tcPr>
            <w:tcW w:w="2268" w:type="dxa"/>
            <w:shd w:val="clear" w:color="auto" w:fill="F1F1F1"/>
          </w:tcPr>
          <w:p w14:paraId="19571805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Department</w:t>
            </w:r>
            <w:proofErr w:type="spellEnd"/>
          </w:p>
        </w:tc>
        <w:tc>
          <w:tcPr>
            <w:tcW w:w="836" w:type="dxa"/>
            <w:shd w:val="clear" w:color="auto" w:fill="F1F1F1"/>
          </w:tcPr>
          <w:p w14:paraId="3D413B1A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24" w:type="dxa"/>
            <w:shd w:val="clear" w:color="auto" w:fill="F1F1F1"/>
          </w:tcPr>
          <w:p w14:paraId="0A8532A2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316" w:type="dxa"/>
            <w:shd w:val="clear" w:color="auto" w:fill="F1F1F1"/>
          </w:tcPr>
          <w:p w14:paraId="32F430B1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</w:tr>
      <w:tr w:rsidR="00DB2E60" w14:paraId="7950B0E5" w14:textId="77777777">
        <w:trPr>
          <w:trHeight w:val="396"/>
        </w:trPr>
        <w:tc>
          <w:tcPr>
            <w:tcW w:w="2268" w:type="dxa"/>
          </w:tcPr>
          <w:p w14:paraId="686556C9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Licence</w:t>
            </w:r>
            <w:proofErr w:type="spellEnd"/>
          </w:p>
        </w:tc>
        <w:tc>
          <w:tcPr>
            <w:tcW w:w="2127" w:type="dxa"/>
          </w:tcPr>
          <w:p w14:paraId="12BF42B3" w14:textId="77777777" w:rsidR="00DB2E60" w:rsidRDefault="00DB2E60">
            <w:pPr>
              <w:pStyle w:val="TableParagraph"/>
              <w:jc w:val="left"/>
            </w:pPr>
          </w:p>
        </w:tc>
        <w:tc>
          <w:tcPr>
            <w:tcW w:w="2268" w:type="dxa"/>
          </w:tcPr>
          <w:p w14:paraId="4E6E9329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Section</w:t>
            </w:r>
            <w:proofErr w:type="spellEnd"/>
          </w:p>
        </w:tc>
        <w:tc>
          <w:tcPr>
            <w:tcW w:w="836" w:type="dxa"/>
          </w:tcPr>
          <w:p w14:paraId="03106656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824" w:type="dxa"/>
          </w:tcPr>
          <w:p w14:paraId="2732ADF0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316" w:type="dxa"/>
          </w:tcPr>
          <w:p w14:paraId="5E47889C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</w:tr>
      <w:tr w:rsidR="00DB2E60" w14:paraId="48C22646" w14:textId="77777777">
        <w:trPr>
          <w:trHeight w:val="396"/>
        </w:trPr>
        <w:tc>
          <w:tcPr>
            <w:tcW w:w="2268" w:type="dxa"/>
            <w:shd w:val="clear" w:color="auto" w:fill="F1F1F1"/>
          </w:tcPr>
          <w:p w14:paraId="279F346F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Associate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Degree</w:t>
            </w:r>
            <w:proofErr w:type="spellEnd"/>
          </w:p>
        </w:tc>
        <w:tc>
          <w:tcPr>
            <w:tcW w:w="2127" w:type="dxa"/>
            <w:shd w:val="clear" w:color="auto" w:fill="F1F1F1"/>
          </w:tcPr>
          <w:p w14:paraId="21AB47E3" w14:textId="77777777" w:rsidR="00DB2E60" w:rsidRDefault="00DB2E60">
            <w:pPr>
              <w:pStyle w:val="TableParagraph"/>
              <w:jc w:val="left"/>
            </w:pPr>
          </w:p>
        </w:tc>
        <w:tc>
          <w:tcPr>
            <w:tcW w:w="2268" w:type="dxa"/>
            <w:shd w:val="clear" w:color="auto" w:fill="F1F1F1"/>
          </w:tcPr>
          <w:p w14:paraId="42F1A6D5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Program</w:t>
            </w:r>
          </w:p>
        </w:tc>
        <w:tc>
          <w:tcPr>
            <w:tcW w:w="836" w:type="dxa"/>
            <w:shd w:val="clear" w:color="auto" w:fill="F1F1F1"/>
          </w:tcPr>
          <w:p w14:paraId="4B9A0B46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824" w:type="dxa"/>
            <w:shd w:val="clear" w:color="auto" w:fill="F1F1F1"/>
          </w:tcPr>
          <w:p w14:paraId="6FAF6AB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316" w:type="dxa"/>
            <w:shd w:val="clear" w:color="auto" w:fill="F1F1F1"/>
          </w:tcPr>
          <w:p w14:paraId="379E236F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123</w:t>
            </w:r>
          </w:p>
        </w:tc>
      </w:tr>
      <w:tr w:rsidR="00DB2E60" w14:paraId="228F36FB" w14:textId="77777777">
        <w:trPr>
          <w:trHeight w:val="536"/>
        </w:trPr>
        <w:tc>
          <w:tcPr>
            <w:tcW w:w="6663" w:type="dxa"/>
            <w:gridSpan w:val="3"/>
            <w:shd w:val="clear" w:color="auto" w:fill="D9D9D9"/>
          </w:tcPr>
          <w:p w14:paraId="5B433A2C" w14:textId="77777777" w:rsidR="00DB2E60" w:rsidRDefault="00000000">
            <w:pPr>
              <w:pStyle w:val="TableParagraph"/>
              <w:spacing w:before="163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  <w:tc>
          <w:tcPr>
            <w:tcW w:w="836" w:type="dxa"/>
            <w:shd w:val="clear" w:color="auto" w:fill="D9D9D9"/>
          </w:tcPr>
          <w:p w14:paraId="3D1B95A8" w14:textId="77777777" w:rsidR="00DB2E60" w:rsidRDefault="00000000">
            <w:pPr>
              <w:pStyle w:val="TableParagraph"/>
              <w:spacing w:before="163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95</w:t>
            </w:r>
          </w:p>
        </w:tc>
        <w:tc>
          <w:tcPr>
            <w:tcW w:w="824" w:type="dxa"/>
            <w:shd w:val="clear" w:color="auto" w:fill="D9D9D9"/>
          </w:tcPr>
          <w:p w14:paraId="6649288B" w14:textId="77777777" w:rsidR="00DB2E60" w:rsidRDefault="00000000">
            <w:pPr>
              <w:pStyle w:val="TableParagraph"/>
              <w:spacing w:before="163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103</w:t>
            </w:r>
          </w:p>
        </w:tc>
        <w:tc>
          <w:tcPr>
            <w:tcW w:w="1316" w:type="dxa"/>
            <w:shd w:val="clear" w:color="auto" w:fill="D9D9D9"/>
          </w:tcPr>
          <w:p w14:paraId="1FA54686" w14:textId="77777777" w:rsidR="00DB2E60" w:rsidRDefault="00000000">
            <w:pPr>
              <w:pStyle w:val="TableParagraph"/>
              <w:spacing w:before="163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198</w:t>
            </w:r>
          </w:p>
        </w:tc>
      </w:tr>
    </w:tbl>
    <w:p w14:paraId="6B3D0CC7" w14:textId="77777777" w:rsidR="00DB2E60" w:rsidRDefault="00000000">
      <w:pPr>
        <w:spacing w:before="14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Student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22, 2011.</w:t>
      </w:r>
    </w:p>
    <w:p w14:paraId="20202714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40" w:left="850" w:header="0" w:footer="676" w:gutter="0"/>
          <w:cols w:space="720"/>
        </w:sectPr>
      </w:pPr>
    </w:p>
    <w:p w14:paraId="0C87FC9E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DF0ACA0" wp14:editId="451B6DDC">
                <wp:extent cx="6115050" cy="851535"/>
                <wp:effectExtent l="0" t="0" r="0" b="5715"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Textbox 153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ACFD0F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D74E85D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9030F4D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56EDCCF" w14:textId="77777777" w:rsidR="00DB2E60" w:rsidRDefault="00DB2E60">
                              <w:pPr>
                                <w:spacing w:before="191"/>
                                <w:rPr>
                                  <w:sz w:val="20"/>
                                </w:rPr>
                              </w:pPr>
                            </w:p>
                            <w:p w14:paraId="5919B0E3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Table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19 -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Distribution of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Students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Academic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Staff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at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Our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by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Field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Study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F0ACA0" id="Group 151" o:spid="_x0000_s1151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">
                <v:shape id="Image 152" o:spid="_x0000_s1152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">
                  <v:imagedata r:id="rId13" o:title=""/>
                </v:shape>
                <v:shape id="Textbox 153" o:spid="_x0000_s1153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2EACFD0F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3D74E85D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49030F4D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156EDCCF" w14:textId="77777777" w:rsidR="00DB2E60" w:rsidRDefault="00DB2E60">
                        <w:pPr>
                          <w:spacing w:before="191"/>
                          <w:rPr>
                            <w:sz w:val="20"/>
                          </w:rPr>
                        </w:pPr>
                      </w:p>
                      <w:p w14:paraId="5919B0E3" w14:textId="77777777" w:rsidR="00DB2E60" w:rsidRDefault="00000000">
                        <w:pPr>
                          <w:ind w:left="2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Table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19 -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Distribution of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Students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Academic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Staff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at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Our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University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by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Field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Study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7F2DE69" w14:textId="77777777" w:rsidR="00DB2E60" w:rsidRDefault="00DB2E60">
      <w:pPr>
        <w:pStyle w:val="GvdeMetni"/>
        <w:rPr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0"/>
        <w:gridCol w:w="5874"/>
        <w:gridCol w:w="800"/>
        <w:gridCol w:w="800"/>
        <w:gridCol w:w="800"/>
        <w:gridCol w:w="860"/>
      </w:tblGrid>
      <w:tr w:rsidR="00DB2E60" w14:paraId="41255D9F" w14:textId="77777777">
        <w:trPr>
          <w:trHeight w:val="459"/>
        </w:trPr>
        <w:tc>
          <w:tcPr>
            <w:tcW w:w="520" w:type="dxa"/>
            <w:vMerge w:val="restart"/>
            <w:shd w:val="clear" w:color="auto" w:fill="D9D9D9"/>
          </w:tcPr>
          <w:p w14:paraId="1B4B5802" w14:textId="77777777" w:rsidR="00DB2E60" w:rsidRDefault="00DB2E60">
            <w:pPr>
              <w:pStyle w:val="TableParagraph"/>
              <w:spacing w:before="103"/>
              <w:jc w:val="left"/>
              <w:rPr>
                <w:sz w:val="20"/>
              </w:rPr>
            </w:pPr>
          </w:p>
          <w:p w14:paraId="347C13DA" w14:textId="77777777" w:rsidR="00DB2E60" w:rsidRDefault="00000000">
            <w:pPr>
              <w:pStyle w:val="TableParagraph"/>
              <w:ind w:left="137"/>
              <w:jc w:val="left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No</w:t>
            </w:r>
          </w:p>
        </w:tc>
        <w:tc>
          <w:tcPr>
            <w:tcW w:w="5874" w:type="dxa"/>
            <w:vMerge w:val="restart"/>
            <w:shd w:val="clear" w:color="auto" w:fill="D9D9D9"/>
          </w:tcPr>
          <w:p w14:paraId="171264D8" w14:textId="77777777" w:rsidR="00DB2E60" w:rsidRDefault="00DB2E60">
            <w:pPr>
              <w:pStyle w:val="TableParagraph"/>
              <w:spacing w:before="103"/>
              <w:jc w:val="left"/>
              <w:rPr>
                <w:sz w:val="20"/>
              </w:rPr>
            </w:pPr>
          </w:p>
          <w:p w14:paraId="37B3735C" w14:textId="77777777" w:rsidR="00DB2E60" w:rsidRDefault="00000000">
            <w:pPr>
              <w:pStyle w:val="TableParagraph"/>
              <w:ind w:left="19" w:right="1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Core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Field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Science</w:t>
            </w:r>
            <w:proofErr w:type="spellEnd"/>
          </w:p>
        </w:tc>
        <w:tc>
          <w:tcPr>
            <w:tcW w:w="1600" w:type="dxa"/>
            <w:gridSpan w:val="2"/>
            <w:shd w:val="clear" w:color="auto" w:fill="D9D9D9"/>
          </w:tcPr>
          <w:p w14:paraId="7A5D4F6F" w14:textId="77777777" w:rsidR="00DB2E60" w:rsidRDefault="00000000">
            <w:pPr>
              <w:pStyle w:val="TableParagraph"/>
              <w:spacing w:before="125"/>
              <w:ind w:left="455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Student</w:t>
            </w:r>
            <w:proofErr w:type="spellEnd"/>
          </w:p>
        </w:tc>
        <w:tc>
          <w:tcPr>
            <w:tcW w:w="1660" w:type="dxa"/>
            <w:gridSpan w:val="2"/>
            <w:shd w:val="clear" w:color="auto" w:fill="D9D9D9"/>
          </w:tcPr>
          <w:p w14:paraId="68BD4C4F" w14:textId="77777777" w:rsidR="00DB2E60" w:rsidRDefault="00000000">
            <w:pPr>
              <w:pStyle w:val="TableParagraph"/>
              <w:spacing w:line="230" w:lineRule="atLeast"/>
              <w:ind w:left="413" w:right="363" w:hanging="28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Academic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Staff</w:t>
            </w:r>
            <w:proofErr w:type="spellEnd"/>
            <w:r>
              <w:rPr>
                <w:b/>
                <w:spacing w:val="-2"/>
                <w:sz w:val="20"/>
              </w:rPr>
              <w:t>*</w:t>
            </w:r>
          </w:p>
        </w:tc>
      </w:tr>
      <w:tr w:rsidR="00DB2E60" w14:paraId="6D99CCEF" w14:textId="77777777">
        <w:trPr>
          <w:trHeight w:val="397"/>
        </w:trPr>
        <w:tc>
          <w:tcPr>
            <w:tcW w:w="520" w:type="dxa"/>
            <w:vMerge/>
            <w:tcBorders>
              <w:top w:val="nil"/>
            </w:tcBorders>
            <w:shd w:val="clear" w:color="auto" w:fill="D9D9D9"/>
          </w:tcPr>
          <w:p w14:paraId="51857E5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5874" w:type="dxa"/>
            <w:vMerge/>
            <w:tcBorders>
              <w:top w:val="nil"/>
            </w:tcBorders>
            <w:shd w:val="clear" w:color="auto" w:fill="D9D9D9"/>
          </w:tcPr>
          <w:p w14:paraId="094BD64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00" w:type="dxa"/>
            <w:shd w:val="clear" w:color="auto" w:fill="D9D9D9"/>
          </w:tcPr>
          <w:p w14:paraId="3D68F887" w14:textId="77777777" w:rsidR="00DB2E60" w:rsidRDefault="00000000">
            <w:pPr>
              <w:pStyle w:val="TableParagraph"/>
              <w:spacing w:before="93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00" w:type="dxa"/>
            <w:shd w:val="clear" w:color="auto" w:fill="D9D9D9"/>
          </w:tcPr>
          <w:p w14:paraId="7F13217D" w14:textId="77777777" w:rsidR="00DB2E60" w:rsidRDefault="00000000">
            <w:pPr>
              <w:pStyle w:val="TableParagraph"/>
              <w:spacing w:before="93"/>
              <w:ind w:left="1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%</w:t>
            </w:r>
          </w:p>
        </w:tc>
        <w:tc>
          <w:tcPr>
            <w:tcW w:w="800" w:type="dxa"/>
            <w:shd w:val="clear" w:color="auto" w:fill="D9D9D9"/>
          </w:tcPr>
          <w:p w14:paraId="1BF8BF6F" w14:textId="77777777" w:rsidR="00DB2E60" w:rsidRDefault="00000000">
            <w:pPr>
              <w:pStyle w:val="TableParagraph"/>
              <w:spacing w:before="93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60" w:type="dxa"/>
            <w:shd w:val="clear" w:color="auto" w:fill="D9D9D9"/>
          </w:tcPr>
          <w:p w14:paraId="30D4C517" w14:textId="77777777" w:rsidR="00DB2E60" w:rsidRDefault="00000000">
            <w:pPr>
              <w:pStyle w:val="TableParagraph"/>
              <w:spacing w:before="93"/>
              <w:ind w:left="19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%</w:t>
            </w:r>
          </w:p>
        </w:tc>
      </w:tr>
      <w:tr w:rsidR="00DB2E60" w14:paraId="15EE6F1B" w14:textId="77777777">
        <w:trPr>
          <w:trHeight w:val="396"/>
        </w:trPr>
        <w:tc>
          <w:tcPr>
            <w:tcW w:w="520" w:type="dxa"/>
          </w:tcPr>
          <w:p w14:paraId="4057D4E6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5874" w:type="dxa"/>
          </w:tcPr>
          <w:p w14:paraId="048F60F0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Linguistics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Philology</w:t>
            </w:r>
            <w:proofErr w:type="spellEnd"/>
            <w:r>
              <w:rPr>
                <w:sz w:val="20"/>
              </w:rPr>
              <w:t xml:space="preserve">) </w:t>
            </w:r>
            <w:proofErr w:type="spellStart"/>
            <w:r>
              <w:rPr>
                <w:sz w:val="20"/>
              </w:rPr>
              <w:t>Core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Field</w:t>
            </w:r>
            <w:proofErr w:type="spellEnd"/>
          </w:p>
        </w:tc>
        <w:tc>
          <w:tcPr>
            <w:tcW w:w="800" w:type="dxa"/>
          </w:tcPr>
          <w:p w14:paraId="0B868173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00" w:type="dxa"/>
          </w:tcPr>
          <w:p w14:paraId="4220DD56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00" w:type="dxa"/>
          </w:tcPr>
          <w:p w14:paraId="01D80DCE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860" w:type="dxa"/>
          </w:tcPr>
          <w:p w14:paraId="589637FB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</w:tr>
      <w:tr w:rsidR="00DB2E60" w14:paraId="691BA0E3" w14:textId="77777777">
        <w:trPr>
          <w:trHeight w:val="397"/>
        </w:trPr>
        <w:tc>
          <w:tcPr>
            <w:tcW w:w="520" w:type="dxa"/>
            <w:shd w:val="clear" w:color="auto" w:fill="F1F1F1"/>
          </w:tcPr>
          <w:p w14:paraId="77291DE5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5874" w:type="dxa"/>
            <w:shd w:val="clear" w:color="auto" w:fill="F1F1F1"/>
          </w:tcPr>
          <w:p w14:paraId="7F6CD824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Theology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Field</w:t>
            </w:r>
            <w:proofErr w:type="spellEnd"/>
          </w:p>
        </w:tc>
        <w:tc>
          <w:tcPr>
            <w:tcW w:w="800" w:type="dxa"/>
            <w:shd w:val="clear" w:color="auto" w:fill="F1F1F1"/>
          </w:tcPr>
          <w:p w14:paraId="0DACEA52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329</w:t>
            </w:r>
          </w:p>
        </w:tc>
        <w:tc>
          <w:tcPr>
            <w:tcW w:w="800" w:type="dxa"/>
            <w:shd w:val="clear" w:color="auto" w:fill="F1F1F1"/>
          </w:tcPr>
          <w:p w14:paraId="3DA60E67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3.9</w:t>
            </w:r>
          </w:p>
        </w:tc>
        <w:tc>
          <w:tcPr>
            <w:tcW w:w="800" w:type="dxa"/>
            <w:shd w:val="clear" w:color="auto" w:fill="F1F1F1"/>
          </w:tcPr>
          <w:p w14:paraId="26834B41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860" w:type="dxa"/>
            <w:shd w:val="clear" w:color="auto" w:fill="F1F1F1"/>
          </w:tcPr>
          <w:p w14:paraId="15EABB2E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6.23</w:t>
            </w:r>
          </w:p>
        </w:tc>
      </w:tr>
      <w:tr w:rsidR="00DB2E60" w14:paraId="2E7798E6" w14:textId="77777777">
        <w:trPr>
          <w:trHeight w:val="397"/>
        </w:trPr>
        <w:tc>
          <w:tcPr>
            <w:tcW w:w="520" w:type="dxa"/>
          </w:tcPr>
          <w:p w14:paraId="63F801C0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5874" w:type="dxa"/>
          </w:tcPr>
          <w:p w14:paraId="3C68020F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Technical </w:t>
            </w:r>
            <w:proofErr w:type="spellStart"/>
            <w:r>
              <w:rPr>
                <w:sz w:val="20"/>
              </w:rPr>
              <w:t>Education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Field</w:t>
            </w:r>
            <w:proofErr w:type="spellEnd"/>
          </w:p>
        </w:tc>
        <w:tc>
          <w:tcPr>
            <w:tcW w:w="800" w:type="dxa"/>
          </w:tcPr>
          <w:p w14:paraId="7D23D515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4551</w:t>
            </w:r>
          </w:p>
        </w:tc>
        <w:tc>
          <w:tcPr>
            <w:tcW w:w="800" w:type="dxa"/>
          </w:tcPr>
          <w:p w14:paraId="62B28C73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42.85</w:t>
            </w:r>
          </w:p>
        </w:tc>
        <w:tc>
          <w:tcPr>
            <w:tcW w:w="800" w:type="dxa"/>
          </w:tcPr>
          <w:p w14:paraId="76C30180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114</w:t>
            </w:r>
          </w:p>
        </w:tc>
        <w:tc>
          <w:tcPr>
            <w:tcW w:w="860" w:type="dxa"/>
          </w:tcPr>
          <w:p w14:paraId="321D70A8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24.18</w:t>
            </w:r>
          </w:p>
        </w:tc>
      </w:tr>
      <w:tr w:rsidR="00DB2E60" w14:paraId="7932CD74" w14:textId="77777777">
        <w:trPr>
          <w:trHeight w:val="397"/>
        </w:trPr>
        <w:tc>
          <w:tcPr>
            <w:tcW w:w="520" w:type="dxa"/>
            <w:shd w:val="clear" w:color="auto" w:fill="F1F1F1"/>
          </w:tcPr>
          <w:p w14:paraId="3D318E6A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5874" w:type="dxa"/>
            <w:shd w:val="clear" w:color="auto" w:fill="F1F1F1"/>
          </w:tcPr>
          <w:p w14:paraId="313150B3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Engineering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Area</w:t>
            </w:r>
            <w:proofErr w:type="spellEnd"/>
          </w:p>
        </w:tc>
        <w:tc>
          <w:tcPr>
            <w:tcW w:w="800" w:type="dxa"/>
            <w:shd w:val="clear" w:color="auto" w:fill="F1F1F1"/>
          </w:tcPr>
          <w:p w14:paraId="4BF1B4D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2077</w:t>
            </w:r>
          </w:p>
        </w:tc>
        <w:tc>
          <w:tcPr>
            <w:tcW w:w="800" w:type="dxa"/>
            <w:shd w:val="clear" w:color="auto" w:fill="F1F1F1"/>
          </w:tcPr>
          <w:p w14:paraId="12B3D02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19.55</w:t>
            </w:r>
          </w:p>
        </w:tc>
        <w:tc>
          <w:tcPr>
            <w:tcW w:w="800" w:type="dxa"/>
            <w:shd w:val="clear" w:color="auto" w:fill="F1F1F1"/>
          </w:tcPr>
          <w:p w14:paraId="17457AE1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150</w:t>
            </w:r>
          </w:p>
        </w:tc>
        <w:tc>
          <w:tcPr>
            <w:tcW w:w="860" w:type="dxa"/>
            <w:shd w:val="clear" w:color="auto" w:fill="F1F1F1"/>
          </w:tcPr>
          <w:p w14:paraId="5F87D63D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31.57</w:t>
            </w:r>
          </w:p>
        </w:tc>
      </w:tr>
      <w:tr w:rsidR="00DB2E60" w14:paraId="0CC83F66" w14:textId="77777777">
        <w:trPr>
          <w:trHeight w:val="397"/>
        </w:trPr>
        <w:tc>
          <w:tcPr>
            <w:tcW w:w="520" w:type="dxa"/>
          </w:tcPr>
          <w:p w14:paraId="2D00DF8A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5874" w:type="dxa"/>
          </w:tcPr>
          <w:p w14:paraId="158C897A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Field</w:t>
            </w:r>
            <w:proofErr w:type="spellEnd"/>
          </w:p>
        </w:tc>
        <w:tc>
          <w:tcPr>
            <w:tcW w:w="800" w:type="dxa"/>
          </w:tcPr>
          <w:p w14:paraId="4B82C6B7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1450</w:t>
            </w:r>
          </w:p>
        </w:tc>
        <w:tc>
          <w:tcPr>
            <w:tcW w:w="800" w:type="dxa"/>
          </w:tcPr>
          <w:p w14:paraId="730E3990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13.65</w:t>
            </w:r>
          </w:p>
        </w:tc>
        <w:tc>
          <w:tcPr>
            <w:tcW w:w="800" w:type="dxa"/>
          </w:tcPr>
          <w:p w14:paraId="03C3366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860" w:type="dxa"/>
          </w:tcPr>
          <w:p w14:paraId="730B1F9A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9.6</w:t>
            </w:r>
          </w:p>
        </w:tc>
      </w:tr>
      <w:tr w:rsidR="00DB2E60" w14:paraId="64D8D630" w14:textId="77777777">
        <w:trPr>
          <w:trHeight w:val="396"/>
        </w:trPr>
        <w:tc>
          <w:tcPr>
            <w:tcW w:w="520" w:type="dxa"/>
            <w:shd w:val="clear" w:color="auto" w:fill="F1F1F1"/>
          </w:tcPr>
          <w:p w14:paraId="7934E79F" w14:textId="77777777" w:rsidR="00DB2E60" w:rsidRDefault="00000000">
            <w:pPr>
              <w:pStyle w:val="TableParagraph"/>
              <w:spacing w:before="93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5874" w:type="dxa"/>
            <w:shd w:val="clear" w:color="auto" w:fill="F1F1F1"/>
          </w:tcPr>
          <w:p w14:paraId="7DA6A81C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Social</w:t>
            </w:r>
            <w:proofErr w:type="spellEnd"/>
            <w:r>
              <w:rPr>
                <w:sz w:val="20"/>
              </w:rPr>
              <w:t xml:space="preserve">, Human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Field</w:t>
            </w:r>
            <w:proofErr w:type="spellEnd"/>
          </w:p>
        </w:tc>
        <w:tc>
          <w:tcPr>
            <w:tcW w:w="800" w:type="dxa"/>
            <w:shd w:val="clear" w:color="auto" w:fill="F1F1F1"/>
          </w:tcPr>
          <w:p w14:paraId="7D8C22FE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2213</w:t>
            </w:r>
          </w:p>
        </w:tc>
        <w:tc>
          <w:tcPr>
            <w:tcW w:w="800" w:type="dxa"/>
            <w:shd w:val="clear" w:color="auto" w:fill="F1F1F1"/>
          </w:tcPr>
          <w:p w14:paraId="04276EFA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20.83</w:t>
            </w:r>
          </w:p>
        </w:tc>
        <w:tc>
          <w:tcPr>
            <w:tcW w:w="800" w:type="dxa"/>
            <w:shd w:val="clear" w:color="auto" w:fill="F1F1F1"/>
          </w:tcPr>
          <w:p w14:paraId="77D9144E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860" w:type="dxa"/>
            <w:shd w:val="clear" w:color="auto" w:fill="F1F1F1"/>
          </w:tcPr>
          <w:p w14:paraId="5DECE9F9" w14:textId="77777777" w:rsidR="00DB2E60" w:rsidRDefault="00000000">
            <w:pPr>
              <w:pStyle w:val="TableParagraph"/>
              <w:spacing w:before="93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28.42</w:t>
            </w:r>
          </w:p>
        </w:tc>
      </w:tr>
      <w:tr w:rsidR="00DB2E60" w14:paraId="59F49EEF" w14:textId="77777777">
        <w:trPr>
          <w:trHeight w:val="495"/>
        </w:trPr>
        <w:tc>
          <w:tcPr>
            <w:tcW w:w="520" w:type="dxa"/>
            <w:shd w:val="clear" w:color="auto" w:fill="D9D9D9"/>
          </w:tcPr>
          <w:p w14:paraId="6D9DDC61" w14:textId="77777777" w:rsidR="00DB2E60" w:rsidRDefault="00DB2E60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5874" w:type="dxa"/>
            <w:shd w:val="clear" w:color="auto" w:fill="D9D9D9"/>
          </w:tcPr>
          <w:p w14:paraId="5C1C797C" w14:textId="77777777" w:rsidR="00DB2E60" w:rsidRDefault="00000000">
            <w:pPr>
              <w:pStyle w:val="TableParagraph"/>
              <w:spacing w:before="142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  <w:tc>
          <w:tcPr>
            <w:tcW w:w="800" w:type="dxa"/>
            <w:shd w:val="clear" w:color="auto" w:fill="D9D9D9"/>
          </w:tcPr>
          <w:p w14:paraId="4B6D7AD0" w14:textId="77777777" w:rsidR="00DB2E60" w:rsidRDefault="00000000">
            <w:pPr>
              <w:pStyle w:val="TableParagraph"/>
              <w:spacing w:before="142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10620</w:t>
            </w:r>
          </w:p>
        </w:tc>
        <w:tc>
          <w:tcPr>
            <w:tcW w:w="800" w:type="dxa"/>
            <w:shd w:val="clear" w:color="auto" w:fill="D9D9D9"/>
          </w:tcPr>
          <w:p w14:paraId="420D6590" w14:textId="77777777" w:rsidR="00DB2E60" w:rsidRDefault="00000000">
            <w:pPr>
              <w:pStyle w:val="TableParagraph"/>
              <w:spacing w:before="142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100</w:t>
            </w:r>
          </w:p>
        </w:tc>
        <w:tc>
          <w:tcPr>
            <w:tcW w:w="800" w:type="dxa"/>
            <w:shd w:val="clear" w:color="auto" w:fill="D9D9D9"/>
          </w:tcPr>
          <w:p w14:paraId="16FE23A6" w14:textId="77777777" w:rsidR="00DB2E60" w:rsidRDefault="00000000">
            <w:pPr>
              <w:pStyle w:val="TableParagraph"/>
              <w:spacing w:before="142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475</w:t>
            </w:r>
          </w:p>
        </w:tc>
        <w:tc>
          <w:tcPr>
            <w:tcW w:w="860" w:type="dxa"/>
            <w:shd w:val="clear" w:color="auto" w:fill="D9D9D9"/>
          </w:tcPr>
          <w:p w14:paraId="2EAA6515" w14:textId="77777777" w:rsidR="00DB2E60" w:rsidRDefault="00000000">
            <w:pPr>
              <w:pStyle w:val="TableParagraph"/>
              <w:spacing w:before="142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100</w:t>
            </w:r>
          </w:p>
        </w:tc>
      </w:tr>
    </w:tbl>
    <w:p w14:paraId="18821B88" w14:textId="77777777" w:rsidR="00DB2E60" w:rsidRDefault="00000000">
      <w:pPr>
        <w:spacing w:before="13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Student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22, 2012.</w:t>
      </w:r>
    </w:p>
    <w:p w14:paraId="5266E8AD" w14:textId="77777777" w:rsidR="00DB2E60" w:rsidRDefault="00DB2E60">
      <w:pPr>
        <w:pStyle w:val="GvdeMetni"/>
        <w:rPr>
          <w:sz w:val="20"/>
        </w:rPr>
      </w:pPr>
    </w:p>
    <w:p w14:paraId="50F91E7F" w14:textId="77777777" w:rsidR="00DB2E60" w:rsidRDefault="00DB2E60">
      <w:pPr>
        <w:pStyle w:val="GvdeMetni"/>
        <w:spacing w:before="68"/>
        <w:rPr>
          <w:sz w:val="20"/>
        </w:rPr>
      </w:pPr>
    </w:p>
    <w:p w14:paraId="0013CC53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20 -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Number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Physical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Spaces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Related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to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Education</w:t>
      </w:r>
      <w:proofErr w:type="spellEnd"/>
      <w:r>
        <w:rPr>
          <w:b/>
          <w:sz w:val="20"/>
        </w:rPr>
        <w:t xml:space="preserve">, </w:t>
      </w:r>
      <w:proofErr w:type="spellStart"/>
      <w:r>
        <w:rPr>
          <w:b/>
          <w:sz w:val="20"/>
        </w:rPr>
        <w:t>Teaching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Research</w:t>
      </w:r>
      <w:proofErr w:type="spellEnd"/>
      <w:r>
        <w:rPr>
          <w:b/>
          <w:sz w:val="20"/>
        </w:rPr>
        <w:t xml:space="preserve"> at </w:t>
      </w:r>
      <w:proofErr w:type="spellStart"/>
      <w:r>
        <w:rPr>
          <w:b/>
          <w:sz w:val="20"/>
        </w:rPr>
        <w:t>Our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University</w:t>
      </w:r>
      <w:proofErr w:type="spellEnd"/>
    </w:p>
    <w:p w14:paraId="12924BFF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9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79"/>
        <w:gridCol w:w="3260"/>
      </w:tblGrid>
      <w:tr w:rsidR="00DB2E60" w14:paraId="14ACD3A2" w14:textId="77777777">
        <w:trPr>
          <w:trHeight w:val="396"/>
        </w:trPr>
        <w:tc>
          <w:tcPr>
            <w:tcW w:w="6379" w:type="dxa"/>
          </w:tcPr>
          <w:p w14:paraId="117A1FD3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Classrooms</w:t>
            </w:r>
            <w:proofErr w:type="spellEnd"/>
          </w:p>
        </w:tc>
        <w:tc>
          <w:tcPr>
            <w:tcW w:w="3260" w:type="dxa"/>
          </w:tcPr>
          <w:p w14:paraId="1523ACE7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z w:val="20"/>
              </w:rPr>
              <w:t xml:space="preserve">117 </w:t>
            </w:r>
            <w:proofErr w:type="spellStart"/>
            <w:r>
              <w:rPr>
                <w:sz w:val="20"/>
              </w:rPr>
              <w:t>Pieces</w:t>
            </w:r>
            <w:proofErr w:type="spellEnd"/>
          </w:p>
        </w:tc>
      </w:tr>
      <w:tr w:rsidR="00DB2E60" w14:paraId="76D43B6E" w14:textId="77777777">
        <w:trPr>
          <w:trHeight w:val="397"/>
        </w:trPr>
        <w:tc>
          <w:tcPr>
            <w:tcW w:w="6379" w:type="dxa"/>
            <w:shd w:val="clear" w:color="auto" w:fill="F1F1F1"/>
          </w:tcPr>
          <w:p w14:paraId="453FBA99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Amphitheaters</w:t>
            </w:r>
            <w:proofErr w:type="spellEnd"/>
          </w:p>
        </w:tc>
        <w:tc>
          <w:tcPr>
            <w:tcW w:w="3260" w:type="dxa"/>
            <w:shd w:val="clear" w:color="auto" w:fill="F1F1F1"/>
          </w:tcPr>
          <w:p w14:paraId="38E65193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z w:val="20"/>
              </w:rPr>
              <w:t xml:space="preserve">7 </w:t>
            </w:r>
            <w:proofErr w:type="spellStart"/>
            <w:r>
              <w:rPr>
                <w:sz w:val="20"/>
              </w:rPr>
              <w:t>pieces</w:t>
            </w:r>
            <w:proofErr w:type="spellEnd"/>
          </w:p>
        </w:tc>
      </w:tr>
      <w:tr w:rsidR="00DB2E60" w14:paraId="2EBD6FCA" w14:textId="77777777">
        <w:trPr>
          <w:trHeight w:val="396"/>
        </w:trPr>
        <w:tc>
          <w:tcPr>
            <w:tcW w:w="6379" w:type="dxa"/>
          </w:tcPr>
          <w:p w14:paraId="46F8F2A8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Meeting </w:t>
            </w:r>
            <w:proofErr w:type="spellStart"/>
            <w:r>
              <w:rPr>
                <w:sz w:val="20"/>
              </w:rPr>
              <w:t>Room</w:t>
            </w:r>
            <w:proofErr w:type="spellEnd"/>
          </w:p>
        </w:tc>
        <w:tc>
          <w:tcPr>
            <w:tcW w:w="3260" w:type="dxa"/>
          </w:tcPr>
          <w:p w14:paraId="5781EF12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z w:val="20"/>
              </w:rPr>
              <w:t xml:space="preserve">4 </w:t>
            </w:r>
            <w:proofErr w:type="spellStart"/>
            <w:r>
              <w:rPr>
                <w:sz w:val="20"/>
              </w:rPr>
              <w:t>pieces</w:t>
            </w:r>
            <w:proofErr w:type="spellEnd"/>
          </w:p>
        </w:tc>
      </w:tr>
      <w:tr w:rsidR="00DB2E60" w14:paraId="2D9F7CE7" w14:textId="77777777">
        <w:trPr>
          <w:trHeight w:val="397"/>
        </w:trPr>
        <w:tc>
          <w:tcPr>
            <w:tcW w:w="6379" w:type="dxa"/>
            <w:shd w:val="clear" w:color="auto" w:fill="F1F1F1"/>
          </w:tcPr>
          <w:p w14:paraId="34766197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Offices</w:t>
            </w:r>
            <w:proofErr w:type="spellEnd"/>
          </w:p>
        </w:tc>
        <w:tc>
          <w:tcPr>
            <w:tcW w:w="3260" w:type="dxa"/>
            <w:shd w:val="clear" w:color="auto" w:fill="F1F1F1"/>
          </w:tcPr>
          <w:p w14:paraId="3C8AA317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z w:val="20"/>
              </w:rPr>
              <w:t xml:space="preserve">281 </w:t>
            </w:r>
            <w:proofErr w:type="spellStart"/>
            <w:r>
              <w:rPr>
                <w:sz w:val="20"/>
              </w:rPr>
              <w:t>Pieces</w:t>
            </w:r>
            <w:proofErr w:type="spellEnd"/>
          </w:p>
        </w:tc>
      </w:tr>
      <w:tr w:rsidR="00DB2E60" w14:paraId="3DF58A8B" w14:textId="77777777">
        <w:trPr>
          <w:trHeight w:val="397"/>
        </w:trPr>
        <w:tc>
          <w:tcPr>
            <w:tcW w:w="6379" w:type="dxa"/>
          </w:tcPr>
          <w:p w14:paraId="5A8771B3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Computer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Laboratory</w:t>
            </w:r>
            <w:proofErr w:type="spellEnd"/>
          </w:p>
        </w:tc>
        <w:tc>
          <w:tcPr>
            <w:tcW w:w="3260" w:type="dxa"/>
          </w:tcPr>
          <w:p w14:paraId="1921BA52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z w:val="20"/>
              </w:rPr>
              <w:t xml:space="preserve">19 </w:t>
            </w:r>
            <w:proofErr w:type="spellStart"/>
            <w:r>
              <w:rPr>
                <w:sz w:val="20"/>
              </w:rPr>
              <w:t>pieces</w:t>
            </w:r>
            <w:proofErr w:type="spellEnd"/>
          </w:p>
        </w:tc>
      </w:tr>
      <w:tr w:rsidR="00DB2E60" w14:paraId="592A6B27" w14:textId="77777777">
        <w:trPr>
          <w:trHeight w:val="396"/>
        </w:trPr>
        <w:tc>
          <w:tcPr>
            <w:tcW w:w="6379" w:type="dxa"/>
            <w:shd w:val="clear" w:color="auto" w:fill="F1F1F1"/>
          </w:tcPr>
          <w:p w14:paraId="0FD0DD87" w14:textId="77777777" w:rsidR="00DB2E60" w:rsidRDefault="00000000">
            <w:pPr>
              <w:pStyle w:val="TableParagraph"/>
              <w:spacing w:before="9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Laboratories</w:t>
            </w:r>
            <w:proofErr w:type="spellEnd"/>
          </w:p>
        </w:tc>
        <w:tc>
          <w:tcPr>
            <w:tcW w:w="3260" w:type="dxa"/>
            <w:shd w:val="clear" w:color="auto" w:fill="F1F1F1"/>
          </w:tcPr>
          <w:p w14:paraId="5ACF2E27" w14:textId="77777777" w:rsidR="00DB2E60" w:rsidRDefault="00000000">
            <w:pPr>
              <w:pStyle w:val="TableParagraph"/>
              <w:spacing w:before="93"/>
              <w:ind w:left="20" w:right="1"/>
              <w:rPr>
                <w:sz w:val="20"/>
              </w:rPr>
            </w:pPr>
            <w:r>
              <w:rPr>
                <w:sz w:val="20"/>
              </w:rPr>
              <w:t xml:space="preserve">33 </w:t>
            </w:r>
            <w:proofErr w:type="spellStart"/>
            <w:r>
              <w:rPr>
                <w:sz w:val="20"/>
              </w:rPr>
              <w:t>Pieces</w:t>
            </w:r>
            <w:proofErr w:type="spellEnd"/>
          </w:p>
        </w:tc>
      </w:tr>
      <w:tr w:rsidR="00DB2E60" w14:paraId="116DFC29" w14:textId="77777777">
        <w:trPr>
          <w:trHeight w:val="611"/>
        </w:trPr>
        <w:tc>
          <w:tcPr>
            <w:tcW w:w="6379" w:type="dxa"/>
            <w:shd w:val="clear" w:color="auto" w:fill="D9D9D9"/>
          </w:tcPr>
          <w:p w14:paraId="4B5DA0F7" w14:textId="77777777" w:rsidR="00DB2E60" w:rsidRDefault="00000000">
            <w:pPr>
              <w:pStyle w:val="TableParagraph"/>
              <w:spacing w:before="200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  <w:tc>
          <w:tcPr>
            <w:tcW w:w="3260" w:type="dxa"/>
            <w:shd w:val="clear" w:color="auto" w:fill="D9D9D9"/>
          </w:tcPr>
          <w:p w14:paraId="61F50FDA" w14:textId="77777777" w:rsidR="00DB2E60" w:rsidRDefault="00000000">
            <w:pPr>
              <w:pStyle w:val="TableParagraph"/>
              <w:spacing w:before="200"/>
              <w:ind w:left="2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461 </w:t>
            </w:r>
            <w:proofErr w:type="spellStart"/>
            <w:r>
              <w:rPr>
                <w:b/>
                <w:sz w:val="20"/>
              </w:rPr>
              <w:t>Pieces</w:t>
            </w:r>
            <w:proofErr w:type="spellEnd"/>
          </w:p>
        </w:tc>
      </w:tr>
    </w:tbl>
    <w:p w14:paraId="436F5BD4" w14:textId="77777777" w:rsidR="00DB2E60" w:rsidRDefault="00DB2E60">
      <w:pPr>
        <w:pStyle w:val="GvdeMetni"/>
        <w:spacing w:before="127"/>
        <w:rPr>
          <w:b/>
          <w:sz w:val="20"/>
        </w:rPr>
      </w:pPr>
    </w:p>
    <w:p w14:paraId="2222B0EE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21 -</w:t>
      </w:r>
      <w:proofErr w:type="gramEnd"/>
      <w:r>
        <w:rPr>
          <w:b/>
          <w:sz w:val="20"/>
        </w:rPr>
        <w:t xml:space="preserve"> Information on </w:t>
      </w:r>
      <w:proofErr w:type="spellStart"/>
      <w:r>
        <w:rPr>
          <w:b/>
          <w:sz w:val="20"/>
        </w:rPr>
        <w:t>Our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University's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Educational</w:t>
      </w:r>
      <w:proofErr w:type="spellEnd"/>
      <w:r>
        <w:rPr>
          <w:b/>
          <w:sz w:val="20"/>
        </w:rPr>
        <w:t xml:space="preserve">, </w:t>
      </w:r>
      <w:proofErr w:type="spellStart"/>
      <w:r>
        <w:rPr>
          <w:b/>
          <w:sz w:val="20"/>
        </w:rPr>
        <w:t>Teaching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Research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Activities</w:t>
      </w:r>
      <w:proofErr w:type="spellEnd"/>
    </w:p>
    <w:p w14:paraId="27EA56EE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394"/>
        <w:gridCol w:w="1559"/>
        <w:gridCol w:w="1701"/>
      </w:tblGrid>
      <w:tr w:rsidR="00DB2E60" w14:paraId="4D5E73EA" w14:textId="77777777">
        <w:trPr>
          <w:trHeight w:val="521"/>
        </w:trPr>
        <w:tc>
          <w:tcPr>
            <w:tcW w:w="6394" w:type="dxa"/>
            <w:shd w:val="clear" w:color="auto" w:fill="D9D9D9"/>
          </w:tcPr>
          <w:p w14:paraId="6415B257" w14:textId="77777777" w:rsidR="00DB2E60" w:rsidRDefault="00000000">
            <w:pPr>
              <w:pStyle w:val="TableParagraph"/>
              <w:spacing w:before="156"/>
              <w:ind w:left="19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Activity </w:t>
            </w:r>
            <w:proofErr w:type="spellStart"/>
            <w:r>
              <w:rPr>
                <w:b/>
                <w:sz w:val="20"/>
              </w:rPr>
              <w:t>Type</w:t>
            </w:r>
            <w:proofErr w:type="spellEnd"/>
          </w:p>
        </w:tc>
        <w:tc>
          <w:tcPr>
            <w:tcW w:w="1559" w:type="dxa"/>
            <w:shd w:val="clear" w:color="auto" w:fill="D9D9D9"/>
          </w:tcPr>
          <w:p w14:paraId="2F679131" w14:textId="77777777" w:rsidR="00DB2E60" w:rsidRDefault="00000000">
            <w:pPr>
              <w:pStyle w:val="TableParagraph"/>
              <w:spacing w:before="156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The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year</w:t>
            </w:r>
            <w:proofErr w:type="spellEnd"/>
            <w:r>
              <w:rPr>
                <w:b/>
                <w:sz w:val="20"/>
              </w:rPr>
              <w:t xml:space="preserve"> 2011</w:t>
            </w:r>
          </w:p>
        </w:tc>
        <w:tc>
          <w:tcPr>
            <w:tcW w:w="1701" w:type="dxa"/>
            <w:shd w:val="clear" w:color="auto" w:fill="D9D9D9"/>
          </w:tcPr>
          <w:p w14:paraId="3339D99F" w14:textId="77777777" w:rsidR="00DB2E60" w:rsidRDefault="00000000">
            <w:pPr>
              <w:pStyle w:val="TableParagraph"/>
              <w:spacing w:before="156"/>
              <w:ind w:left="20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Year</w:t>
            </w:r>
            <w:proofErr w:type="spellEnd"/>
            <w:r>
              <w:rPr>
                <w:b/>
                <w:sz w:val="20"/>
              </w:rPr>
              <w:t xml:space="preserve"> 2012*</w:t>
            </w:r>
          </w:p>
        </w:tc>
      </w:tr>
      <w:tr w:rsidR="00DB2E60" w14:paraId="4E24001A" w14:textId="77777777">
        <w:trPr>
          <w:trHeight w:val="340"/>
        </w:trPr>
        <w:tc>
          <w:tcPr>
            <w:tcW w:w="6394" w:type="dxa"/>
          </w:tcPr>
          <w:p w14:paraId="3B91B8F7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Symposium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Congress</w:t>
            </w:r>
            <w:proofErr w:type="spellEnd"/>
          </w:p>
        </w:tc>
        <w:tc>
          <w:tcPr>
            <w:tcW w:w="1559" w:type="dxa"/>
          </w:tcPr>
          <w:p w14:paraId="6071B737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701" w:type="dxa"/>
          </w:tcPr>
          <w:p w14:paraId="058EB0DF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3B16E6E7" w14:textId="77777777">
        <w:trPr>
          <w:trHeight w:val="340"/>
        </w:trPr>
        <w:tc>
          <w:tcPr>
            <w:tcW w:w="6394" w:type="dxa"/>
            <w:shd w:val="clear" w:color="auto" w:fill="F1F1F1"/>
          </w:tcPr>
          <w:p w14:paraId="5624BBE9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Conference</w:t>
            </w:r>
          </w:p>
        </w:tc>
        <w:tc>
          <w:tcPr>
            <w:tcW w:w="1559" w:type="dxa"/>
            <w:shd w:val="clear" w:color="auto" w:fill="F1F1F1"/>
          </w:tcPr>
          <w:p w14:paraId="5A49CB02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1701" w:type="dxa"/>
            <w:shd w:val="clear" w:color="auto" w:fill="F1F1F1"/>
          </w:tcPr>
          <w:p w14:paraId="5BFE051C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</w:tr>
      <w:tr w:rsidR="00DB2E60" w14:paraId="65BCDFCC" w14:textId="77777777">
        <w:trPr>
          <w:trHeight w:val="340"/>
        </w:trPr>
        <w:tc>
          <w:tcPr>
            <w:tcW w:w="6394" w:type="dxa"/>
          </w:tcPr>
          <w:p w14:paraId="78A4FCB0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Panel</w:t>
            </w:r>
          </w:p>
        </w:tc>
        <w:tc>
          <w:tcPr>
            <w:tcW w:w="1559" w:type="dxa"/>
          </w:tcPr>
          <w:p w14:paraId="6C7EE4CB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701" w:type="dxa"/>
          </w:tcPr>
          <w:p w14:paraId="5B1C3F7F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</w:tr>
      <w:tr w:rsidR="00DB2E60" w14:paraId="73DEE2E6" w14:textId="77777777">
        <w:trPr>
          <w:trHeight w:val="340"/>
        </w:trPr>
        <w:tc>
          <w:tcPr>
            <w:tcW w:w="6394" w:type="dxa"/>
            <w:shd w:val="clear" w:color="auto" w:fill="F1F1F1"/>
          </w:tcPr>
          <w:p w14:paraId="19E28E32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Seminar</w:t>
            </w:r>
            <w:proofErr w:type="spellEnd"/>
          </w:p>
        </w:tc>
        <w:tc>
          <w:tcPr>
            <w:tcW w:w="1559" w:type="dxa"/>
            <w:shd w:val="clear" w:color="auto" w:fill="F1F1F1"/>
          </w:tcPr>
          <w:p w14:paraId="2375DC06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701" w:type="dxa"/>
            <w:shd w:val="clear" w:color="auto" w:fill="F1F1F1"/>
          </w:tcPr>
          <w:p w14:paraId="7B868D12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DB2E60" w14:paraId="745BAB5D" w14:textId="77777777">
        <w:trPr>
          <w:trHeight w:val="340"/>
        </w:trPr>
        <w:tc>
          <w:tcPr>
            <w:tcW w:w="6394" w:type="dxa"/>
          </w:tcPr>
          <w:p w14:paraId="48B37908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Technical </w:t>
            </w:r>
            <w:proofErr w:type="spellStart"/>
            <w:r>
              <w:rPr>
                <w:sz w:val="20"/>
              </w:rPr>
              <w:t>Visit</w:t>
            </w:r>
            <w:proofErr w:type="spellEnd"/>
          </w:p>
        </w:tc>
        <w:tc>
          <w:tcPr>
            <w:tcW w:w="1559" w:type="dxa"/>
          </w:tcPr>
          <w:p w14:paraId="2836FBE7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701" w:type="dxa"/>
          </w:tcPr>
          <w:p w14:paraId="606A9825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</w:tr>
      <w:tr w:rsidR="00DB2E60" w14:paraId="43158B81" w14:textId="77777777">
        <w:trPr>
          <w:trHeight w:val="340"/>
        </w:trPr>
        <w:tc>
          <w:tcPr>
            <w:tcW w:w="6394" w:type="dxa"/>
            <w:shd w:val="clear" w:color="auto" w:fill="F1F1F1"/>
          </w:tcPr>
          <w:p w14:paraId="7BCA0C83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Tournament</w:t>
            </w:r>
            <w:proofErr w:type="spellEnd"/>
          </w:p>
        </w:tc>
        <w:tc>
          <w:tcPr>
            <w:tcW w:w="1559" w:type="dxa"/>
            <w:shd w:val="clear" w:color="auto" w:fill="F1F1F1"/>
          </w:tcPr>
          <w:p w14:paraId="114EF601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701" w:type="dxa"/>
            <w:shd w:val="clear" w:color="auto" w:fill="F1F1F1"/>
          </w:tcPr>
          <w:p w14:paraId="1D4033F2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</w:tr>
      <w:tr w:rsidR="00DB2E60" w14:paraId="712DF3EA" w14:textId="77777777">
        <w:trPr>
          <w:trHeight w:val="340"/>
        </w:trPr>
        <w:tc>
          <w:tcPr>
            <w:tcW w:w="6394" w:type="dxa"/>
          </w:tcPr>
          <w:p w14:paraId="2C959D5F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Training </w:t>
            </w:r>
            <w:proofErr w:type="spellStart"/>
            <w:r>
              <w:rPr>
                <w:sz w:val="20"/>
              </w:rPr>
              <w:t>Seminar</w:t>
            </w:r>
            <w:proofErr w:type="spellEnd"/>
          </w:p>
        </w:tc>
        <w:tc>
          <w:tcPr>
            <w:tcW w:w="1559" w:type="dxa"/>
          </w:tcPr>
          <w:p w14:paraId="02C30042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1701" w:type="dxa"/>
          </w:tcPr>
          <w:p w14:paraId="0DEDA70A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</w:tr>
      <w:tr w:rsidR="00DB2E60" w14:paraId="69FCE62F" w14:textId="77777777">
        <w:trPr>
          <w:trHeight w:val="340"/>
        </w:trPr>
        <w:tc>
          <w:tcPr>
            <w:tcW w:w="6394" w:type="dxa"/>
            <w:shd w:val="clear" w:color="auto" w:fill="F1F1F1"/>
          </w:tcPr>
          <w:p w14:paraId="0AF33B37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exhibitions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theatre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performances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concerts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559" w:type="dxa"/>
            <w:shd w:val="clear" w:color="auto" w:fill="F1F1F1"/>
          </w:tcPr>
          <w:p w14:paraId="30337357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701" w:type="dxa"/>
            <w:shd w:val="clear" w:color="auto" w:fill="F1F1F1"/>
          </w:tcPr>
          <w:p w14:paraId="40DC9996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</w:tr>
      <w:tr w:rsidR="00DB2E60" w14:paraId="206CAABF" w14:textId="77777777">
        <w:trPr>
          <w:trHeight w:val="340"/>
        </w:trPr>
        <w:tc>
          <w:tcPr>
            <w:tcW w:w="6394" w:type="dxa"/>
          </w:tcPr>
          <w:p w14:paraId="261778FC" w14:textId="77777777" w:rsidR="00DB2E60" w:rsidRDefault="00000000">
            <w:pPr>
              <w:pStyle w:val="TableParagraph"/>
              <w:spacing w:before="65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Scientific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Research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Projects</w:t>
            </w:r>
            <w:proofErr w:type="spellEnd"/>
            <w:r>
              <w:rPr>
                <w:sz w:val="20"/>
              </w:rPr>
              <w:t xml:space="preserve"> (TÜBİTAK, KB)</w:t>
            </w:r>
          </w:p>
        </w:tc>
        <w:tc>
          <w:tcPr>
            <w:tcW w:w="1559" w:type="dxa"/>
          </w:tcPr>
          <w:p w14:paraId="6D892234" w14:textId="77777777" w:rsidR="00DB2E60" w:rsidRDefault="00000000">
            <w:pPr>
              <w:pStyle w:val="TableParagraph"/>
              <w:spacing w:before="65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701" w:type="dxa"/>
          </w:tcPr>
          <w:p w14:paraId="40F209BF" w14:textId="77777777" w:rsidR="00DB2E60" w:rsidRDefault="00000000">
            <w:pPr>
              <w:pStyle w:val="TableParagraph"/>
              <w:spacing w:before="65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</w:tr>
    </w:tbl>
    <w:p w14:paraId="03DF2A5F" w14:textId="77777777" w:rsidR="00DB2E60" w:rsidRDefault="00000000">
      <w:pPr>
        <w:spacing w:before="11"/>
        <w:ind w:left="284"/>
        <w:rPr>
          <w:sz w:val="20"/>
        </w:rPr>
      </w:pPr>
      <w:r>
        <w:rPr>
          <w:sz w:val="20"/>
        </w:rPr>
        <w:t xml:space="preserve">*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activity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information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for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year</w:t>
      </w:r>
      <w:proofErr w:type="spellEnd"/>
      <w:r>
        <w:rPr>
          <w:sz w:val="20"/>
        </w:rPr>
        <w:t xml:space="preserve"> 2012 is 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as of </w:t>
      </w:r>
      <w:proofErr w:type="spellStart"/>
      <w:r>
        <w:rPr>
          <w:sz w:val="20"/>
        </w:rPr>
        <w:t>August</w:t>
      </w:r>
      <w:proofErr w:type="spellEnd"/>
      <w:r>
        <w:rPr>
          <w:sz w:val="20"/>
        </w:rPr>
        <w:t xml:space="preserve"> 31, 2012.</w:t>
      </w:r>
    </w:p>
    <w:p w14:paraId="23692ED8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40" w:left="850" w:header="0" w:footer="676" w:gutter="0"/>
          <w:cols w:space="720"/>
        </w:sectPr>
      </w:pPr>
    </w:p>
    <w:p w14:paraId="1536CE04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85274F3" wp14:editId="1E5D7AED">
                <wp:extent cx="6115050" cy="880744"/>
                <wp:effectExtent l="0" t="0" r="0" b="5080"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Textbox 156"/>
                        <wps:cNvSpPr txBox="1"/>
                        <wps:spPr>
                          <a:xfrm>
                            <a:off x="0" y="0"/>
                            <a:ext cx="611505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72FDE3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C82AC09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C0E7C16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2BB0EEB" w14:textId="77777777" w:rsidR="00DB2E60" w:rsidRDefault="00DB2E60">
                              <w:pPr>
                                <w:spacing w:before="7"/>
                                <w:rPr>
                                  <w:sz w:val="24"/>
                                </w:rPr>
                              </w:pPr>
                            </w:p>
                            <w:p w14:paraId="7D380650" w14:textId="77777777" w:rsidR="00DB2E60" w:rsidRDefault="00000000">
                              <w:pPr>
                                <w:ind w:left="711" w:right="-15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departments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at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our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that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offer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postgraduate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undergraduate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associate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degree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education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services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5274F3" id="Group 154" o:spid="_x0000_s1154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">
                <v:shape id="Image 155" o:spid="_x0000_s1155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">
                  <v:imagedata r:id="rId13" o:title=""/>
                </v:shape>
                <v:shape id="Textbox 156" o:spid="_x0000_s1156" type="#_x0000_t202" style="position:absolute;width:61150;height:8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2E72FDE3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C82AC09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C0E7C16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22BB0EEB" w14:textId="77777777" w:rsidR="00DB2E60" w:rsidRDefault="00DB2E60">
                        <w:pPr>
                          <w:spacing w:before="7"/>
                          <w:rPr>
                            <w:sz w:val="24"/>
                          </w:rPr>
                        </w:pPr>
                      </w:p>
                      <w:p w14:paraId="7D380650" w14:textId="77777777" w:rsidR="00DB2E60" w:rsidRDefault="00000000">
                        <w:pPr>
                          <w:ind w:left="711" w:right="-15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departments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at </w:t>
                        </w:r>
                        <w:proofErr w:type="spellStart"/>
                        <w:r>
                          <w:rPr>
                            <w:sz w:val="24"/>
                          </w:rPr>
                          <w:t>our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university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that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offer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postgraduate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sz w:val="24"/>
                          </w:rPr>
                          <w:t>undergraduate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associate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degree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education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services</w:t>
                        </w:r>
                        <w:proofErr w:type="spellEnd"/>
                        <w:r>
                          <w:rPr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28A361C" w14:textId="77777777" w:rsidR="00DB2E60" w:rsidRDefault="00000000">
      <w:pPr>
        <w:pStyle w:val="GvdeMetni"/>
        <w:spacing w:before="137" w:line="360" w:lineRule="auto"/>
        <w:ind w:left="284"/>
      </w:pPr>
      <w:proofErr w:type="spellStart"/>
      <w:r>
        <w:t>The</w:t>
      </w:r>
      <w:proofErr w:type="spellEnd"/>
      <w:r>
        <w:t xml:space="preserve"> </w:t>
      </w:r>
      <w:proofErr w:type="spellStart"/>
      <w:r>
        <w:t>tables</w:t>
      </w:r>
      <w:proofErr w:type="spellEnd"/>
      <w:r>
        <w:t xml:space="preserve"> </w:t>
      </w:r>
      <w:proofErr w:type="spellStart"/>
      <w:r>
        <w:t>below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showing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total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distribution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unit</w:t>
      </w:r>
      <w:proofErr w:type="spellEnd"/>
      <w:r>
        <w:t>.</w:t>
      </w:r>
    </w:p>
    <w:p w14:paraId="3B4AB507" w14:textId="77777777" w:rsidR="00DB2E60" w:rsidRDefault="00DB2E60">
      <w:pPr>
        <w:pStyle w:val="GvdeMetni"/>
        <w:spacing w:before="137"/>
      </w:pPr>
    </w:p>
    <w:p w14:paraId="3C0F93E7" w14:textId="77777777" w:rsidR="00DB2E60" w:rsidRDefault="00000000">
      <w:pPr>
        <w:pStyle w:val="Balk1"/>
        <w:jc w:val="both"/>
      </w:pPr>
      <w:r>
        <w:t xml:space="preserve">2.7 </w:t>
      </w:r>
      <w:proofErr w:type="spellStart"/>
      <w:r>
        <w:t>Student</w:t>
      </w:r>
      <w:proofErr w:type="spellEnd"/>
      <w:r>
        <w:t xml:space="preserve"> Analysis</w:t>
      </w:r>
      <w:bookmarkStart w:id="26" w:name="_bookmark23"/>
      <w:bookmarkEnd w:id="26"/>
    </w:p>
    <w:p w14:paraId="3CA9CDE6" w14:textId="77777777" w:rsidR="00DB2E60" w:rsidRDefault="00000000">
      <w:pPr>
        <w:pStyle w:val="GvdeMetni"/>
        <w:spacing w:before="138" w:line="360" w:lineRule="auto"/>
        <w:ind w:left="284" w:right="574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tables</w:t>
      </w:r>
      <w:proofErr w:type="spellEnd"/>
      <w:r>
        <w:t xml:space="preserve"> </w:t>
      </w:r>
      <w:proofErr w:type="spellStart"/>
      <w:r>
        <w:t>below</w:t>
      </w:r>
      <w:proofErr w:type="spellEnd"/>
      <w:r>
        <w:t xml:space="preserve"> </w:t>
      </w:r>
      <w:proofErr w:type="spellStart"/>
      <w:r>
        <w:t>show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studying</w:t>
      </w:r>
      <w:proofErr w:type="spellEnd"/>
      <w:r>
        <w:t xml:space="preserve"> 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graduate</w:t>
      </w:r>
      <w:proofErr w:type="spellEnd"/>
      <w:r>
        <w:t xml:space="preserve">, </w:t>
      </w:r>
      <w:proofErr w:type="spellStart"/>
      <w:r>
        <w:t>undergraduate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associate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 </w:t>
      </w:r>
      <w:proofErr w:type="spellStart"/>
      <w:r>
        <w:t>levels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distribution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unit</w:t>
      </w:r>
      <w:proofErr w:type="spellEnd"/>
      <w:r>
        <w:t xml:space="preserve">, </w:t>
      </w:r>
      <w:proofErr w:type="spellStart"/>
      <w:r>
        <w:t>according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mode</w:t>
      </w:r>
      <w:proofErr w:type="spellEnd"/>
      <w:r>
        <w:t xml:space="preserve"> of </w:t>
      </w:r>
      <w:proofErr w:type="spellStart"/>
      <w:r>
        <w:t>instruction</w:t>
      </w:r>
      <w:proofErr w:type="spellEnd"/>
      <w:r>
        <w:t xml:space="preserve"> (</w:t>
      </w:r>
      <w:proofErr w:type="spellStart"/>
      <w:r>
        <w:t>regular</w:t>
      </w:r>
      <w:proofErr w:type="spellEnd"/>
      <w:r>
        <w:t xml:space="preserve"> formal </w:t>
      </w:r>
      <w:proofErr w:type="spellStart"/>
      <w:proofErr w:type="gramStart"/>
      <w:r>
        <w:t>education</w:t>
      </w:r>
      <w:proofErr w:type="spellEnd"/>
      <w:r>
        <w:t xml:space="preserve"> -</w:t>
      </w:r>
      <w:proofErr w:type="gramEnd"/>
      <w:r>
        <w:t xml:space="preserve"> </w:t>
      </w:r>
      <w:proofErr w:type="spellStart"/>
      <w:r>
        <w:t>evening</w:t>
      </w:r>
      <w:proofErr w:type="spellEnd"/>
      <w:r>
        <w:t xml:space="preserve"> formal </w:t>
      </w:r>
      <w:proofErr w:type="spellStart"/>
      <w:r>
        <w:t>education</w:t>
      </w:r>
      <w:proofErr w:type="spellEnd"/>
      <w:r>
        <w:t xml:space="preserve">) </w:t>
      </w:r>
      <w:proofErr w:type="spellStart"/>
      <w:r>
        <w:t>and</w:t>
      </w:r>
      <w:proofErr w:type="spellEnd"/>
      <w:r>
        <w:t xml:space="preserve"> </w:t>
      </w:r>
      <w:proofErr w:type="spellStart"/>
      <w:r>
        <w:t>gender</w:t>
      </w:r>
      <w:proofErr w:type="spellEnd"/>
      <w:r>
        <w:t>.</w:t>
      </w:r>
    </w:p>
    <w:p w14:paraId="594CC73F" w14:textId="77777777" w:rsidR="00DB2E60" w:rsidRDefault="00DB2E60">
      <w:pPr>
        <w:pStyle w:val="GvdeMetni"/>
        <w:spacing w:before="137"/>
      </w:pPr>
    </w:p>
    <w:p w14:paraId="71849BCB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22 -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Number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Students</w:t>
      </w:r>
      <w:proofErr w:type="spellEnd"/>
      <w:r>
        <w:rPr>
          <w:b/>
          <w:sz w:val="20"/>
        </w:rPr>
        <w:t xml:space="preserve"> in Gümüşhane </w:t>
      </w:r>
      <w:proofErr w:type="spellStart"/>
      <w:r>
        <w:rPr>
          <w:b/>
          <w:sz w:val="20"/>
        </w:rPr>
        <w:t>University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Units</w:t>
      </w:r>
      <w:proofErr w:type="spellEnd"/>
      <w:r>
        <w:rPr>
          <w:b/>
          <w:sz w:val="20"/>
        </w:rPr>
        <w:t xml:space="preserve"> (2012-2013 </w:t>
      </w:r>
      <w:proofErr w:type="spellStart"/>
      <w:r>
        <w:rPr>
          <w:b/>
          <w:sz w:val="20"/>
        </w:rPr>
        <w:t>Academic</w:t>
      </w:r>
      <w:proofErr w:type="spellEnd"/>
      <w:r>
        <w:rPr>
          <w:b/>
          <w:sz w:val="20"/>
        </w:rPr>
        <w:t xml:space="preserve"> </w:t>
      </w:r>
      <w:proofErr w:type="spellStart"/>
      <w:proofErr w:type="gramStart"/>
      <w:r>
        <w:rPr>
          <w:b/>
          <w:sz w:val="20"/>
        </w:rPr>
        <w:t>Year</w:t>
      </w:r>
      <w:proofErr w:type="spellEnd"/>
      <w:r>
        <w:rPr>
          <w:b/>
          <w:sz w:val="20"/>
        </w:rPr>
        <w:t>)*</w:t>
      </w:r>
      <w:proofErr w:type="gramEnd"/>
    </w:p>
    <w:p w14:paraId="0759A7C5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80"/>
        <w:gridCol w:w="863"/>
        <w:gridCol w:w="863"/>
        <w:gridCol w:w="863"/>
        <w:gridCol w:w="863"/>
        <w:gridCol w:w="863"/>
        <w:gridCol w:w="863"/>
        <w:gridCol w:w="884"/>
        <w:gridCol w:w="863"/>
        <w:gridCol w:w="904"/>
      </w:tblGrid>
      <w:tr w:rsidR="00DB2E60" w14:paraId="4360D557" w14:textId="77777777">
        <w:trPr>
          <w:trHeight w:val="284"/>
        </w:trPr>
        <w:tc>
          <w:tcPr>
            <w:tcW w:w="1880" w:type="dxa"/>
            <w:vMerge w:val="restart"/>
            <w:shd w:val="clear" w:color="auto" w:fill="BEBEBE"/>
          </w:tcPr>
          <w:p w14:paraId="1585EF22" w14:textId="77777777" w:rsidR="00DB2E60" w:rsidRDefault="00000000">
            <w:pPr>
              <w:pStyle w:val="TableParagraph"/>
              <w:spacing w:before="200"/>
              <w:ind w:left="477"/>
              <w:jc w:val="left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Unit</w:t>
            </w:r>
            <w:proofErr w:type="spellEnd"/>
            <w:r>
              <w:rPr>
                <w:b/>
                <w:sz w:val="18"/>
              </w:rPr>
              <w:t xml:space="preserve"> Name</w:t>
            </w:r>
          </w:p>
        </w:tc>
        <w:tc>
          <w:tcPr>
            <w:tcW w:w="2589" w:type="dxa"/>
            <w:gridSpan w:val="3"/>
            <w:shd w:val="clear" w:color="auto" w:fill="BEBEBE"/>
          </w:tcPr>
          <w:p w14:paraId="4E33B887" w14:textId="77777777" w:rsidR="00DB2E60" w:rsidRDefault="00000000">
            <w:pPr>
              <w:pStyle w:val="TableParagraph"/>
              <w:spacing w:before="48"/>
              <w:ind w:left="88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I. </w:t>
            </w:r>
            <w:proofErr w:type="spellStart"/>
            <w:r>
              <w:rPr>
                <w:b/>
                <w:sz w:val="18"/>
              </w:rPr>
              <w:t>Teaching</w:t>
            </w:r>
            <w:proofErr w:type="spellEnd"/>
          </w:p>
        </w:tc>
        <w:tc>
          <w:tcPr>
            <w:tcW w:w="2589" w:type="dxa"/>
            <w:gridSpan w:val="3"/>
            <w:shd w:val="clear" w:color="auto" w:fill="BEBEBE"/>
          </w:tcPr>
          <w:p w14:paraId="313AF054" w14:textId="77777777" w:rsidR="00DB2E60" w:rsidRDefault="00000000">
            <w:pPr>
              <w:pStyle w:val="TableParagraph"/>
              <w:spacing w:before="48"/>
              <w:ind w:left="854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Second </w:t>
            </w:r>
            <w:proofErr w:type="spellStart"/>
            <w:r>
              <w:rPr>
                <w:b/>
                <w:sz w:val="18"/>
              </w:rPr>
              <w:t>Education</w:t>
            </w:r>
            <w:proofErr w:type="spellEnd"/>
          </w:p>
        </w:tc>
        <w:tc>
          <w:tcPr>
            <w:tcW w:w="1747" w:type="dxa"/>
            <w:gridSpan w:val="2"/>
            <w:shd w:val="clear" w:color="auto" w:fill="BEBEBE"/>
          </w:tcPr>
          <w:p w14:paraId="3D22A5D3" w14:textId="77777777" w:rsidR="00DB2E60" w:rsidRDefault="00000000">
            <w:pPr>
              <w:pStyle w:val="TableParagraph"/>
              <w:spacing w:before="48"/>
              <w:ind w:left="573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Total</w:t>
            </w:r>
          </w:p>
        </w:tc>
        <w:tc>
          <w:tcPr>
            <w:tcW w:w="904" w:type="dxa"/>
            <w:vMerge w:val="restart"/>
            <w:shd w:val="clear" w:color="auto" w:fill="BEBEBE"/>
          </w:tcPr>
          <w:p w14:paraId="75406B49" w14:textId="77777777" w:rsidR="00DB2E60" w:rsidRDefault="00000000">
            <w:pPr>
              <w:pStyle w:val="TableParagraph"/>
              <w:spacing w:before="97"/>
              <w:ind w:left="152" w:right="129" w:firstLine="75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Grand Total</w:t>
            </w:r>
          </w:p>
        </w:tc>
      </w:tr>
      <w:tr w:rsidR="00DB2E60" w14:paraId="2DC074AC" w14:textId="77777777">
        <w:trPr>
          <w:trHeight w:val="284"/>
        </w:trPr>
        <w:tc>
          <w:tcPr>
            <w:tcW w:w="1880" w:type="dxa"/>
            <w:vMerge/>
            <w:tcBorders>
              <w:top w:val="nil"/>
            </w:tcBorders>
            <w:shd w:val="clear" w:color="auto" w:fill="BEBEBE"/>
          </w:tcPr>
          <w:p w14:paraId="74E5545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63" w:type="dxa"/>
            <w:shd w:val="clear" w:color="auto" w:fill="BEBEBE"/>
          </w:tcPr>
          <w:p w14:paraId="1CE0FFAC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TO</w:t>
            </w:r>
          </w:p>
        </w:tc>
        <w:tc>
          <w:tcPr>
            <w:tcW w:w="863" w:type="dxa"/>
            <w:shd w:val="clear" w:color="auto" w:fill="BEBEBE"/>
          </w:tcPr>
          <w:p w14:paraId="7EBD2559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K</w:t>
            </w:r>
          </w:p>
        </w:tc>
        <w:tc>
          <w:tcPr>
            <w:tcW w:w="863" w:type="dxa"/>
            <w:shd w:val="clear" w:color="auto" w:fill="BEBEBE"/>
          </w:tcPr>
          <w:p w14:paraId="394ECC8E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proofErr w:type="spellStart"/>
            <w:r>
              <w:rPr>
                <w:b/>
                <w:spacing w:val="-4"/>
                <w:sz w:val="18"/>
              </w:rPr>
              <w:t>Ball</w:t>
            </w:r>
            <w:proofErr w:type="spellEnd"/>
            <w:r>
              <w:rPr>
                <w:b/>
                <w:spacing w:val="-4"/>
                <w:sz w:val="18"/>
              </w:rPr>
              <w:t>.</w:t>
            </w:r>
          </w:p>
        </w:tc>
        <w:tc>
          <w:tcPr>
            <w:tcW w:w="863" w:type="dxa"/>
            <w:shd w:val="clear" w:color="auto" w:fill="BEBEBE"/>
          </w:tcPr>
          <w:p w14:paraId="1F0A3BEE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TO</w:t>
            </w:r>
          </w:p>
        </w:tc>
        <w:tc>
          <w:tcPr>
            <w:tcW w:w="863" w:type="dxa"/>
            <w:shd w:val="clear" w:color="auto" w:fill="BEBEBE"/>
          </w:tcPr>
          <w:p w14:paraId="66A9D2DB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K</w:t>
            </w:r>
          </w:p>
        </w:tc>
        <w:tc>
          <w:tcPr>
            <w:tcW w:w="863" w:type="dxa"/>
            <w:shd w:val="clear" w:color="auto" w:fill="BEBEBE"/>
          </w:tcPr>
          <w:p w14:paraId="1C0AFAA5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proofErr w:type="spellStart"/>
            <w:r>
              <w:rPr>
                <w:b/>
                <w:spacing w:val="-4"/>
                <w:sz w:val="18"/>
              </w:rPr>
              <w:t>Ball</w:t>
            </w:r>
            <w:proofErr w:type="spellEnd"/>
            <w:r>
              <w:rPr>
                <w:b/>
                <w:spacing w:val="-4"/>
                <w:sz w:val="18"/>
              </w:rPr>
              <w:t>.</w:t>
            </w:r>
          </w:p>
        </w:tc>
        <w:tc>
          <w:tcPr>
            <w:tcW w:w="884" w:type="dxa"/>
            <w:shd w:val="clear" w:color="auto" w:fill="BEBEBE"/>
          </w:tcPr>
          <w:p w14:paraId="6C3E52AC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Male</w:t>
            </w:r>
          </w:p>
        </w:tc>
        <w:tc>
          <w:tcPr>
            <w:tcW w:w="863" w:type="dxa"/>
            <w:shd w:val="clear" w:color="auto" w:fill="BEBEBE"/>
          </w:tcPr>
          <w:p w14:paraId="2DF67C4F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Girl</w:t>
            </w:r>
          </w:p>
        </w:tc>
        <w:tc>
          <w:tcPr>
            <w:tcW w:w="904" w:type="dxa"/>
            <w:vMerge/>
            <w:tcBorders>
              <w:top w:val="nil"/>
            </w:tcBorders>
            <w:shd w:val="clear" w:color="auto" w:fill="BEBEBE"/>
          </w:tcPr>
          <w:p w14:paraId="640BA4DC" w14:textId="77777777" w:rsidR="00DB2E60" w:rsidRDefault="00DB2E60">
            <w:pPr>
              <w:rPr>
                <w:sz w:val="2"/>
                <w:szCs w:val="2"/>
              </w:rPr>
            </w:pPr>
          </w:p>
        </w:tc>
      </w:tr>
      <w:tr w:rsidR="00DB2E60" w14:paraId="5053E1F2" w14:textId="77777777">
        <w:trPr>
          <w:trHeight w:val="283"/>
        </w:trPr>
        <w:tc>
          <w:tcPr>
            <w:tcW w:w="1880" w:type="dxa"/>
            <w:shd w:val="clear" w:color="auto" w:fill="D9D9D9"/>
          </w:tcPr>
          <w:p w14:paraId="4B48C1C7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FACULTIES</w:t>
            </w:r>
          </w:p>
        </w:tc>
        <w:tc>
          <w:tcPr>
            <w:tcW w:w="863" w:type="dxa"/>
            <w:shd w:val="clear" w:color="auto" w:fill="D9D9D9"/>
          </w:tcPr>
          <w:p w14:paraId="413EBA39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1339</w:t>
            </w:r>
          </w:p>
        </w:tc>
        <w:tc>
          <w:tcPr>
            <w:tcW w:w="863" w:type="dxa"/>
            <w:shd w:val="clear" w:color="auto" w:fill="D9D9D9"/>
          </w:tcPr>
          <w:p w14:paraId="1E7AE8C3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959</w:t>
            </w:r>
          </w:p>
        </w:tc>
        <w:tc>
          <w:tcPr>
            <w:tcW w:w="863" w:type="dxa"/>
            <w:shd w:val="clear" w:color="auto" w:fill="D9D9D9"/>
          </w:tcPr>
          <w:p w14:paraId="6C404253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2298</w:t>
            </w:r>
          </w:p>
        </w:tc>
        <w:tc>
          <w:tcPr>
            <w:tcW w:w="863" w:type="dxa"/>
            <w:shd w:val="clear" w:color="auto" w:fill="D9D9D9"/>
          </w:tcPr>
          <w:p w14:paraId="783D60E9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1330</w:t>
            </w:r>
          </w:p>
        </w:tc>
        <w:tc>
          <w:tcPr>
            <w:tcW w:w="863" w:type="dxa"/>
            <w:shd w:val="clear" w:color="auto" w:fill="D9D9D9"/>
          </w:tcPr>
          <w:p w14:paraId="65BBC719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719</w:t>
            </w:r>
          </w:p>
        </w:tc>
        <w:tc>
          <w:tcPr>
            <w:tcW w:w="863" w:type="dxa"/>
            <w:shd w:val="clear" w:color="auto" w:fill="D9D9D9"/>
          </w:tcPr>
          <w:p w14:paraId="6FD1FF0B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2049</w:t>
            </w:r>
          </w:p>
        </w:tc>
        <w:tc>
          <w:tcPr>
            <w:tcW w:w="884" w:type="dxa"/>
            <w:shd w:val="clear" w:color="auto" w:fill="D9D9D9"/>
          </w:tcPr>
          <w:p w14:paraId="66323797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2669</w:t>
            </w:r>
          </w:p>
        </w:tc>
        <w:tc>
          <w:tcPr>
            <w:tcW w:w="863" w:type="dxa"/>
            <w:shd w:val="clear" w:color="auto" w:fill="D9D9D9"/>
          </w:tcPr>
          <w:p w14:paraId="2F8B7998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1678</w:t>
            </w:r>
          </w:p>
        </w:tc>
        <w:tc>
          <w:tcPr>
            <w:tcW w:w="904" w:type="dxa"/>
            <w:shd w:val="clear" w:color="auto" w:fill="D9D9D9"/>
          </w:tcPr>
          <w:p w14:paraId="14C4789D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4347</w:t>
            </w:r>
          </w:p>
        </w:tc>
      </w:tr>
      <w:tr w:rsidR="00DB2E60" w14:paraId="574FC2F0" w14:textId="77777777">
        <w:trPr>
          <w:trHeight w:val="413"/>
        </w:trPr>
        <w:tc>
          <w:tcPr>
            <w:tcW w:w="1880" w:type="dxa"/>
          </w:tcPr>
          <w:p w14:paraId="3D0FE29F" w14:textId="77777777" w:rsidR="00DB2E60" w:rsidRDefault="00000000">
            <w:pPr>
              <w:pStyle w:val="TableParagraph"/>
              <w:spacing w:line="200" w:lineRule="atLeast"/>
              <w:ind w:left="69" w:right="47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Faculty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Economics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Administrative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Sciences</w:t>
            </w:r>
            <w:proofErr w:type="spellEnd"/>
          </w:p>
        </w:tc>
        <w:tc>
          <w:tcPr>
            <w:tcW w:w="863" w:type="dxa"/>
          </w:tcPr>
          <w:p w14:paraId="2575C235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299</w:t>
            </w:r>
          </w:p>
        </w:tc>
        <w:tc>
          <w:tcPr>
            <w:tcW w:w="863" w:type="dxa"/>
          </w:tcPr>
          <w:p w14:paraId="31A839EE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363</w:t>
            </w:r>
          </w:p>
        </w:tc>
        <w:tc>
          <w:tcPr>
            <w:tcW w:w="863" w:type="dxa"/>
          </w:tcPr>
          <w:p w14:paraId="1DC32EAA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662</w:t>
            </w:r>
          </w:p>
        </w:tc>
        <w:tc>
          <w:tcPr>
            <w:tcW w:w="863" w:type="dxa"/>
          </w:tcPr>
          <w:p w14:paraId="63E1E302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372</w:t>
            </w:r>
          </w:p>
        </w:tc>
        <w:tc>
          <w:tcPr>
            <w:tcW w:w="863" w:type="dxa"/>
          </w:tcPr>
          <w:p w14:paraId="6BCEA6DB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300</w:t>
            </w:r>
          </w:p>
        </w:tc>
        <w:tc>
          <w:tcPr>
            <w:tcW w:w="863" w:type="dxa"/>
          </w:tcPr>
          <w:p w14:paraId="71E4054F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672</w:t>
            </w:r>
          </w:p>
        </w:tc>
        <w:tc>
          <w:tcPr>
            <w:tcW w:w="884" w:type="dxa"/>
          </w:tcPr>
          <w:p w14:paraId="53AC9B50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671</w:t>
            </w:r>
          </w:p>
        </w:tc>
        <w:tc>
          <w:tcPr>
            <w:tcW w:w="863" w:type="dxa"/>
          </w:tcPr>
          <w:p w14:paraId="1FCF3065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663</w:t>
            </w:r>
          </w:p>
        </w:tc>
        <w:tc>
          <w:tcPr>
            <w:tcW w:w="904" w:type="dxa"/>
          </w:tcPr>
          <w:p w14:paraId="6A804E7B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4"/>
                <w:sz w:val="18"/>
              </w:rPr>
              <w:t>1334</w:t>
            </w:r>
          </w:p>
        </w:tc>
      </w:tr>
      <w:tr w:rsidR="00DB2E60" w14:paraId="71BAEF10" w14:textId="77777777">
        <w:trPr>
          <w:trHeight w:val="283"/>
        </w:trPr>
        <w:tc>
          <w:tcPr>
            <w:tcW w:w="1880" w:type="dxa"/>
            <w:shd w:val="clear" w:color="auto" w:fill="F1F1F1"/>
          </w:tcPr>
          <w:p w14:paraId="29F64D80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Faculty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Engineering</w:t>
            </w:r>
            <w:proofErr w:type="spellEnd"/>
          </w:p>
        </w:tc>
        <w:tc>
          <w:tcPr>
            <w:tcW w:w="863" w:type="dxa"/>
            <w:shd w:val="clear" w:color="auto" w:fill="F1F1F1"/>
          </w:tcPr>
          <w:p w14:paraId="6907F8F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834</w:t>
            </w:r>
          </w:p>
        </w:tc>
        <w:tc>
          <w:tcPr>
            <w:tcW w:w="863" w:type="dxa"/>
            <w:shd w:val="clear" w:color="auto" w:fill="F1F1F1"/>
          </w:tcPr>
          <w:p w14:paraId="71E646C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320</w:t>
            </w:r>
          </w:p>
        </w:tc>
        <w:tc>
          <w:tcPr>
            <w:tcW w:w="863" w:type="dxa"/>
            <w:shd w:val="clear" w:color="auto" w:fill="F1F1F1"/>
          </w:tcPr>
          <w:p w14:paraId="2A35816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4"/>
                <w:sz w:val="18"/>
              </w:rPr>
              <w:t>1154</w:t>
            </w:r>
          </w:p>
        </w:tc>
        <w:tc>
          <w:tcPr>
            <w:tcW w:w="863" w:type="dxa"/>
            <w:shd w:val="clear" w:color="auto" w:fill="F1F1F1"/>
          </w:tcPr>
          <w:p w14:paraId="61B323AA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721</w:t>
            </w:r>
          </w:p>
        </w:tc>
        <w:tc>
          <w:tcPr>
            <w:tcW w:w="863" w:type="dxa"/>
            <w:shd w:val="clear" w:color="auto" w:fill="F1F1F1"/>
          </w:tcPr>
          <w:p w14:paraId="306C0E45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202</w:t>
            </w:r>
          </w:p>
        </w:tc>
        <w:tc>
          <w:tcPr>
            <w:tcW w:w="863" w:type="dxa"/>
            <w:shd w:val="clear" w:color="auto" w:fill="F1F1F1"/>
          </w:tcPr>
          <w:p w14:paraId="3C6C3AEB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923</w:t>
            </w:r>
          </w:p>
        </w:tc>
        <w:tc>
          <w:tcPr>
            <w:tcW w:w="884" w:type="dxa"/>
            <w:shd w:val="clear" w:color="auto" w:fill="F1F1F1"/>
          </w:tcPr>
          <w:p w14:paraId="1F1D18A6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4"/>
                <w:sz w:val="18"/>
              </w:rPr>
              <w:t>1555</w:t>
            </w:r>
          </w:p>
        </w:tc>
        <w:tc>
          <w:tcPr>
            <w:tcW w:w="863" w:type="dxa"/>
            <w:shd w:val="clear" w:color="auto" w:fill="F1F1F1"/>
          </w:tcPr>
          <w:p w14:paraId="3A475286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522</w:t>
            </w:r>
          </w:p>
        </w:tc>
        <w:tc>
          <w:tcPr>
            <w:tcW w:w="904" w:type="dxa"/>
            <w:shd w:val="clear" w:color="auto" w:fill="F1F1F1"/>
          </w:tcPr>
          <w:p w14:paraId="5D35BDB0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4"/>
                <w:sz w:val="18"/>
              </w:rPr>
              <w:t>2077</w:t>
            </w:r>
          </w:p>
        </w:tc>
      </w:tr>
      <w:tr w:rsidR="00DB2E60" w14:paraId="5C8DB073" w14:textId="77777777">
        <w:trPr>
          <w:trHeight w:val="283"/>
        </w:trPr>
        <w:tc>
          <w:tcPr>
            <w:tcW w:w="1880" w:type="dxa"/>
          </w:tcPr>
          <w:p w14:paraId="2B7228C2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Faculty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Communication</w:t>
            </w:r>
            <w:proofErr w:type="spellEnd"/>
          </w:p>
        </w:tc>
        <w:tc>
          <w:tcPr>
            <w:tcW w:w="863" w:type="dxa"/>
          </w:tcPr>
          <w:p w14:paraId="55925C56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129</w:t>
            </w:r>
          </w:p>
        </w:tc>
        <w:tc>
          <w:tcPr>
            <w:tcW w:w="863" w:type="dxa"/>
          </w:tcPr>
          <w:p w14:paraId="6AED427B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148</w:t>
            </w:r>
          </w:p>
        </w:tc>
        <w:tc>
          <w:tcPr>
            <w:tcW w:w="863" w:type="dxa"/>
          </w:tcPr>
          <w:p w14:paraId="2B1C5076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277</w:t>
            </w:r>
          </w:p>
        </w:tc>
        <w:tc>
          <w:tcPr>
            <w:tcW w:w="863" w:type="dxa"/>
          </w:tcPr>
          <w:p w14:paraId="7847885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166</w:t>
            </w:r>
          </w:p>
        </w:tc>
        <w:tc>
          <w:tcPr>
            <w:tcW w:w="863" w:type="dxa"/>
          </w:tcPr>
          <w:p w14:paraId="6B47859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125</w:t>
            </w:r>
          </w:p>
        </w:tc>
        <w:tc>
          <w:tcPr>
            <w:tcW w:w="863" w:type="dxa"/>
          </w:tcPr>
          <w:p w14:paraId="31DDE7D3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291</w:t>
            </w:r>
          </w:p>
        </w:tc>
        <w:tc>
          <w:tcPr>
            <w:tcW w:w="884" w:type="dxa"/>
          </w:tcPr>
          <w:p w14:paraId="2913530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295</w:t>
            </w:r>
          </w:p>
        </w:tc>
        <w:tc>
          <w:tcPr>
            <w:tcW w:w="863" w:type="dxa"/>
          </w:tcPr>
          <w:p w14:paraId="656446E5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273</w:t>
            </w:r>
          </w:p>
        </w:tc>
        <w:tc>
          <w:tcPr>
            <w:tcW w:w="904" w:type="dxa"/>
          </w:tcPr>
          <w:p w14:paraId="5300B0DB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568</w:t>
            </w:r>
          </w:p>
        </w:tc>
      </w:tr>
      <w:tr w:rsidR="00DB2E60" w14:paraId="28E4FD3F" w14:textId="77777777">
        <w:trPr>
          <w:trHeight w:val="284"/>
        </w:trPr>
        <w:tc>
          <w:tcPr>
            <w:tcW w:w="1880" w:type="dxa"/>
            <w:shd w:val="clear" w:color="auto" w:fill="F1F1F1"/>
          </w:tcPr>
          <w:p w14:paraId="42B72563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Seminary</w:t>
            </w:r>
            <w:proofErr w:type="spellEnd"/>
          </w:p>
        </w:tc>
        <w:tc>
          <w:tcPr>
            <w:tcW w:w="863" w:type="dxa"/>
            <w:shd w:val="clear" w:color="auto" w:fill="F1F1F1"/>
          </w:tcPr>
          <w:p w14:paraId="0722193D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62</w:t>
            </w:r>
          </w:p>
        </w:tc>
        <w:tc>
          <w:tcPr>
            <w:tcW w:w="863" w:type="dxa"/>
            <w:shd w:val="clear" w:color="auto" w:fill="F1F1F1"/>
          </w:tcPr>
          <w:p w14:paraId="422EFD9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104</w:t>
            </w:r>
          </w:p>
        </w:tc>
        <w:tc>
          <w:tcPr>
            <w:tcW w:w="863" w:type="dxa"/>
            <w:shd w:val="clear" w:color="auto" w:fill="F1F1F1"/>
          </w:tcPr>
          <w:p w14:paraId="1FC29DA9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166</w:t>
            </w:r>
          </w:p>
        </w:tc>
        <w:tc>
          <w:tcPr>
            <w:tcW w:w="863" w:type="dxa"/>
            <w:shd w:val="clear" w:color="auto" w:fill="F1F1F1"/>
          </w:tcPr>
          <w:p w14:paraId="08272B26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71</w:t>
            </w:r>
          </w:p>
        </w:tc>
        <w:tc>
          <w:tcPr>
            <w:tcW w:w="863" w:type="dxa"/>
            <w:shd w:val="clear" w:color="auto" w:fill="F1F1F1"/>
          </w:tcPr>
          <w:p w14:paraId="61AF009B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92</w:t>
            </w:r>
          </w:p>
        </w:tc>
        <w:tc>
          <w:tcPr>
            <w:tcW w:w="863" w:type="dxa"/>
            <w:shd w:val="clear" w:color="auto" w:fill="F1F1F1"/>
          </w:tcPr>
          <w:p w14:paraId="11B7362B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163</w:t>
            </w:r>
          </w:p>
        </w:tc>
        <w:tc>
          <w:tcPr>
            <w:tcW w:w="884" w:type="dxa"/>
            <w:shd w:val="clear" w:color="auto" w:fill="F1F1F1"/>
          </w:tcPr>
          <w:p w14:paraId="3CA5CCC3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133</w:t>
            </w:r>
          </w:p>
        </w:tc>
        <w:tc>
          <w:tcPr>
            <w:tcW w:w="863" w:type="dxa"/>
            <w:shd w:val="clear" w:color="auto" w:fill="F1F1F1"/>
          </w:tcPr>
          <w:p w14:paraId="3FAD371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196</w:t>
            </w:r>
          </w:p>
        </w:tc>
        <w:tc>
          <w:tcPr>
            <w:tcW w:w="904" w:type="dxa"/>
            <w:shd w:val="clear" w:color="auto" w:fill="F1F1F1"/>
          </w:tcPr>
          <w:p w14:paraId="73268C65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329</w:t>
            </w:r>
          </w:p>
        </w:tc>
      </w:tr>
      <w:tr w:rsidR="00DB2E60" w14:paraId="0F9571C1" w14:textId="77777777">
        <w:trPr>
          <w:trHeight w:val="283"/>
        </w:trPr>
        <w:tc>
          <w:tcPr>
            <w:tcW w:w="1880" w:type="dxa"/>
          </w:tcPr>
          <w:p w14:paraId="73D42BC8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Faculty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Literature</w:t>
            </w:r>
            <w:proofErr w:type="spellEnd"/>
          </w:p>
        </w:tc>
        <w:tc>
          <w:tcPr>
            <w:tcW w:w="863" w:type="dxa"/>
          </w:tcPr>
          <w:p w14:paraId="2DA085F4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863" w:type="dxa"/>
          </w:tcPr>
          <w:p w14:paraId="023FA38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863" w:type="dxa"/>
          </w:tcPr>
          <w:p w14:paraId="5E7058BD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863" w:type="dxa"/>
          </w:tcPr>
          <w:p w14:paraId="17093271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</w:tcPr>
          <w:p w14:paraId="56E0D31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</w:tcPr>
          <w:p w14:paraId="0A101D56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84" w:type="dxa"/>
          </w:tcPr>
          <w:p w14:paraId="27423440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863" w:type="dxa"/>
          </w:tcPr>
          <w:p w14:paraId="31DB4415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904" w:type="dxa"/>
          </w:tcPr>
          <w:p w14:paraId="43CFA26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</w:tr>
      <w:tr w:rsidR="00DB2E60" w14:paraId="741DF147" w14:textId="77777777">
        <w:trPr>
          <w:trHeight w:val="283"/>
        </w:trPr>
        <w:tc>
          <w:tcPr>
            <w:tcW w:w="1880" w:type="dxa"/>
            <w:shd w:val="clear" w:color="auto" w:fill="D9D9D9"/>
          </w:tcPr>
          <w:p w14:paraId="7339BF05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COLLEGES</w:t>
            </w:r>
          </w:p>
        </w:tc>
        <w:tc>
          <w:tcPr>
            <w:tcW w:w="863" w:type="dxa"/>
            <w:shd w:val="clear" w:color="auto" w:fill="D9D9D9"/>
          </w:tcPr>
          <w:p w14:paraId="09620EB8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251</w:t>
            </w:r>
          </w:p>
        </w:tc>
        <w:tc>
          <w:tcPr>
            <w:tcW w:w="863" w:type="dxa"/>
            <w:shd w:val="clear" w:color="auto" w:fill="D9D9D9"/>
          </w:tcPr>
          <w:p w14:paraId="11DB4B8A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451</w:t>
            </w:r>
          </w:p>
        </w:tc>
        <w:tc>
          <w:tcPr>
            <w:tcW w:w="863" w:type="dxa"/>
            <w:shd w:val="clear" w:color="auto" w:fill="D9D9D9"/>
          </w:tcPr>
          <w:p w14:paraId="24EDA46F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702</w:t>
            </w:r>
          </w:p>
        </w:tc>
        <w:tc>
          <w:tcPr>
            <w:tcW w:w="863" w:type="dxa"/>
            <w:shd w:val="clear" w:color="auto" w:fill="D9D9D9"/>
          </w:tcPr>
          <w:p w14:paraId="4BC9EBBF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87</w:t>
            </w:r>
          </w:p>
        </w:tc>
        <w:tc>
          <w:tcPr>
            <w:tcW w:w="863" w:type="dxa"/>
            <w:shd w:val="clear" w:color="auto" w:fill="D9D9D9"/>
          </w:tcPr>
          <w:p w14:paraId="1C65EBC9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123</w:t>
            </w:r>
          </w:p>
        </w:tc>
        <w:tc>
          <w:tcPr>
            <w:tcW w:w="863" w:type="dxa"/>
            <w:shd w:val="clear" w:color="auto" w:fill="D9D9D9"/>
          </w:tcPr>
          <w:p w14:paraId="0D1338FE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210</w:t>
            </w:r>
          </w:p>
        </w:tc>
        <w:tc>
          <w:tcPr>
            <w:tcW w:w="884" w:type="dxa"/>
            <w:shd w:val="clear" w:color="auto" w:fill="D9D9D9"/>
          </w:tcPr>
          <w:p w14:paraId="357E19E0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338</w:t>
            </w:r>
          </w:p>
        </w:tc>
        <w:tc>
          <w:tcPr>
            <w:tcW w:w="863" w:type="dxa"/>
            <w:shd w:val="clear" w:color="auto" w:fill="D9D9D9"/>
          </w:tcPr>
          <w:p w14:paraId="41B389A8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574</w:t>
            </w:r>
          </w:p>
        </w:tc>
        <w:tc>
          <w:tcPr>
            <w:tcW w:w="904" w:type="dxa"/>
            <w:shd w:val="clear" w:color="auto" w:fill="D9D9D9"/>
          </w:tcPr>
          <w:p w14:paraId="1FB4BF5C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912</w:t>
            </w:r>
          </w:p>
        </w:tc>
      </w:tr>
      <w:tr w:rsidR="00DB2E60" w14:paraId="58BA3698" w14:textId="77777777">
        <w:trPr>
          <w:trHeight w:val="283"/>
        </w:trPr>
        <w:tc>
          <w:tcPr>
            <w:tcW w:w="1880" w:type="dxa"/>
          </w:tcPr>
          <w:p w14:paraId="3BBE2E39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Health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863" w:type="dxa"/>
          </w:tcPr>
          <w:p w14:paraId="0A001D3F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223</w:t>
            </w:r>
          </w:p>
        </w:tc>
        <w:tc>
          <w:tcPr>
            <w:tcW w:w="863" w:type="dxa"/>
          </w:tcPr>
          <w:p w14:paraId="416EB9E0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435</w:t>
            </w:r>
          </w:p>
        </w:tc>
        <w:tc>
          <w:tcPr>
            <w:tcW w:w="863" w:type="dxa"/>
          </w:tcPr>
          <w:p w14:paraId="4FDDA4DC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658</w:t>
            </w:r>
          </w:p>
        </w:tc>
        <w:tc>
          <w:tcPr>
            <w:tcW w:w="863" w:type="dxa"/>
          </w:tcPr>
          <w:p w14:paraId="050A67A3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87</w:t>
            </w:r>
          </w:p>
        </w:tc>
        <w:tc>
          <w:tcPr>
            <w:tcW w:w="863" w:type="dxa"/>
          </w:tcPr>
          <w:p w14:paraId="7B369846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123</w:t>
            </w:r>
          </w:p>
        </w:tc>
        <w:tc>
          <w:tcPr>
            <w:tcW w:w="863" w:type="dxa"/>
          </w:tcPr>
          <w:p w14:paraId="787CC13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210</w:t>
            </w:r>
          </w:p>
        </w:tc>
        <w:tc>
          <w:tcPr>
            <w:tcW w:w="884" w:type="dxa"/>
          </w:tcPr>
          <w:p w14:paraId="650E65A0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310</w:t>
            </w:r>
          </w:p>
        </w:tc>
        <w:tc>
          <w:tcPr>
            <w:tcW w:w="863" w:type="dxa"/>
          </w:tcPr>
          <w:p w14:paraId="745D9FEF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558</w:t>
            </w:r>
          </w:p>
        </w:tc>
        <w:tc>
          <w:tcPr>
            <w:tcW w:w="904" w:type="dxa"/>
          </w:tcPr>
          <w:p w14:paraId="46CD9AD8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868</w:t>
            </w:r>
          </w:p>
        </w:tc>
      </w:tr>
      <w:tr w:rsidR="00DB2E60" w14:paraId="7C20BB77" w14:textId="77777777">
        <w:trPr>
          <w:trHeight w:val="413"/>
        </w:trPr>
        <w:tc>
          <w:tcPr>
            <w:tcW w:w="1880" w:type="dxa"/>
            <w:shd w:val="clear" w:color="auto" w:fill="F1F1F1"/>
          </w:tcPr>
          <w:p w14:paraId="7ACD5529" w14:textId="77777777" w:rsidR="00DB2E60" w:rsidRDefault="00000000">
            <w:pPr>
              <w:pStyle w:val="TableParagraph"/>
              <w:spacing w:line="200" w:lineRule="atLeast"/>
              <w:ind w:left="69" w:right="61"/>
              <w:jc w:val="left"/>
              <w:rPr>
                <w:sz w:val="18"/>
              </w:rPr>
            </w:pPr>
            <w:r>
              <w:rPr>
                <w:sz w:val="18"/>
              </w:rPr>
              <w:t xml:space="preserve">School of </w:t>
            </w:r>
            <w:proofErr w:type="spellStart"/>
            <w:r>
              <w:rPr>
                <w:sz w:val="18"/>
              </w:rPr>
              <w:t>Tourism</w:t>
            </w:r>
            <w:proofErr w:type="spellEnd"/>
            <w:r>
              <w:rPr>
                <w:sz w:val="18"/>
              </w:rPr>
              <w:t xml:space="preserve"> Management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Hotel Management</w:t>
            </w:r>
          </w:p>
        </w:tc>
        <w:tc>
          <w:tcPr>
            <w:tcW w:w="863" w:type="dxa"/>
            <w:shd w:val="clear" w:color="auto" w:fill="F1F1F1"/>
          </w:tcPr>
          <w:p w14:paraId="3248EDF9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F1F1F1"/>
          </w:tcPr>
          <w:p w14:paraId="32DE2879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F1F1F1"/>
          </w:tcPr>
          <w:p w14:paraId="0FC37A95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F1F1F1"/>
          </w:tcPr>
          <w:p w14:paraId="59426AB0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F1F1F1"/>
          </w:tcPr>
          <w:p w14:paraId="6403C37E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F1F1F1"/>
          </w:tcPr>
          <w:p w14:paraId="7F6FA5A4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84" w:type="dxa"/>
            <w:shd w:val="clear" w:color="auto" w:fill="F1F1F1"/>
          </w:tcPr>
          <w:p w14:paraId="793281DB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F1F1F1"/>
          </w:tcPr>
          <w:p w14:paraId="21ACA360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904" w:type="dxa"/>
            <w:shd w:val="clear" w:color="auto" w:fill="F1F1F1"/>
          </w:tcPr>
          <w:p w14:paraId="7704543E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</w:tr>
      <w:tr w:rsidR="00DB2E60" w14:paraId="6A6D558D" w14:textId="77777777">
        <w:trPr>
          <w:trHeight w:val="413"/>
        </w:trPr>
        <w:tc>
          <w:tcPr>
            <w:tcW w:w="1880" w:type="dxa"/>
          </w:tcPr>
          <w:p w14:paraId="0EC4C8A2" w14:textId="77777777" w:rsidR="00DB2E60" w:rsidRDefault="00000000">
            <w:pPr>
              <w:pStyle w:val="TableParagraph"/>
              <w:spacing w:line="200" w:lineRule="atLeast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School of </w:t>
            </w:r>
            <w:proofErr w:type="spellStart"/>
            <w:r>
              <w:rPr>
                <w:sz w:val="18"/>
              </w:rPr>
              <w:t>Physical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Education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Sports</w:t>
            </w:r>
          </w:p>
        </w:tc>
        <w:tc>
          <w:tcPr>
            <w:tcW w:w="863" w:type="dxa"/>
          </w:tcPr>
          <w:p w14:paraId="2E51A0D5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863" w:type="dxa"/>
          </w:tcPr>
          <w:p w14:paraId="0C93C4C7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863" w:type="dxa"/>
          </w:tcPr>
          <w:p w14:paraId="1BF0BF04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863" w:type="dxa"/>
          </w:tcPr>
          <w:p w14:paraId="7DDCC32F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</w:tcPr>
          <w:p w14:paraId="1938CDE6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</w:tcPr>
          <w:p w14:paraId="333FB2B8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84" w:type="dxa"/>
          </w:tcPr>
          <w:p w14:paraId="2DB7FF3B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  <w:tc>
          <w:tcPr>
            <w:tcW w:w="863" w:type="dxa"/>
          </w:tcPr>
          <w:p w14:paraId="06C751BB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904" w:type="dxa"/>
          </w:tcPr>
          <w:p w14:paraId="27971780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</w:tr>
      <w:tr w:rsidR="00DB2E60" w14:paraId="3BC81636" w14:textId="77777777">
        <w:trPr>
          <w:trHeight w:val="283"/>
        </w:trPr>
        <w:tc>
          <w:tcPr>
            <w:tcW w:w="1880" w:type="dxa"/>
            <w:shd w:val="clear" w:color="auto" w:fill="D9D9D9"/>
          </w:tcPr>
          <w:p w14:paraId="7F77EA12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INSTITUTES</w:t>
            </w:r>
          </w:p>
        </w:tc>
        <w:tc>
          <w:tcPr>
            <w:tcW w:w="863" w:type="dxa"/>
            <w:shd w:val="clear" w:color="auto" w:fill="D9D9D9"/>
          </w:tcPr>
          <w:p w14:paraId="365BAB4D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174</w:t>
            </w:r>
          </w:p>
        </w:tc>
        <w:tc>
          <w:tcPr>
            <w:tcW w:w="863" w:type="dxa"/>
            <w:shd w:val="clear" w:color="auto" w:fill="D9D9D9"/>
          </w:tcPr>
          <w:p w14:paraId="75C77F10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54</w:t>
            </w:r>
          </w:p>
        </w:tc>
        <w:tc>
          <w:tcPr>
            <w:tcW w:w="863" w:type="dxa"/>
            <w:shd w:val="clear" w:color="auto" w:fill="D9D9D9"/>
          </w:tcPr>
          <w:p w14:paraId="01627DB4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228</w:t>
            </w:r>
          </w:p>
        </w:tc>
        <w:tc>
          <w:tcPr>
            <w:tcW w:w="863" w:type="dxa"/>
            <w:shd w:val="clear" w:color="auto" w:fill="D9D9D9"/>
          </w:tcPr>
          <w:p w14:paraId="3A7D23A7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D9D9D9"/>
          </w:tcPr>
          <w:p w14:paraId="6DCD9F86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D9D9D9"/>
          </w:tcPr>
          <w:p w14:paraId="046DC587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0</w:t>
            </w:r>
          </w:p>
        </w:tc>
        <w:tc>
          <w:tcPr>
            <w:tcW w:w="884" w:type="dxa"/>
            <w:shd w:val="clear" w:color="auto" w:fill="D9D9D9"/>
          </w:tcPr>
          <w:p w14:paraId="023F8A9D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174</w:t>
            </w:r>
          </w:p>
        </w:tc>
        <w:tc>
          <w:tcPr>
            <w:tcW w:w="863" w:type="dxa"/>
            <w:shd w:val="clear" w:color="auto" w:fill="D9D9D9"/>
          </w:tcPr>
          <w:p w14:paraId="5AB54FD9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54</w:t>
            </w:r>
          </w:p>
        </w:tc>
        <w:tc>
          <w:tcPr>
            <w:tcW w:w="904" w:type="dxa"/>
            <w:shd w:val="clear" w:color="auto" w:fill="D9D9D9"/>
          </w:tcPr>
          <w:p w14:paraId="78C5151E" w14:textId="77777777" w:rsidR="00DB2E60" w:rsidRDefault="00000000">
            <w:pPr>
              <w:pStyle w:val="TableParagraph"/>
              <w:spacing w:before="48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228</w:t>
            </w:r>
          </w:p>
        </w:tc>
      </w:tr>
      <w:tr w:rsidR="00DB2E60" w14:paraId="708DBC30" w14:textId="77777777">
        <w:trPr>
          <w:trHeight w:val="283"/>
        </w:trPr>
        <w:tc>
          <w:tcPr>
            <w:tcW w:w="1880" w:type="dxa"/>
          </w:tcPr>
          <w:p w14:paraId="0608E844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Institute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Science</w:t>
            </w:r>
            <w:proofErr w:type="spellEnd"/>
          </w:p>
        </w:tc>
        <w:tc>
          <w:tcPr>
            <w:tcW w:w="863" w:type="dxa"/>
          </w:tcPr>
          <w:p w14:paraId="1EC33998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108</w:t>
            </w:r>
          </w:p>
        </w:tc>
        <w:tc>
          <w:tcPr>
            <w:tcW w:w="863" w:type="dxa"/>
          </w:tcPr>
          <w:p w14:paraId="42853B3C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863" w:type="dxa"/>
          </w:tcPr>
          <w:p w14:paraId="0C3E3D6C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137</w:t>
            </w:r>
          </w:p>
        </w:tc>
        <w:tc>
          <w:tcPr>
            <w:tcW w:w="863" w:type="dxa"/>
          </w:tcPr>
          <w:p w14:paraId="4AC71CCB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</w:tcPr>
          <w:p w14:paraId="53A8794D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</w:tcPr>
          <w:p w14:paraId="01426BD9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84" w:type="dxa"/>
          </w:tcPr>
          <w:p w14:paraId="6C30146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108</w:t>
            </w:r>
          </w:p>
        </w:tc>
        <w:tc>
          <w:tcPr>
            <w:tcW w:w="863" w:type="dxa"/>
          </w:tcPr>
          <w:p w14:paraId="0B8AE86B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904" w:type="dxa"/>
          </w:tcPr>
          <w:p w14:paraId="6B0316C7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137</w:t>
            </w:r>
          </w:p>
        </w:tc>
      </w:tr>
      <w:tr w:rsidR="00DB2E60" w14:paraId="55086A33" w14:textId="77777777">
        <w:trPr>
          <w:trHeight w:val="413"/>
        </w:trPr>
        <w:tc>
          <w:tcPr>
            <w:tcW w:w="1880" w:type="dxa"/>
            <w:shd w:val="clear" w:color="auto" w:fill="F1F1F1"/>
          </w:tcPr>
          <w:p w14:paraId="08796CDC" w14:textId="77777777" w:rsidR="00DB2E60" w:rsidRDefault="00000000">
            <w:pPr>
              <w:pStyle w:val="TableParagraph"/>
              <w:spacing w:line="200" w:lineRule="atLeast"/>
              <w:ind w:left="69" w:right="658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Institute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Social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Sciences</w:t>
            </w:r>
            <w:proofErr w:type="spellEnd"/>
          </w:p>
        </w:tc>
        <w:tc>
          <w:tcPr>
            <w:tcW w:w="863" w:type="dxa"/>
            <w:shd w:val="clear" w:color="auto" w:fill="F1F1F1"/>
          </w:tcPr>
          <w:p w14:paraId="3551EB4B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863" w:type="dxa"/>
            <w:shd w:val="clear" w:color="auto" w:fill="F1F1F1"/>
          </w:tcPr>
          <w:p w14:paraId="22BC7F01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863" w:type="dxa"/>
            <w:shd w:val="clear" w:color="auto" w:fill="F1F1F1"/>
          </w:tcPr>
          <w:p w14:paraId="34610C46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  <w:tc>
          <w:tcPr>
            <w:tcW w:w="863" w:type="dxa"/>
            <w:shd w:val="clear" w:color="auto" w:fill="F1F1F1"/>
          </w:tcPr>
          <w:p w14:paraId="0A20BB24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F1F1F1"/>
          </w:tcPr>
          <w:p w14:paraId="24B80229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63" w:type="dxa"/>
            <w:shd w:val="clear" w:color="auto" w:fill="F1F1F1"/>
          </w:tcPr>
          <w:p w14:paraId="4237AD92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884" w:type="dxa"/>
            <w:shd w:val="clear" w:color="auto" w:fill="F1F1F1"/>
          </w:tcPr>
          <w:p w14:paraId="6D0A893C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863" w:type="dxa"/>
            <w:shd w:val="clear" w:color="auto" w:fill="F1F1F1"/>
          </w:tcPr>
          <w:p w14:paraId="483FC2C6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904" w:type="dxa"/>
            <w:shd w:val="clear" w:color="auto" w:fill="F1F1F1"/>
          </w:tcPr>
          <w:p w14:paraId="5120090F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91</w:t>
            </w:r>
          </w:p>
        </w:tc>
      </w:tr>
      <w:tr w:rsidR="00DB2E60" w14:paraId="1BDC937F" w14:textId="77777777">
        <w:trPr>
          <w:trHeight w:val="413"/>
        </w:trPr>
        <w:tc>
          <w:tcPr>
            <w:tcW w:w="1880" w:type="dxa"/>
            <w:shd w:val="clear" w:color="auto" w:fill="D9D9D9"/>
          </w:tcPr>
          <w:p w14:paraId="3EDF19FE" w14:textId="77777777" w:rsidR="00DB2E60" w:rsidRDefault="00000000">
            <w:pPr>
              <w:pStyle w:val="TableParagraph"/>
              <w:spacing w:line="200" w:lineRule="atLeast"/>
              <w:ind w:left="6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VOCATIONAL COLLEGES</w:t>
            </w:r>
          </w:p>
        </w:tc>
        <w:tc>
          <w:tcPr>
            <w:tcW w:w="863" w:type="dxa"/>
            <w:shd w:val="clear" w:color="auto" w:fill="D9D9D9"/>
          </w:tcPr>
          <w:p w14:paraId="0FF4FB98" w14:textId="77777777" w:rsidR="00DB2E60" w:rsidRDefault="00000000">
            <w:pPr>
              <w:pStyle w:val="TableParagraph"/>
              <w:spacing w:before="11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2259</w:t>
            </w:r>
          </w:p>
        </w:tc>
        <w:tc>
          <w:tcPr>
            <w:tcW w:w="863" w:type="dxa"/>
            <w:shd w:val="clear" w:color="auto" w:fill="D9D9D9"/>
          </w:tcPr>
          <w:p w14:paraId="4464B349" w14:textId="77777777" w:rsidR="00DB2E60" w:rsidRDefault="00000000">
            <w:pPr>
              <w:pStyle w:val="TableParagraph"/>
              <w:spacing w:before="11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1282</w:t>
            </w:r>
          </w:p>
        </w:tc>
        <w:tc>
          <w:tcPr>
            <w:tcW w:w="863" w:type="dxa"/>
            <w:shd w:val="clear" w:color="auto" w:fill="D9D9D9"/>
          </w:tcPr>
          <w:p w14:paraId="663ED2C8" w14:textId="77777777" w:rsidR="00DB2E60" w:rsidRDefault="00000000">
            <w:pPr>
              <w:pStyle w:val="TableParagraph"/>
              <w:spacing w:before="11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3541</w:t>
            </w:r>
          </w:p>
        </w:tc>
        <w:tc>
          <w:tcPr>
            <w:tcW w:w="863" w:type="dxa"/>
            <w:shd w:val="clear" w:color="auto" w:fill="D9D9D9"/>
          </w:tcPr>
          <w:p w14:paraId="132925A4" w14:textId="77777777" w:rsidR="00DB2E60" w:rsidRDefault="00000000">
            <w:pPr>
              <w:pStyle w:val="TableParagraph"/>
              <w:spacing w:before="11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1012</w:t>
            </w:r>
          </w:p>
        </w:tc>
        <w:tc>
          <w:tcPr>
            <w:tcW w:w="863" w:type="dxa"/>
            <w:shd w:val="clear" w:color="auto" w:fill="D9D9D9"/>
          </w:tcPr>
          <w:p w14:paraId="2C95B608" w14:textId="77777777" w:rsidR="00DB2E60" w:rsidRDefault="00000000">
            <w:pPr>
              <w:pStyle w:val="TableParagraph"/>
              <w:spacing w:before="113"/>
              <w:ind w:left="20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580</w:t>
            </w:r>
          </w:p>
        </w:tc>
        <w:tc>
          <w:tcPr>
            <w:tcW w:w="863" w:type="dxa"/>
            <w:shd w:val="clear" w:color="auto" w:fill="D9D9D9"/>
          </w:tcPr>
          <w:p w14:paraId="06752641" w14:textId="77777777" w:rsidR="00DB2E60" w:rsidRDefault="00000000">
            <w:pPr>
              <w:pStyle w:val="TableParagraph"/>
              <w:spacing w:before="11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1592</w:t>
            </w:r>
          </w:p>
        </w:tc>
        <w:tc>
          <w:tcPr>
            <w:tcW w:w="884" w:type="dxa"/>
            <w:shd w:val="clear" w:color="auto" w:fill="D9D9D9"/>
          </w:tcPr>
          <w:p w14:paraId="57493AD1" w14:textId="77777777" w:rsidR="00DB2E60" w:rsidRDefault="00000000">
            <w:pPr>
              <w:pStyle w:val="TableParagraph"/>
              <w:spacing w:before="11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3271</w:t>
            </w:r>
          </w:p>
        </w:tc>
        <w:tc>
          <w:tcPr>
            <w:tcW w:w="863" w:type="dxa"/>
            <w:shd w:val="clear" w:color="auto" w:fill="D9D9D9"/>
          </w:tcPr>
          <w:p w14:paraId="2F624E66" w14:textId="77777777" w:rsidR="00DB2E60" w:rsidRDefault="00000000">
            <w:pPr>
              <w:pStyle w:val="TableParagraph"/>
              <w:spacing w:before="11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1862</w:t>
            </w:r>
          </w:p>
        </w:tc>
        <w:tc>
          <w:tcPr>
            <w:tcW w:w="904" w:type="dxa"/>
            <w:shd w:val="clear" w:color="auto" w:fill="D9D9D9"/>
          </w:tcPr>
          <w:p w14:paraId="69667D2A" w14:textId="77777777" w:rsidR="00DB2E60" w:rsidRDefault="00000000">
            <w:pPr>
              <w:pStyle w:val="TableParagraph"/>
              <w:spacing w:before="11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5133</w:t>
            </w:r>
          </w:p>
        </w:tc>
      </w:tr>
      <w:tr w:rsidR="00DB2E60" w14:paraId="1961BCD0" w14:textId="77777777">
        <w:trPr>
          <w:trHeight w:val="284"/>
        </w:trPr>
        <w:tc>
          <w:tcPr>
            <w:tcW w:w="1880" w:type="dxa"/>
          </w:tcPr>
          <w:p w14:paraId="78131D70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863" w:type="dxa"/>
          </w:tcPr>
          <w:p w14:paraId="105D5BA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4"/>
                <w:sz w:val="18"/>
              </w:rPr>
              <w:t>1343</w:t>
            </w:r>
          </w:p>
        </w:tc>
        <w:tc>
          <w:tcPr>
            <w:tcW w:w="863" w:type="dxa"/>
          </w:tcPr>
          <w:p w14:paraId="689118C3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550</w:t>
            </w:r>
          </w:p>
        </w:tc>
        <w:tc>
          <w:tcPr>
            <w:tcW w:w="863" w:type="dxa"/>
          </w:tcPr>
          <w:p w14:paraId="216FD28C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4"/>
                <w:sz w:val="18"/>
              </w:rPr>
              <w:t>1893</w:t>
            </w:r>
          </w:p>
        </w:tc>
        <w:tc>
          <w:tcPr>
            <w:tcW w:w="863" w:type="dxa"/>
          </w:tcPr>
          <w:p w14:paraId="59ED194D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580</w:t>
            </w:r>
          </w:p>
        </w:tc>
        <w:tc>
          <w:tcPr>
            <w:tcW w:w="863" w:type="dxa"/>
          </w:tcPr>
          <w:p w14:paraId="77F0940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207</w:t>
            </w:r>
          </w:p>
        </w:tc>
        <w:tc>
          <w:tcPr>
            <w:tcW w:w="863" w:type="dxa"/>
          </w:tcPr>
          <w:p w14:paraId="636B064A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787</w:t>
            </w:r>
          </w:p>
        </w:tc>
        <w:tc>
          <w:tcPr>
            <w:tcW w:w="884" w:type="dxa"/>
          </w:tcPr>
          <w:p w14:paraId="1BDD1E93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4"/>
                <w:sz w:val="18"/>
              </w:rPr>
              <w:t>1923</w:t>
            </w:r>
          </w:p>
        </w:tc>
        <w:tc>
          <w:tcPr>
            <w:tcW w:w="863" w:type="dxa"/>
          </w:tcPr>
          <w:p w14:paraId="0CEAB124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757</w:t>
            </w:r>
          </w:p>
        </w:tc>
        <w:tc>
          <w:tcPr>
            <w:tcW w:w="904" w:type="dxa"/>
          </w:tcPr>
          <w:p w14:paraId="229A6D59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4"/>
                <w:sz w:val="18"/>
              </w:rPr>
              <w:t>2680</w:t>
            </w:r>
          </w:p>
        </w:tc>
      </w:tr>
      <w:tr w:rsidR="00DB2E60" w14:paraId="53EE218A" w14:textId="77777777">
        <w:trPr>
          <w:trHeight w:val="413"/>
        </w:trPr>
        <w:tc>
          <w:tcPr>
            <w:tcW w:w="1880" w:type="dxa"/>
            <w:shd w:val="clear" w:color="auto" w:fill="F1F1F1"/>
          </w:tcPr>
          <w:p w14:paraId="559523FE" w14:textId="77777777" w:rsidR="00DB2E60" w:rsidRDefault="00000000">
            <w:pPr>
              <w:pStyle w:val="TableParagraph"/>
              <w:spacing w:line="200" w:lineRule="atLeast"/>
              <w:ind w:left="69" w:right="418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Health</w:t>
            </w:r>
            <w:proofErr w:type="spellEnd"/>
            <w:r>
              <w:rPr>
                <w:sz w:val="18"/>
              </w:rPr>
              <w:t xml:space="preserve"> Services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863" w:type="dxa"/>
            <w:shd w:val="clear" w:color="auto" w:fill="F1F1F1"/>
          </w:tcPr>
          <w:p w14:paraId="5592BC76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66</w:t>
            </w:r>
          </w:p>
        </w:tc>
        <w:tc>
          <w:tcPr>
            <w:tcW w:w="863" w:type="dxa"/>
            <w:shd w:val="clear" w:color="auto" w:fill="F1F1F1"/>
          </w:tcPr>
          <w:p w14:paraId="7954D800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180</w:t>
            </w:r>
          </w:p>
        </w:tc>
        <w:tc>
          <w:tcPr>
            <w:tcW w:w="863" w:type="dxa"/>
            <w:shd w:val="clear" w:color="auto" w:fill="F1F1F1"/>
          </w:tcPr>
          <w:p w14:paraId="46EF6FBC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246</w:t>
            </w:r>
          </w:p>
        </w:tc>
        <w:tc>
          <w:tcPr>
            <w:tcW w:w="863" w:type="dxa"/>
            <w:shd w:val="clear" w:color="auto" w:fill="F1F1F1"/>
          </w:tcPr>
          <w:p w14:paraId="6A9E6353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59</w:t>
            </w:r>
          </w:p>
        </w:tc>
        <w:tc>
          <w:tcPr>
            <w:tcW w:w="863" w:type="dxa"/>
            <w:shd w:val="clear" w:color="auto" w:fill="F1F1F1"/>
          </w:tcPr>
          <w:p w14:paraId="595553CC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126</w:t>
            </w:r>
          </w:p>
        </w:tc>
        <w:tc>
          <w:tcPr>
            <w:tcW w:w="863" w:type="dxa"/>
            <w:shd w:val="clear" w:color="auto" w:fill="F1F1F1"/>
          </w:tcPr>
          <w:p w14:paraId="397CA17C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185</w:t>
            </w:r>
          </w:p>
        </w:tc>
        <w:tc>
          <w:tcPr>
            <w:tcW w:w="884" w:type="dxa"/>
            <w:shd w:val="clear" w:color="auto" w:fill="F1F1F1"/>
          </w:tcPr>
          <w:p w14:paraId="7D4BECDB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125</w:t>
            </w:r>
          </w:p>
        </w:tc>
        <w:tc>
          <w:tcPr>
            <w:tcW w:w="863" w:type="dxa"/>
            <w:shd w:val="clear" w:color="auto" w:fill="F1F1F1"/>
          </w:tcPr>
          <w:p w14:paraId="64CA9374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306</w:t>
            </w:r>
          </w:p>
        </w:tc>
        <w:tc>
          <w:tcPr>
            <w:tcW w:w="904" w:type="dxa"/>
            <w:shd w:val="clear" w:color="auto" w:fill="F1F1F1"/>
          </w:tcPr>
          <w:p w14:paraId="4A87B9C2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431</w:t>
            </w:r>
          </w:p>
        </w:tc>
      </w:tr>
      <w:tr w:rsidR="00DB2E60" w14:paraId="2BFFDA10" w14:textId="77777777">
        <w:trPr>
          <w:trHeight w:val="413"/>
        </w:trPr>
        <w:tc>
          <w:tcPr>
            <w:tcW w:w="1880" w:type="dxa"/>
          </w:tcPr>
          <w:p w14:paraId="718991B5" w14:textId="77777777" w:rsidR="00DB2E60" w:rsidRDefault="00000000">
            <w:pPr>
              <w:pStyle w:val="TableParagraph"/>
              <w:spacing w:line="200" w:lineRule="atLeast"/>
              <w:ind w:left="69" w:right="548"/>
              <w:jc w:val="left"/>
              <w:rPr>
                <w:sz w:val="18"/>
              </w:rPr>
            </w:pPr>
            <w:r>
              <w:rPr>
                <w:sz w:val="18"/>
              </w:rPr>
              <w:t xml:space="preserve">Kelkit </w:t>
            </w:r>
            <w:proofErr w:type="spellStart"/>
            <w:r>
              <w:rPr>
                <w:sz w:val="18"/>
              </w:rPr>
              <w:t>Health</w:t>
            </w:r>
            <w:proofErr w:type="spellEnd"/>
            <w:r>
              <w:rPr>
                <w:sz w:val="18"/>
              </w:rPr>
              <w:t xml:space="preserve"> Services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863" w:type="dxa"/>
          </w:tcPr>
          <w:p w14:paraId="45A7C025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863" w:type="dxa"/>
          </w:tcPr>
          <w:p w14:paraId="4F831ACA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62</w:t>
            </w:r>
          </w:p>
        </w:tc>
        <w:tc>
          <w:tcPr>
            <w:tcW w:w="863" w:type="dxa"/>
          </w:tcPr>
          <w:p w14:paraId="73A79EEE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75</w:t>
            </w:r>
          </w:p>
        </w:tc>
        <w:tc>
          <w:tcPr>
            <w:tcW w:w="863" w:type="dxa"/>
          </w:tcPr>
          <w:p w14:paraId="008911B7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  <w:tc>
          <w:tcPr>
            <w:tcW w:w="863" w:type="dxa"/>
          </w:tcPr>
          <w:p w14:paraId="257959B2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863" w:type="dxa"/>
          </w:tcPr>
          <w:p w14:paraId="3B72CEB1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76</w:t>
            </w:r>
          </w:p>
        </w:tc>
        <w:tc>
          <w:tcPr>
            <w:tcW w:w="884" w:type="dxa"/>
          </w:tcPr>
          <w:p w14:paraId="3E703727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33</w:t>
            </w:r>
          </w:p>
        </w:tc>
        <w:tc>
          <w:tcPr>
            <w:tcW w:w="863" w:type="dxa"/>
          </w:tcPr>
          <w:p w14:paraId="7200A30A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118</w:t>
            </w:r>
          </w:p>
        </w:tc>
        <w:tc>
          <w:tcPr>
            <w:tcW w:w="904" w:type="dxa"/>
          </w:tcPr>
          <w:p w14:paraId="1D7BA89A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151</w:t>
            </w:r>
          </w:p>
        </w:tc>
      </w:tr>
      <w:tr w:rsidR="00DB2E60" w14:paraId="1EE0AD17" w14:textId="77777777">
        <w:trPr>
          <w:trHeight w:val="413"/>
        </w:trPr>
        <w:tc>
          <w:tcPr>
            <w:tcW w:w="1880" w:type="dxa"/>
            <w:shd w:val="clear" w:color="auto" w:fill="F1F1F1"/>
          </w:tcPr>
          <w:p w14:paraId="115D618C" w14:textId="77777777" w:rsidR="00DB2E60" w:rsidRDefault="00000000">
            <w:pPr>
              <w:pStyle w:val="TableParagraph"/>
              <w:spacing w:line="200" w:lineRule="atLeast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Kelkit Aydın Doğan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863" w:type="dxa"/>
            <w:shd w:val="clear" w:color="auto" w:fill="F1F1F1"/>
          </w:tcPr>
          <w:p w14:paraId="4673E125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384</w:t>
            </w:r>
          </w:p>
        </w:tc>
        <w:tc>
          <w:tcPr>
            <w:tcW w:w="863" w:type="dxa"/>
            <w:shd w:val="clear" w:color="auto" w:fill="F1F1F1"/>
          </w:tcPr>
          <w:p w14:paraId="66912580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165</w:t>
            </w:r>
          </w:p>
        </w:tc>
        <w:tc>
          <w:tcPr>
            <w:tcW w:w="863" w:type="dxa"/>
            <w:shd w:val="clear" w:color="auto" w:fill="F1F1F1"/>
          </w:tcPr>
          <w:p w14:paraId="69589044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549</w:t>
            </w:r>
          </w:p>
        </w:tc>
        <w:tc>
          <w:tcPr>
            <w:tcW w:w="863" w:type="dxa"/>
            <w:shd w:val="clear" w:color="auto" w:fill="F1F1F1"/>
          </w:tcPr>
          <w:p w14:paraId="05A368B5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82</w:t>
            </w:r>
          </w:p>
        </w:tc>
        <w:tc>
          <w:tcPr>
            <w:tcW w:w="863" w:type="dxa"/>
            <w:shd w:val="clear" w:color="auto" w:fill="F1F1F1"/>
          </w:tcPr>
          <w:p w14:paraId="68F49FB9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34</w:t>
            </w:r>
          </w:p>
        </w:tc>
        <w:tc>
          <w:tcPr>
            <w:tcW w:w="863" w:type="dxa"/>
            <w:shd w:val="clear" w:color="auto" w:fill="F1F1F1"/>
          </w:tcPr>
          <w:p w14:paraId="0BA07059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116</w:t>
            </w:r>
          </w:p>
        </w:tc>
        <w:tc>
          <w:tcPr>
            <w:tcW w:w="884" w:type="dxa"/>
            <w:shd w:val="clear" w:color="auto" w:fill="F1F1F1"/>
          </w:tcPr>
          <w:p w14:paraId="2502CEA4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466</w:t>
            </w:r>
          </w:p>
        </w:tc>
        <w:tc>
          <w:tcPr>
            <w:tcW w:w="863" w:type="dxa"/>
            <w:shd w:val="clear" w:color="auto" w:fill="F1F1F1"/>
          </w:tcPr>
          <w:p w14:paraId="77BE27EA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199</w:t>
            </w:r>
          </w:p>
        </w:tc>
        <w:tc>
          <w:tcPr>
            <w:tcW w:w="904" w:type="dxa"/>
            <w:shd w:val="clear" w:color="auto" w:fill="F1F1F1"/>
          </w:tcPr>
          <w:p w14:paraId="550E4101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665</w:t>
            </w:r>
          </w:p>
        </w:tc>
      </w:tr>
      <w:tr w:rsidR="00DB2E60" w14:paraId="05733EDF" w14:textId="77777777">
        <w:trPr>
          <w:trHeight w:val="413"/>
        </w:trPr>
        <w:tc>
          <w:tcPr>
            <w:tcW w:w="1880" w:type="dxa"/>
          </w:tcPr>
          <w:p w14:paraId="2C5D0A26" w14:textId="77777777" w:rsidR="00DB2E60" w:rsidRDefault="00000000">
            <w:pPr>
              <w:pStyle w:val="TableParagraph"/>
              <w:spacing w:line="200" w:lineRule="atLeast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Şiran Mustafa Beyaz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863" w:type="dxa"/>
          </w:tcPr>
          <w:p w14:paraId="085B0F87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100</w:t>
            </w:r>
          </w:p>
        </w:tc>
        <w:tc>
          <w:tcPr>
            <w:tcW w:w="863" w:type="dxa"/>
          </w:tcPr>
          <w:p w14:paraId="286F589B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106</w:t>
            </w:r>
          </w:p>
        </w:tc>
        <w:tc>
          <w:tcPr>
            <w:tcW w:w="863" w:type="dxa"/>
          </w:tcPr>
          <w:p w14:paraId="52A6EC61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206</w:t>
            </w:r>
          </w:p>
        </w:tc>
        <w:tc>
          <w:tcPr>
            <w:tcW w:w="863" w:type="dxa"/>
          </w:tcPr>
          <w:p w14:paraId="68C7164F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65</w:t>
            </w:r>
          </w:p>
        </w:tc>
        <w:tc>
          <w:tcPr>
            <w:tcW w:w="863" w:type="dxa"/>
          </w:tcPr>
          <w:p w14:paraId="38AFC312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70</w:t>
            </w:r>
          </w:p>
        </w:tc>
        <w:tc>
          <w:tcPr>
            <w:tcW w:w="863" w:type="dxa"/>
          </w:tcPr>
          <w:p w14:paraId="49DB525E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135</w:t>
            </w:r>
          </w:p>
        </w:tc>
        <w:tc>
          <w:tcPr>
            <w:tcW w:w="884" w:type="dxa"/>
          </w:tcPr>
          <w:p w14:paraId="7DF3CF43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165</w:t>
            </w:r>
          </w:p>
        </w:tc>
        <w:tc>
          <w:tcPr>
            <w:tcW w:w="863" w:type="dxa"/>
          </w:tcPr>
          <w:p w14:paraId="0D634BDB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176</w:t>
            </w:r>
          </w:p>
        </w:tc>
        <w:tc>
          <w:tcPr>
            <w:tcW w:w="904" w:type="dxa"/>
          </w:tcPr>
          <w:p w14:paraId="3561D69E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341</w:t>
            </w:r>
          </w:p>
        </w:tc>
      </w:tr>
      <w:tr w:rsidR="00DB2E60" w14:paraId="72F15965" w14:textId="77777777">
        <w:trPr>
          <w:trHeight w:val="283"/>
        </w:trPr>
        <w:tc>
          <w:tcPr>
            <w:tcW w:w="1880" w:type="dxa"/>
            <w:shd w:val="clear" w:color="auto" w:fill="F1F1F1"/>
          </w:tcPr>
          <w:p w14:paraId="313FB1D3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Irfan</w:t>
            </w:r>
            <w:proofErr w:type="spellEnd"/>
            <w:r>
              <w:rPr>
                <w:sz w:val="18"/>
              </w:rPr>
              <w:t xml:space="preserve"> Can </w:t>
            </w:r>
            <w:proofErr w:type="spellStart"/>
            <w:r>
              <w:rPr>
                <w:sz w:val="18"/>
              </w:rPr>
              <w:t>Kose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863" w:type="dxa"/>
            <w:shd w:val="clear" w:color="auto" w:fill="F1F1F1"/>
          </w:tcPr>
          <w:p w14:paraId="7395CA0F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105</w:t>
            </w:r>
          </w:p>
        </w:tc>
        <w:tc>
          <w:tcPr>
            <w:tcW w:w="863" w:type="dxa"/>
            <w:shd w:val="clear" w:color="auto" w:fill="F1F1F1"/>
          </w:tcPr>
          <w:p w14:paraId="54759C8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67</w:t>
            </w:r>
          </w:p>
        </w:tc>
        <w:tc>
          <w:tcPr>
            <w:tcW w:w="863" w:type="dxa"/>
            <w:shd w:val="clear" w:color="auto" w:fill="F1F1F1"/>
          </w:tcPr>
          <w:p w14:paraId="3F03DE36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172</w:t>
            </w:r>
          </w:p>
        </w:tc>
        <w:tc>
          <w:tcPr>
            <w:tcW w:w="863" w:type="dxa"/>
            <w:shd w:val="clear" w:color="auto" w:fill="F1F1F1"/>
          </w:tcPr>
          <w:p w14:paraId="1270834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86</w:t>
            </w:r>
          </w:p>
        </w:tc>
        <w:tc>
          <w:tcPr>
            <w:tcW w:w="863" w:type="dxa"/>
            <w:shd w:val="clear" w:color="auto" w:fill="F1F1F1"/>
          </w:tcPr>
          <w:p w14:paraId="0169F7F8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  <w:tc>
          <w:tcPr>
            <w:tcW w:w="863" w:type="dxa"/>
            <w:shd w:val="clear" w:color="auto" w:fill="F1F1F1"/>
          </w:tcPr>
          <w:p w14:paraId="595A9426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127</w:t>
            </w:r>
          </w:p>
        </w:tc>
        <w:tc>
          <w:tcPr>
            <w:tcW w:w="884" w:type="dxa"/>
            <w:shd w:val="clear" w:color="auto" w:fill="F1F1F1"/>
          </w:tcPr>
          <w:p w14:paraId="02F25259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191</w:t>
            </w:r>
          </w:p>
        </w:tc>
        <w:tc>
          <w:tcPr>
            <w:tcW w:w="863" w:type="dxa"/>
            <w:shd w:val="clear" w:color="auto" w:fill="F1F1F1"/>
          </w:tcPr>
          <w:p w14:paraId="254DC56C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108</w:t>
            </w:r>
          </w:p>
        </w:tc>
        <w:tc>
          <w:tcPr>
            <w:tcW w:w="904" w:type="dxa"/>
            <w:shd w:val="clear" w:color="auto" w:fill="F1F1F1"/>
          </w:tcPr>
          <w:p w14:paraId="339B96B4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299</w:t>
            </w:r>
          </w:p>
        </w:tc>
      </w:tr>
      <w:tr w:rsidR="00DB2E60" w14:paraId="31A747C8" w14:textId="77777777">
        <w:trPr>
          <w:trHeight w:val="284"/>
        </w:trPr>
        <w:tc>
          <w:tcPr>
            <w:tcW w:w="1880" w:type="dxa"/>
          </w:tcPr>
          <w:p w14:paraId="2FFF6803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Kürtün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863" w:type="dxa"/>
          </w:tcPr>
          <w:p w14:paraId="7445F95A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120</w:t>
            </w:r>
          </w:p>
        </w:tc>
        <w:tc>
          <w:tcPr>
            <w:tcW w:w="863" w:type="dxa"/>
          </w:tcPr>
          <w:p w14:paraId="3B7BEFBA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863" w:type="dxa"/>
          </w:tcPr>
          <w:p w14:paraId="1CA87A21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131</w:t>
            </w:r>
          </w:p>
        </w:tc>
        <w:tc>
          <w:tcPr>
            <w:tcW w:w="863" w:type="dxa"/>
          </w:tcPr>
          <w:p w14:paraId="06620960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108</w:t>
            </w:r>
          </w:p>
        </w:tc>
        <w:tc>
          <w:tcPr>
            <w:tcW w:w="863" w:type="dxa"/>
          </w:tcPr>
          <w:p w14:paraId="7A0E62FD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863" w:type="dxa"/>
          </w:tcPr>
          <w:p w14:paraId="14F8902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133</w:t>
            </w:r>
          </w:p>
        </w:tc>
        <w:tc>
          <w:tcPr>
            <w:tcW w:w="884" w:type="dxa"/>
          </w:tcPr>
          <w:p w14:paraId="1EBFE963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228</w:t>
            </w:r>
          </w:p>
        </w:tc>
        <w:tc>
          <w:tcPr>
            <w:tcW w:w="863" w:type="dxa"/>
          </w:tcPr>
          <w:p w14:paraId="4369490A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904" w:type="dxa"/>
          </w:tcPr>
          <w:p w14:paraId="3923E8D0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264</w:t>
            </w:r>
          </w:p>
        </w:tc>
      </w:tr>
      <w:tr w:rsidR="00DB2E60" w14:paraId="79FF7109" w14:textId="77777777">
        <w:trPr>
          <w:trHeight w:val="283"/>
        </w:trPr>
        <w:tc>
          <w:tcPr>
            <w:tcW w:w="1880" w:type="dxa"/>
            <w:shd w:val="clear" w:color="auto" w:fill="F1F1F1"/>
          </w:tcPr>
          <w:p w14:paraId="7979A3C9" w14:textId="77777777" w:rsidR="00DB2E60" w:rsidRDefault="00000000">
            <w:pPr>
              <w:pStyle w:val="TableParagraph"/>
              <w:spacing w:before="48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lastRenderedPageBreak/>
              <w:t xml:space="preserve">Torul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863" w:type="dxa"/>
            <w:shd w:val="clear" w:color="auto" w:fill="F1F1F1"/>
          </w:tcPr>
          <w:p w14:paraId="4A8D57F2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128</w:t>
            </w:r>
          </w:p>
        </w:tc>
        <w:tc>
          <w:tcPr>
            <w:tcW w:w="863" w:type="dxa"/>
            <w:shd w:val="clear" w:color="auto" w:fill="F1F1F1"/>
          </w:tcPr>
          <w:p w14:paraId="2B73B78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141</w:t>
            </w:r>
          </w:p>
        </w:tc>
        <w:tc>
          <w:tcPr>
            <w:tcW w:w="863" w:type="dxa"/>
            <w:shd w:val="clear" w:color="auto" w:fill="F1F1F1"/>
          </w:tcPr>
          <w:p w14:paraId="115597DC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269</w:t>
            </w:r>
          </w:p>
        </w:tc>
        <w:tc>
          <w:tcPr>
            <w:tcW w:w="863" w:type="dxa"/>
            <w:shd w:val="clear" w:color="auto" w:fill="F1F1F1"/>
          </w:tcPr>
          <w:p w14:paraId="1BAF7B29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863" w:type="dxa"/>
            <w:shd w:val="clear" w:color="auto" w:fill="F1F1F1"/>
          </w:tcPr>
          <w:p w14:paraId="36149C20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863" w:type="dxa"/>
            <w:shd w:val="clear" w:color="auto" w:fill="F1F1F1"/>
          </w:tcPr>
          <w:p w14:paraId="4FB6555C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33</w:t>
            </w:r>
          </w:p>
        </w:tc>
        <w:tc>
          <w:tcPr>
            <w:tcW w:w="884" w:type="dxa"/>
            <w:shd w:val="clear" w:color="auto" w:fill="F1F1F1"/>
          </w:tcPr>
          <w:p w14:paraId="20F58D2E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140</w:t>
            </w:r>
          </w:p>
        </w:tc>
        <w:tc>
          <w:tcPr>
            <w:tcW w:w="863" w:type="dxa"/>
            <w:shd w:val="clear" w:color="auto" w:fill="F1F1F1"/>
          </w:tcPr>
          <w:p w14:paraId="0735E0A0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162</w:t>
            </w:r>
          </w:p>
        </w:tc>
        <w:tc>
          <w:tcPr>
            <w:tcW w:w="904" w:type="dxa"/>
            <w:shd w:val="clear" w:color="auto" w:fill="F1F1F1"/>
          </w:tcPr>
          <w:p w14:paraId="38F71578" w14:textId="77777777" w:rsidR="00DB2E60" w:rsidRDefault="00000000">
            <w:pPr>
              <w:pStyle w:val="TableParagraph"/>
              <w:spacing w:before="48"/>
              <w:ind w:left="20"/>
              <w:rPr>
                <w:sz w:val="18"/>
              </w:rPr>
            </w:pPr>
            <w:r>
              <w:rPr>
                <w:spacing w:val="-5"/>
                <w:sz w:val="18"/>
              </w:rPr>
              <w:t>302</w:t>
            </w:r>
          </w:p>
        </w:tc>
      </w:tr>
      <w:tr w:rsidR="00DB2E60" w14:paraId="5C5EF880" w14:textId="77777777">
        <w:trPr>
          <w:trHeight w:val="493"/>
        </w:trPr>
        <w:tc>
          <w:tcPr>
            <w:tcW w:w="1880" w:type="dxa"/>
            <w:shd w:val="clear" w:color="auto" w:fill="BEBEBE"/>
          </w:tcPr>
          <w:p w14:paraId="57A05B4E" w14:textId="77777777" w:rsidR="00DB2E60" w:rsidRDefault="00000000">
            <w:pPr>
              <w:pStyle w:val="TableParagraph"/>
              <w:spacing w:before="153"/>
              <w:ind w:left="392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Grand Total</w:t>
            </w:r>
          </w:p>
        </w:tc>
        <w:tc>
          <w:tcPr>
            <w:tcW w:w="863" w:type="dxa"/>
            <w:shd w:val="clear" w:color="auto" w:fill="BEBEBE"/>
          </w:tcPr>
          <w:p w14:paraId="3DDBB50C" w14:textId="77777777" w:rsidR="00DB2E60" w:rsidRDefault="00000000">
            <w:pPr>
              <w:pStyle w:val="TableParagraph"/>
              <w:spacing w:before="15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4023</w:t>
            </w:r>
          </w:p>
        </w:tc>
        <w:tc>
          <w:tcPr>
            <w:tcW w:w="863" w:type="dxa"/>
            <w:shd w:val="clear" w:color="auto" w:fill="BEBEBE"/>
          </w:tcPr>
          <w:p w14:paraId="30BD74E9" w14:textId="77777777" w:rsidR="00DB2E60" w:rsidRDefault="00000000">
            <w:pPr>
              <w:pStyle w:val="TableParagraph"/>
              <w:spacing w:before="15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2746</w:t>
            </w:r>
          </w:p>
        </w:tc>
        <w:tc>
          <w:tcPr>
            <w:tcW w:w="863" w:type="dxa"/>
            <w:shd w:val="clear" w:color="auto" w:fill="BEBEBE"/>
          </w:tcPr>
          <w:p w14:paraId="6F3AE988" w14:textId="77777777" w:rsidR="00DB2E60" w:rsidRDefault="00000000">
            <w:pPr>
              <w:pStyle w:val="TableParagraph"/>
              <w:spacing w:before="15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6769</w:t>
            </w:r>
          </w:p>
        </w:tc>
        <w:tc>
          <w:tcPr>
            <w:tcW w:w="863" w:type="dxa"/>
            <w:shd w:val="clear" w:color="auto" w:fill="BEBEBE"/>
          </w:tcPr>
          <w:p w14:paraId="421DECE9" w14:textId="77777777" w:rsidR="00DB2E60" w:rsidRDefault="00000000">
            <w:pPr>
              <w:pStyle w:val="TableParagraph"/>
              <w:spacing w:before="15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2429</w:t>
            </w:r>
          </w:p>
        </w:tc>
        <w:tc>
          <w:tcPr>
            <w:tcW w:w="863" w:type="dxa"/>
            <w:shd w:val="clear" w:color="auto" w:fill="BEBEBE"/>
          </w:tcPr>
          <w:p w14:paraId="11166CB5" w14:textId="77777777" w:rsidR="00DB2E60" w:rsidRDefault="00000000">
            <w:pPr>
              <w:pStyle w:val="TableParagraph"/>
              <w:spacing w:before="15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1422</w:t>
            </w:r>
          </w:p>
        </w:tc>
        <w:tc>
          <w:tcPr>
            <w:tcW w:w="863" w:type="dxa"/>
            <w:shd w:val="clear" w:color="auto" w:fill="BEBEBE"/>
          </w:tcPr>
          <w:p w14:paraId="245508DD" w14:textId="77777777" w:rsidR="00DB2E60" w:rsidRDefault="00000000">
            <w:pPr>
              <w:pStyle w:val="TableParagraph"/>
              <w:spacing w:before="15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3851</w:t>
            </w:r>
          </w:p>
        </w:tc>
        <w:tc>
          <w:tcPr>
            <w:tcW w:w="884" w:type="dxa"/>
            <w:shd w:val="clear" w:color="auto" w:fill="BEBEBE"/>
          </w:tcPr>
          <w:p w14:paraId="6D41C718" w14:textId="77777777" w:rsidR="00DB2E60" w:rsidRDefault="00000000">
            <w:pPr>
              <w:pStyle w:val="TableParagraph"/>
              <w:spacing w:before="15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6452</w:t>
            </w:r>
          </w:p>
        </w:tc>
        <w:tc>
          <w:tcPr>
            <w:tcW w:w="863" w:type="dxa"/>
            <w:shd w:val="clear" w:color="auto" w:fill="BEBEBE"/>
          </w:tcPr>
          <w:p w14:paraId="0F7FE87F" w14:textId="77777777" w:rsidR="00DB2E60" w:rsidRDefault="00000000">
            <w:pPr>
              <w:pStyle w:val="TableParagraph"/>
              <w:spacing w:before="153"/>
              <w:ind w:left="20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4168</w:t>
            </w:r>
          </w:p>
        </w:tc>
        <w:tc>
          <w:tcPr>
            <w:tcW w:w="904" w:type="dxa"/>
            <w:shd w:val="clear" w:color="auto" w:fill="BEBEBE"/>
          </w:tcPr>
          <w:p w14:paraId="3906FE85" w14:textId="77777777" w:rsidR="00DB2E60" w:rsidRDefault="00000000">
            <w:pPr>
              <w:pStyle w:val="TableParagraph"/>
              <w:spacing w:before="153"/>
              <w:ind w:left="20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10620</w:t>
            </w:r>
          </w:p>
        </w:tc>
      </w:tr>
    </w:tbl>
    <w:p w14:paraId="42702B94" w14:textId="77777777" w:rsidR="00DB2E60" w:rsidRDefault="00000000">
      <w:pPr>
        <w:spacing w:before="28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Student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22, 2012.</w:t>
      </w:r>
    </w:p>
    <w:p w14:paraId="6444A7E0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40" w:left="850" w:header="0" w:footer="676" w:gutter="0"/>
          <w:cols w:space="720"/>
        </w:sectPr>
      </w:pPr>
    </w:p>
    <w:p w14:paraId="38E937C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341981D" wp14:editId="067544FD">
                <wp:extent cx="6115050" cy="851535"/>
                <wp:effectExtent l="0" t="0" r="0" b="5715"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Textbox 159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689E58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88F8683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52822B0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FC77E46" w14:textId="77777777" w:rsidR="00DB2E60" w:rsidRDefault="00DB2E60">
                              <w:pPr>
                                <w:spacing w:before="191"/>
                                <w:rPr>
                                  <w:sz w:val="20"/>
                                </w:rPr>
                              </w:pPr>
                            </w:p>
                            <w:p w14:paraId="63441014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Table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23 -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Number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Foreign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Students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at Gümüşhane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University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41981D" id="Group 157" o:spid="_x0000_s1157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">
                <v:shape id="Image 158" o:spid="_x0000_s1158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">
                  <v:imagedata r:id="rId13" o:title=""/>
                </v:shape>
                <v:shape id="Textbox 159" o:spid="_x0000_s1159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14:paraId="50689E58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588F8683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152822B0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3FC77E46" w14:textId="77777777" w:rsidR="00DB2E60" w:rsidRDefault="00DB2E60">
                        <w:pPr>
                          <w:spacing w:before="191"/>
                          <w:rPr>
                            <w:sz w:val="20"/>
                          </w:rPr>
                        </w:pPr>
                      </w:p>
                      <w:p w14:paraId="63441014" w14:textId="77777777" w:rsidR="00DB2E60" w:rsidRDefault="00000000">
                        <w:pPr>
                          <w:ind w:left="2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Table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23 -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Number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Foreign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Students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at Gümüşhane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University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60DD3B6" w14:textId="77777777" w:rsidR="00DB2E60" w:rsidRDefault="00DB2E60">
      <w:pPr>
        <w:pStyle w:val="GvdeMetni"/>
        <w:rPr>
          <w:sz w:val="9"/>
        </w:rPr>
      </w:pPr>
    </w:p>
    <w:tbl>
      <w:tblPr>
        <w:tblStyle w:val="TableNormal"/>
        <w:tblW w:w="0" w:type="auto"/>
        <w:tblInd w:w="3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66"/>
        <w:gridCol w:w="652"/>
        <w:gridCol w:w="827"/>
        <w:gridCol w:w="941"/>
      </w:tblGrid>
      <w:tr w:rsidR="00DB2E60" w14:paraId="026877EA" w14:textId="77777777">
        <w:trPr>
          <w:trHeight w:val="284"/>
        </w:trPr>
        <w:tc>
          <w:tcPr>
            <w:tcW w:w="7166" w:type="dxa"/>
            <w:vMerge w:val="restart"/>
            <w:shd w:val="clear" w:color="auto" w:fill="BEBEBE"/>
          </w:tcPr>
          <w:p w14:paraId="3B7FE813" w14:textId="77777777" w:rsidR="00DB2E60" w:rsidRDefault="00000000">
            <w:pPr>
              <w:pStyle w:val="TableParagraph"/>
              <w:spacing w:before="189"/>
              <w:ind w:left="19" w:right="1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Units</w:t>
            </w:r>
            <w:proofErr w:type="spellEnd"/>
          </w:p>
        </w:tc>
        <w:tc>
          <w:tcPr>
            <w:tcW w:w="2420" w:type="dxa"/>
            <w:gridSpan w:val="3"/>
            <w:shd w:val="clear" w:color="auto" w:fill="BEBEBE"/>
          </w:tcPr>
          <w:p w14:paraId="34F6FD84" w14:textId="77777777" w:rsidR="00DB2E60" w:rsidRDefault="00000000">
            <w:pPr>
              <w:pStyle w:val="TableParagraph"/>
              <w:spacing w:before="37" w:line="227" w:lineRule="exact"/>
              <w:ind w:left="21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2012-2013 </w:t>
            </w:r>
            <w:proofErr w:type="spellStart"/>
            <w:r>
              <w:rPr>
                <w:b/>
                <w:sz w:val="20"/>
              </w:rPr>
              <w:t>Academic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Year</w:t>
            </w:r>
            <w:proofErr w:type="spellEnd"/>
          </w:p>
        </w:tc>
      </w:tr>
      <w:tr w:rsidR="00DB2E60" w14:paraId="38D2A6F3" w14:textId="77777777">
        <w:trPr>
          <w:trHeight w:val="283"/>
        </w:trPr>
        <w:tc>
          <w:tcPr>
            <w:tcW w:w="7166" w:type="dxa"/>
            <w:vMerge/>
            <w:tcBorders>
              <w:top w:val="nil"/>
            </w:tcBorders>
            <w:shd w:val="clear" w:color="auto" w:fill="BEBEBE"/>
          </w:tcPr>
          <w:p w14:paraId="7CCD000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652" w:type="dxa"/>
            <w:shd w:val="clear" w:color="auto" w:fill="BEBEBE"/>
          </w:tcPr>
          <w:p w14:paraId="5F8628D0" w14:textId="77777777" w:rsidR="00DB2E60" w:rsidRDefault="00000000">
            <w:pPr>
              <w:pStyle w:val="TableParagraph"/>
              <w:spacing w:before="37" w:line="227" w:lineRule="exact"/>
              <w:ind w:left="70" w:right="5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Girl</w:t>
            </w:r>
          </w:p>
        </w:tc>
        <w:tc>
          <w:tcPr>
            <w:tcW w:w="827" w:type="dxa"/>
            <w:shd w:val="clear" w:color="auto" w:fill="BEBEBE"/>
          </w:tcPr>
          <w:p w14:paraId="38D8AD79" w14:textId="77777777" w:rsidR="00DB2E60" w:rsidRDefault="00000000">
            <w:pPr>
              <w:pStyle w:val="TableParagraph"/>
              <w:spacing w:before="37" w:line="227" w:lineRule="exact"/>
              <w:ind w:left="69" w:right="5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Male</w:t>
            </w:r>
          </w:p>
        </w:tc>
        <w:tc>
          <w:tcPr>
            <w:tcW w:w="941" w:type="dxa"/>
            <w:shd w:val="clear" w:color="auto" w:fill="BEBEBE"/>
          </w:tcPr>
          <w:p w14:paraId="6B83C2BC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</w:tr>
      <w:tr w:rsidR="00DB2E60" w14:paraId="0EAC8251" w14:textId="77777777">
        <w:trPr>
          <w:trHeight w:val="284"/>
        </w:trPr>
        <w:tc>
          <w:tcPr>
            <w:tcW w:w="7166" w:type="dxa"/>
          </w:tcPr>
          <w:p w14:paraId="045B8D7A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Economics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</w:p>
        </w:tc>
        <w:tc>
          <w:tcPr>
            <w:tcW w:w="652" w:type="dxa"/>
          </w:tcPr>
          <w:p w14:paraId="474F2297" w14:textId="77777777" w:rsidR="00DB2E60" w:rsidRDefault="00000000">
            <w:pPr>
              <w:pStyle w:val="TableParagraph"/>
              <w:spacing w:before="37" w:line="227" w:lineRule="exact"/>
              <w:ind w:left="70" w:right="5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827" w:type="dxa"/>
          </w:tcPr>
          <w:p w14:paraId="41EEC735" w14:textId="77777777" w:rsidR="00DB2E60" w:rsidRDefault="00000000">
            <w:pPr>
              <w:pStyle w:val="TableParagraph"/>
              <w:spacing w:before="37" w:line="227" w:lineRule="exact"/>
              <w:ind w:left="69" w:right="5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941" w:type="dxa"/>
          </w:tcPr>
          <w:p w14:paraId="005D199E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628E21B6" w14:textId="77777777">
        <w:trPr>
          <w:trHeight w:val="284"/>
        </w:trPr>
        <w:tc>
          <w:tcPr>
            <w:tcW w:w="7166" w:type="dxa"/>
            <w:shd w:val="clear" w:color="auto" w:fill="F1F1F1"/>
          </w:tcPr>
          <w:p w14:paraId="0B100E95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Engineering</w:t>
            </w:r>
            <w:proofErr w:type="spellEnd"/>
          </w:p>
        </w:tc>
        <w:tc>
          <w:tcPr>
            <w:tcW w:w="652" w:type="dxa"/>
            <w:shd w:val="clear" w:color="auto" w:fill="F1F1F1"/>
          </w:tcPr>
          <w:p w14:paraId="020C31F8" w14:textId="77777777" w:rsidR="00DB2E60" w:rsidRDefault="00000000">
            <w:pPr>
              <w:pStyle w:val="TableParagraph"/>
              <w:spacing w:before="37" w:line="227" w:lineRule="exact"/>
              <w:ind w:left="70" w:right="5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827" w:type="dxa"/>
            <w:shd w:val="clear" w:color="auto" w:fill="F1F1F1"/>
          </w:tcPr>
          <w:p w14:paraId="28E5B9D6" w14:textId="77777777" w:rsidR="00DB2E60" w:rsidRDefault="00000000">
            <w:pPr>
              <w:pStyle w:val="TableParagraph"/>
              <w:spacing w:before="37" w:line="227" w:lineRule="exact"/>
              <w:ind w:left="69" w:right="50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941" w:type="dxa"/>
            <w:shd w:val="clear" w:color="auto" w:fill="F1F1F1"/>
          </w:tcPr>
          <w:p w14:paraId="1017225E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</w:tr>
      <w:tr w:rsidR="00DB2E60" w14:paraId="62C56669" w14:textId="77777777">
        <w:trPr>
          <w:trHeight w:val="283"/>
        </w:trPr>
        <w:tc>
          <w:tcPr>
            <w:tcW w:w="7166" w:type="dxa"/>
          </w:tcPr>
          <w:p w14:paraId="01B03619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Communication</w:t>
            </w:r>
            <w:proofErr w:type="spellEnd"/>
          </w:p>
        </w:tc>
        <w:tc>
          <w:tcPr>
            <w:tcW w:w="652" w:type="dxa"/>
          </w:tcPr>
          <w:p w14:paraId="60181953" w14:textId="77777777" w:rsidR="00DB2E60" w:rsidRDefault="00000000">
            <w:pPr>
              <w:pStyle w:val="TableParagraph"/>
              <w:spacing w:before="37" w:line="227" w:lineRule="exact"/>
              <w:ind w:left="70" w:right="5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827" w:type="dxa"/>
          </w:tcPr>
          <w:p w14:paraId="1790607F" w14:textId="77777777" w:rsidR="00DB2E60" w:rsidRDefault="00000000">
            <w:pPr>
              <w:pStyle w:val="TableParagraph"/>
              <w:spacing w:before="37" w:line="227" w:lineRule="exact"/>
              <w:ind w:left="69" w:right="5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941" w:type="dxa"/>
          </w:tcPr>
          <w:p w14:paraId="18D29C5D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7A344C1E" w14:textId="77777777">
        <w:trPr>
          <w:trHeight w:val="284"/>
        </w:trPr>
        <w:tc>
          <w:tcPr>
            <w:tcW w:w="7166" w:type="dxa"/>
            <w:shd w:val="clear" w:color="auto" w:fill="F1F1F1"/>
          </w:tcPr>
          <w:p w14:paraId="49F6C70D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Seminary</w:t>
            </w:r>
            <w:proofErr w:type="spellEnd"/>
          </w:p>
        </w:tc>
        <w:tc>
          <w:tcPr>
            <w:tcW w:w="652" w:type="dxa"/>
            <w:shd w:val="clear" w:color="auto" w:fill="F1F1F1"/>
          </w:tcPr>
          <w:p w14:paraId="1B3F0FB2" w14:textId="77777777" w:rsidR="00DB2E60" w:rsidRDefault="00000000">
            <w:pPr>
              <w:pStyle w:val="TableParagraph"/>
              <w:spacing w:before="37" w:line="227" w:lineRule="exact"/>
              <w:ind w:left="7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827" w:type="dxa"/>
            <w:shd w:val="clear" w:color="auto" w:fill="F1F1F1"/>
          </w:tcPr>
          <w:p w14:paraId="5D49EE90" w14:textId="77777777" w:rsidR="00DB2E60" w:rsidRDefault="00000000">
            <w:pPr>
              <w:pStyle w:val="TableParagraph"/>
              <w:spacing w:before="37" w:line="227" w:lineRule="exact"/>
              <w:ind w:left="6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941" w:type="dxa"/>
            <w:shd w:val="clear" w:color="auto" w:fill="F1F1F1"/>
          </w:tcPr>
          <w:p w14:paraId="7851EE6A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DB2E60" w14:paraId="797CFCC9" w14:textId="77777777">
        <w:trPr>
          <w:trHeight w:val="283"/>
        </w:trPr>
        <w:tc>
          <w:tcPr>
            <w:tcW w:w="7166" w:type="dxa"/>
          </w:tcPr>
          <w:p w14:paraId="43592597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Services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  <w:tc>
          <w:tcPr>
            <w:tcW w:w="652" w:type="dxa"/>
          </w:tcPr>
          <w:p w14:paraId="4E03F416" w14:textId="77777777" w:rsidR="00DB2E60" w:rsidRDefault="00000000">
            <w:pPr>
              <w:pStyle w:val="TableParagraph"/>
              <w:spacing w:before="37" w:line="227" w:lineRule="exact"/>
              <w:ind w:left="70" w:right="5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27" w:type="dxa"/>
          </w:tcPr>
          <w:p w14:paraId="08B7CEDB" w14:textId="77777777" w:rsidR="00DB2E60" w:rsidRDefault="00000000">
            <w:pPr>
              <w:pStyle w:val="TableParagraph"/>
              <w:spacing w:before="37" w:line="227" w:lineRule="exact"/>
              <w:ind w:left="69" w:right="49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941" w:type="dxa"/>
          </w:tcPr>
          <w:p w14:paraId="0E875964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783308ED" w14:textId="77777777">
        <w:trPr>
          <w:trHeight w:val="284"/>
        </w:trPr>
        <w:tc>
          <w:tcPr>
            <w:tcW w:w="7166" w:type="dxa"/>
            <w:shd w:val="clear" w:color="auto" w:fill="F1F1F1"/>
          </w:tcPr>
          <w:p w14:paraId="4AFA9258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  <w:tc>
          <w:tcPr>
            <w:tcW w:w="652" w:type="dxa"/>
            <w:shd w:val="clear" w:color="auto" w:fill="F1F1F1"/>
          </w:tcPr>
          <w:p w14:paraId="09CD2665" w14:textId="77777777" w:rsidR="00DB2E60" w:rsidRDefault="00000000">
            <w:pPr>
              <w:pStyle w:val="TableParagraph"/>
              <w:spacing w:before="37" w:line="227" w:lineRule="exact"/>
              <w:ind w:left="70" w:right="5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27" w:type="dxa"/>
            <w:shd w:val="clear" w:color="auto" w:fill="F1F1F1"/>
          </w:tcPr>
          <w:p w14:paraId="1E469DCD" w14:textId="77777777" w:rsidR="00DB2E60" w:rsidRDefault="00000000">
            <w:pPr>
              <w:pStyle w:val="TableParagraph"/>
              <w:spacing w:before="37" w:line="227" w:lineRule="exact"/>
              <w:ind w:left="69" w:right="5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941" w:type="dxa"/>
            <w:shd w:val="clear" w:color="auto" w:fill="F1F1F1"/>
          </w:tcPr>
          <w:p w14:paraId="1620824A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31FCCFAC" w14:textId="77777777">
        <w:trPr>
          <w:trHeight w:val="284"/>
        </w:trPr>
        <w:tc>
          <w:tcPr>
            <w:tcW w:w="7166" w:type="dxa"/>
          </w:tcPr>
          <w:p w14:paraId="58EA6734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Kelkit Aydın Doğan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  <w:tc>
          <w:tcPr>
            <w:tcW w:w="652" w:type="dxa"/>
          </w:tcPr>
          <w:p w14:paraId="33862084" w14:textId="77777777" w:rsidR="00DB2E60" w:rsidRDefault="00000000">
            <w:pPr>
              <w:pStyle w:val="TableParagraph"/>
              <w:spacing w:before="37" w:line="227" w:lineRule="exact"/>
              <w:ind w:left="70" w:right="5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827" w:type="dxa"/>
          </w:tcPr>
          <w:p w14:paraId="3B9A2DA3" w14:textId="77777777" w:rsidR="00DB2E60" w:rsidRDefault="00000000">
            <w:pPr>
              <w:pStyle w:val="TableParagraph"/>
              <w:spacing w:before="37" w:line="227" w:lineRule="exact"/>
              <w:ind w:left="69" w:right="49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941" w:type="dxa"/>
          </w:tcPr>
          <w:p w14:paraId="24D59D35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DB2E60" w14:paraId="60EC83BE" w14:textId="77777777">
        <w:trPr>
          <w:trHeight w:val="283"/>
        </w:trPr>
        <w:tc>
          <w:tcPr>
            <w:tcW w:w="7166" w:type="dxa"/>
            <w:shd w:val="clear" w:color="auto" w:fill="F1F1F1"/>
          </w:tcPr>
          <w:p w14:paraId="4AB7D605" w14:textId="77777777" w:rsidR="00DB2E60" w:rsidRDefault="00000000">
            <w:pPr>
              <w:pStyle w:val="TableParagraph"/>
              <w:spacing w:before="37" w:line="227" w:lineRule="exact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Şiran Mustafa Beyaz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  <w:tc>
          <w:tcPr>
            <w:tcW w:w="652" w:type="dxa"/>
            <w:shd w:val="clear" w:color="auto" w:fill="F1F1F1"/>
          </w:tcPr>
          <w:p w14:paraId="099A642C" w14:textId="77777777" w:rsidR="00DB2E60" w:rsidRDefault="00000000">
            <w:pPr>
              <w:pStyle w:val="TableParagraph"/>
              <w:spacing w:before="37" w:line="227" w:lineRule="exact"/>
              <w:ind w:left="70" w:right="5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  <w:tc>
          <w:tcPr>
            <w:tcW w:w="827" w:type="dxa"/>
            <w:shd w:val="clear" w:color="auto" w:fill="F1F1F1"/>
          </w:tcPr>
          <w:p w14:paraId="0301A41C" w14:textId="77777777" w:rsidR="00DB2E60" w:rsidRDefault="00000000">
            <w:pPr>
              <w:pStyle w:val="TableParagraph"/>
              <w:spacing w:before="37" w:line="227" w:lineRule="exact"/>
              <w:ind w:left="69" w:right="5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941" w:type="dxa"/>
            <w:shd w:val="clear" w:color="auto" w:fill="F1F1F1"/>
          </w:tcPr>
          <w:p w14:paraId="71017B85" w14:textId="77777777" w:rsidR="00DB2E60" w:rsidRDefault="00000000">
            <w:pPr>
              <w:pStyle w:val="TableParagraph"/>
              <w:spacing w:before="37" w:line="227" w:lineRule="exact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DB2E60" w14:paraId="5AF5D3C0" w14:textId="77777777">
        <w:trPr>
          <w:trHeight w:val="561"/>
        </w:trPr>
        <w:tc>
          <w:tcPr>
            <w:tcW w:w="7166" w:type="dxa"/>
            <w:shd w:val="clear" w:color="auto" w:fill="BEBEBE"/>
          </w:tcPr>
          <w:p w14:paraId="6C870C7A" w14:textId="77777777" w:rsidR="00DB2E60" w:rsidRDefault="00000000">
            <w:pPr>
              <w:pStyle w:val="TableParagraph"/>
              <w:spacing w:before="175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  <w:tc>
          <w:tcPr>
            <w:tcW w:w="652" w:type="dxa"/>
            <w:shd w:val="clear" w:color="auto" w:fill="BEBEBE"/>
          </w:tcPr>
          <w:p w14:paraId="13F69936" w14:textId="77777777" w:rsidR="00DB2E60" w:rsidRDefault="00000000">
            <w:pPr>
              <w:pStyle w:val="TableParagraph"/>
              <w:spacing w:before="175"/>
              <w:ind w:left="70" w:right="51"/>
              <w:rPr>
                <w:b/>
                <w:sz w:val="20"/>
              </w:rPr>
            </w:pPr>
            <w:r>
              <w:rPr>
                <w:b/>
                <w:spacing w:val="-10"/>
                <w:sz w:val="20"/>
              </w:rPr>
              <w:t>3</w:t>
            </w:r>
          </w:p>
        </w:tc>
        <w:tc>
          <w:tcPr>
            <w:tcW w:w="827" w:type="dxa"/>
            <w:shd w:val="clear" w:color="auto" w:fill="BEBEBE"/>
          </w:tcPr>
          <w:p w14:paraId="76606DE0" w14:textId="77777777" w:rsidR="00DB2E60" w:rsidRDefault="00000000">
            <w:pPr>
              <w:pStyle w:val="TableParagraph"/>
              <w:spacing w:before="175"/>
              <w:ind w:left="69" w:right="5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11</w:t>
            </w:r>
          </w:p>
        </w:tc>
        <w:tc>
          <w:tcPr>
            <w:tcW w:w="941" w:type="dxa"/>
            <w:shd w:val="clear" w:color="auto" w:fill="BEBEBE"/>
          </w:tcPr>
          <w:p w14:paraId="6C643298" w14:textId="77777777" w:rsidR="00DB2E60" w:rsidRDefault="00000000">
            <w:pPr>
              <w:pStyle w:val="TableParagraph"/>
              <w:spacing w:before="175"/>
              <w:ind w:left="19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14</w:t>
            </w:r>
          </w:p>
        </w:tc>
      </w:tr>
    </w:tbl>
    <w:p w14:paraId="23C94132" w14:textId="77777777" w:rsidR="00DB2E60" w:rsidRDefault="00000000">
      <w:pPr>
        <w:spacing w:before="14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Student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22, 2012.</w:t>
      </w:r>
    </w:p>
    <w:p w14:paraId="7AD6E9D6" w14:textId="77777777" w:rsidR="00DB2E60" w:rsidRDefault="00DB2E60">
      <w:pPr>
        <w:pStyle w:val="GvdeMetni"/>
        <w:spacing w:before="229"/>
        <w:rPr>
          <w:sz w:val="20"/>
        </w:rPr>
      </w:pPr>
    </w:p>
    <w:p w14:paraId="21D5AC4F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24 -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Number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Students</w:t>
      </w:r>
      <w:proofErr w:type="spellEnd"/>
      <w:r>
        <w:rPr>
          <w:b/>
          <w:sz w:val="20"/>
        </w:rPr>
        <w:t xml:space="preserve"> in </w:t>
      </w:r>
      <w:proofErr w:type="spellStart"/>
      <w:r>
        <w:rPr>
          <w:b/>
          <w:sz w:val="20"/>
        </w:rPr>
        <w:t>the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Foreign</w:t>
      </w:r>
      <w:proofErr w:type="spellEnd"/>
      <w:r>
        <w:rPr>
          <w:b/>
          <w:sz w:val="20"/>
        </w:rPr>
        <w:t xml:space="preserve"> Language </w:t>
      </w:r>
      <w:proofErr w:type="spellStart"/>
      <w:r>
        <w:rPr>
          <w:b/>
          <w:sz w:val="20"/>
        </w:rPr>
        <w:t>Preparatory</w:t>
      </w:r>
      <w:proofErr w:type="spellEnd"/>
      <w:r>
        <w:rPr>
          <w:b/>
          <w:sz w:val="20"/>
        </w:rPr>
        <w:t xml:space="preserve"> Class at Gümüşhane </w:t>
      </w:r>
      <w:proofErr w:type="spellStart"/>
      <w:r>
        <w:rPr>
          <w:b/>
          <w:sz w:val="20"/>
        </w:rPr>
        <w:t>University</w:t>
      </w:r>
      <w:proofErr w:type="spellEnd"/>
    </w:p>
    <w:p w14:paraId="1D400607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16"/>
        <w:gridCol w:w="567"/>
        <w:gridCol w:w="709"/>
        <w:gridCol w:w="718"/>
        <w:gridCol w:w="708"/>
        <w:gridCol w:w="709"/>
        <w:gridCol w:w="790"/>
        <w:gridCol w:w="1337"/>
        <w:gridCol w:w="1275"/>
        <w:gridCol w:w="1134"/>
      </w:tblGrid>
      <w:tr w:rsidR="00DB2E60" w14:paraId="37793840" w14:textId="77777777">
        <w:trPr>
          <w:trHeight w:val="510"/>
        </w:trPr>
        <w:tc>
          <w:tcPr>
            <w:tcW w:w="1716" w:type="dxa"/>
            <w:vMerge w:val="restart"/>
            <w:shd w:val="clear" w:color="auto" w:fill="D9D9D9"/>
          </w:tcPr>
          <w:p w14:paraId="3C33FE47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31AECB6D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19BEE214" w14:textId="77777777" w:rsidR="00DB2E60" w:rsidRDefault="00000000">
            <w:pPr>
              <w:pStyle w:val="TableParagraph"/>
              <w:ind w:left="446"/>
              <w:jc w:val="left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Unit</w:t>
            </w:r>
            <w:proofErr w:type="spellEnd"/>
            <w:r>
              <w:rPr>
                <w:b/>
                <w:sz w:val="16"/>
              </w:rPr>
              <w:t xml:space="preserve"> Name</w:t>
            </w:r>
          </w:p>
        </w:tc>
        <w:tc>
          <w:tcPr>
            <w:tcW w:w="1994" w:type="dxa"/>
            <w:gridSpan w:val="3"/>
            <w:shd w:val="clear" w:color="auto" w:fill="D9D9D9"/>
          </w:tcPr>
          <w:p w14:paraId="4AF3C5B3" w14:textId="77777777" w:rsidR="00DB2E60" w:rsidRDefault="00000000">
            <w:pPr>
              <w:pStyle w:val="TableParagraph"/>
              <w:spacing w:before="173"/>
              <w:ind w:left="637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I. </w:t>
            </w:r>
            <w:proofErr w:type="spellStart"/>
            <w:r>
              <w:rPr>
                <w:b/>
                <w:sz w:val="16"/>
              </w:rPr>
              <w:t>Teaching</w:t>
            </w:r>
            <w:proofErr w:type="spellEnd"/>
          </w:p>
        </w:tc>
        <w:tc>
          <w:tcPr>
            <w:tcW w:w="2207" w:type="dxa"/>
            <w:gridSpan w:val="3"/>
            <w:shd w:val="clear" w:color="auto" w:fill="D9D9D9"/>
          </w:tcPr>
          <w:p w14:paraId="04F432DB" w14:textId="77777777" w:rsidR="00DB2E60" w:rsidRDefault="00000000">
            <w:pPr>
              <w:pStyle w:val="TableParagraph"/>
              <w:spacing w:before="173"/>
              <w:ind w:left="712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Second </w:t>
            </w:r>
            <w:proofErr w:type="spellStart"/>
            <w:r>
              <w:rPr>
                <w:b/>
                <w:sz w:val="16"/>
              </w:rPr>
              <w:t>Education</w:t>
            </w:r>
            <w:proofErr w:type="spellEnd"/>
          </w:p>
        </w:tc>
        <w:tc>
          <w:tcPr>
            <w:tcW w:w="3746" w:type="dxa"/>
            <w:gridSpan w:val="3"/>
            <w:shd w:val="clear" w:color="auto" w:fill="D9D9D9"/>
          </w:tcPr>
          <w:p w14:paraId="274FB255" w14:textId="77777777" w:rsidR="00DB2E60" w:rsidRDefault="00000000">
            <w:pPr>
              <w:pStyle w:val="TableParagraph"/>
              <w:spacing w:before="81"/>
              <w:ind w:left="1672" w:right="181" w:hanging="1471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Total of I </w:t>
            </w:r>
            <w:proofErr w:type="spellStart"/>
            <w:r>
              <w:rPr>
                <w:b/>
                <w:sz w:val="16"/>
              </w:rPr>
              <w:t>and</w:t>
            </w:r>
            <w:proofErr w:type="spellEnd"/>
            <w:r>
              <w:rPr>
                <w:b/>
                <w:sz w:val="16"/>
              </w:rPr>
              <w:t xml:space="preserve"> II </w:t>
            </w:r>
            <w:proofErr w:type="spellStart"/>
            <w:r>
              <w:rPr>
                <w:b/>
                <w:sz w:val="16"/>
              </w:rPr>
              <w:t>Teaching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Periods</w:t>
            </w:r>
            <w:proofErr w:type="spellEnd"/>
            <w:r>
              <w:rPr>
                <w:b/>
                <w:sz w:val="16"/>
              </w:rPr>
              <w:t xml:space="preserve">* 100 / Total </w:t>
            </w:r>
            <w:proofErr w:type="spellStart"/>
            <w:r>
              <w:rPr>
                <w:b/>
                <w:sz w:val="16"/>
              </w:rPr>
              <w:t>Number</w:t>
            </w:r>
            <w:proofErr w:type="spellEnd"/>
            <w:r>
              <w:rPr>
                <w:b/>
                <w:sz w:val="16"/>
              </w:rPr>
              <w:t xml:space="preserve"> of </w:t>
            </w:r>
            <w:proofErr w:type="spellStart"/>
            <w:r>
              <w:rPr>
                <w:b/>
                <w:sz w:val="16"/>
              </w:rPr>
              <w:t>Students</w:t>
            </w:r>
            <w:proofErr w:type="spellEnd"/>
          </w:p>
        </w:tc>
      </w:tr>
      <w:tr w:rsidR="00DB2E60" w14:paraId="0A4C7401" w14:textId="77777777">
        <w:trPr>
          <w:trHeight w:val="510"/>
        </w:trPr>
        <w:tc>
          <w:tcPr>
            <w:tcW w:w="1716" w:type="dxa"/>
            <w:vMerge/>
            <w:tcBorders>
              <w:top w:val="nil"/>
            </w:tcBorders>
            <w:shd w:val="clear" w:color="auto" w:fill="D9D9D9"/>
          </w:tcPr>
          <w:p w14:paraId="406FD32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shd w:val="clear" w:color="auto" w:fill="D9D9D9"/>
          </w:tcPr>
          <w:p w14:paraId="1D0377B3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TO</w:t>
            </w:r>
          </w:p>
        </w:tc>
        <w:tc>
          <w:tcPr>
            <w:tcW w:w="709" w:type="dxa"/>
            <w:shd w:val="clear" w:color="auto" w:fill="D9D9D9"/>
          </w:tcPr>
          <w:p w14:paraId="2913D848" w14:textId="77777777" w:rsidR="00DB2E60" w:rsidRDefault="00000000">
            <w:pPr>
              <w:pStyle w:val="TableParagraph"/>
              <w:spacing w:before="173"/>
              <w:ind w:left="20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K</w:t>
            </w:r>
          </w:p>
        </w:tc>
        <w:tc>
          <w:tcPr>
            <w:tcW w:w="718" w:type="dxa"/>
            <w:shd w:val="clear" w:color="auto" w:fill="D9D9D9"/>
          </w:tcPr>
          <w:p w14:paraId="795D1C38" w14:textId="77777777" w:rsidR="00DB2E60" w:rsidRDefault="00000000">
            <w:pPr>
              <w:pStyle w:val="TableParagraph"/>
              <w:spacing w:before="173"/>
              <w:ind w:left="20"/>
              <w:rPr>
                <w:b/>
                <w:sz w:val="16"/>
              </w:rPr>
            </w:pPr>
            <w:proofErr w:type="spellStart"/>
            <w:r>
              <w:rPr>
                <w:b/>
                <w:spacing w:val="-4"/>
                <w:sz w:val="16"/>
              </w:rPr>
              <w:t>Ball</w:t>
            </w:r>
            <w:proofErr w:type="spellEnd"/>
            <w:r>
              <w:rPr>
                <w:b/>
                <w:spacing w:val="-4"/>
                <w:sz w:val="16"/>
              </w:rPr>
              <w:t>.</w:t>
            </w:r>
          </w:p>
        </w:tc>
        <w:tc>
          <w:tcPr>
            <w:tcW w:w="708" w:type="dxa"/>
            <w:shd w:val="clear" w:color="auto" w:fill="D9D9D9"/>
          </w:tcPr>
          <w:p w14:paraId="041076ED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TO</w:t>
            </w:r>
          </w:p>
        </w:tc>
        <w:tc>
          <w:tcPr>
            <w:tcW w:w="709" w:type="dxa"/>
            <w:shd w:val="clear" w:color="auto" w:fill="D9D9D9"/>
          </w:tcPr>
          <w:p w14:paraId="06AF08D7" w14:textId="77777777" w:rsidR="00DB2E60" w:rsidRDefault="00000000">
            <w:pPr>
              <w:pStyle w:val="TableParagraph"/>
              <w:spacing w:before="173"/>
              <w:ind w:left="20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K</w:t>
            </w:r>
          </w:p>
        </w:tc>
        <w:tc>
          <w:tcPr>
            <w:tcW w:w="790" w:type="dxa"/>
            <w:shd w:val="clear" w:color="auto" w:fill="D9D9D9"/>
          </w:tcPr>
          <w:p w14:paraId="03F2D010" w14:textId="77777777" w:rsidR="00DB2E60" w:rsidRDefault="00000000">
            <w:pPr>
              <w:pStyle w:val="TableParagraph"/>
              <w:spacing w:before="173"/>
              <w:ind w:left="20"/>
              <w:rPr>
                <w:b/>
                <w:sz w:val="16"/>
              </w:rPr>
            </w:pPr>
            <w:proofErr w:type="spellStart"/>
            <w:r>
              <w:rPr>
                <w:b/>
                <w:spacing w:val="-4"/>
                <w:sz w:val="16"/>
              </w:rPr>
              <w:t>Ball</w:t>
            </w:r>
            <w:proofErr w:type="spellEnd"/>
            <w:r>
              <w:rPr>
                <w:b/>
                <w:spacing w:val="-4"/>
                <w:sz w:val="16"/>
              </w:rPr>
              <w:t>.</w:t>
            </w:r>
          </w:p>
        </w:tc>
        <w:tc>
          <w:tcPr>
            <w:tcW w:w="1337" w:type="dxa"/>
            <w:shd w:val="clear" w:color="auto" w:fill="D9D9D9"/>
          </w:tcPr>
          <w:p w14:paraId="1524B2E2" w14:textId="77777777" w:rsidR="00DB2E60" w:rsidRDefault="00000000">
            <w:pPr>
              <w:pStyle w:val="TableParagraph"/>
              <w:spacing w:before="81"/>
              <w:ind w:left="172" w:right="151" w:firstLine="8"/>
              <w:jc w:val="left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Number</w:t>
            </w:r>
            <w:proofErr w:type="spellEnd"/>
            <w:r>
              <w:rPr>
                <w:b/>
                <w:sz w:val="16"/>
              </w:rPr>
              <w:t xml:space="preserve"> of </w:t>
            </w:r>
            <w:proofErr w:type="spellStart"/>
            <w:r>
              <w:rPr>
                <w:b/>
                <w:sz w:val="16"/>
              </w:rPr>
              <w:t>Preparatory</w:t>
            </w:r>
            <w:proofErr w:type="spellEnd"/>
            <w:r>
              <w:rPr>
                <w:b/>
                <w:sz w:val="16"/>
              </w:rPr>
              <w:t xml:space="preserve"> Class </w:t>
            </w:r>
            <w:proofErr w:type="spellStart"/>
            <w:r>
              <w:rPr>
                <w:b/>
                <w:sz w:val="16"/>
              </w:rPr>
              <w:t>Students</w:t>
            </w:r>
            <w:proofErr w:type="spellEnd"/>
          </w:p>
        </w:tc>
        <w:tc>
          <w:tcPr>
            <w:tcW w:w="1275" w:type="dxa"/>
            <w:shd w:val="clear" w:color="auto" w:fill="D9D9D9"/>
          </w:tcPr>
          <w:p w14:paraId="3BEF3D00" w14:textId="77777777" w:rsidR="00DB2E60" w:rsidRDefault="00000000">
            <w:pPr>
              <w:pStyle w:val="TableParagraph"/>
              <w:spacing w:before="81"/>
              <w:ind w:left="437" w:right="54" w:hanging="363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Total </w:t>
            </w:r>
            <w:proofErr w:type="spellStart"/>
            <w:r>
              <w:rPr>
                <w:b/>
                <w:sz w:val="16"/>
              </w:rPr>
              <w:t>Number</w:t>
            </w:r>
            <w:proofErr w:type="spellEnd"/>
            <w:r>
              <w:rPr>
                <w:b/>
                <w:sz w:val="16"/>
              </w:rPr>
              <w:t xml:space="preserve"> of </w:t>
            </w:r>
            <w:proofErr w:type="spellStart"/>
            <w:r>
              <w:rPr>
                <w:b/>
                <w:sz w:val="16"/>
              </w:rPr>
              <w:t>Students</w:t>
            </w:r>
            <w:proofErr w:type="spellEnd"/>
          </w:p>
        </w:tc>
        <w:tc>
          <w:tcPr>
            <w:tcW w:w="1134" w:type="dxa"/>
            <w:shd w:val="clear" w:color="auto" w:fill="D9D9D9"/>
          </w:tcPr>
          <w:p w14:paraId="64040BFA" w14:textId="77777777" w:rsidR="00DB2E60" w:rsidRDefault="00000000">
            <w:pPr>
              <w:pStyle w:val="TableParagraph"/>
              <w:spacing w:before="173"/>
              <w:ind w:left="19" w:right="1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Percentage</w:t>
            </w:r>
            <w:proofErr w:type="spellEnd"/>
          </w:p>
        </w:tc>
      </w:tr>
      <w:tr w:rsidR="00DB2E60" w14:paraId="59B683F6" w14:textId="77777777">
        <w:trPr>
          <w:trHeight w:val="510"/>
        </w:trPr>
        <w:tc>
          <w:tcPr>
            <w:tcW w:w="1716" w:type="dxa"/>
          </w:tcPr>
          <w:p w14:paraId="320AF958" w14:textId="77777777" w:rsidR="00DB2E60" w:rsidRDefault="00000000">
            <w:pPr>
              <w:pStyle w:val="TableParagraph"/>
              <w:spacing w:before="81"/>
              <w:ind w:left="69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Kelkit Aydın Doğan </w:t>
            </w:r>
            <w:proofErr w:type="spellStart"/>
            <w:r>
              <w:rPr>
                <w:b/>
                <w:sz w:val="16"/>
              </w:rPr>
              <w:t>Vocational</w:t>
            </w:r>
            <w:proofErr w:type="spellEnd"/>
            <w:r>
              <w:rPr>
                <w:b/>
                <w:sz w:val="16"/>
              </w:rPr>
              <w:t xml:space="preserve"> School</w:t>
            </w:r>
          </w:p>
        </w:tc>
        <w:tc>
          <w:tcPr>
            <w:tcW w:w="567" w:type="dxa"/>
          </w:tcPr>
          <w:p w14:paraId="6A0C7A89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93</w:t>
            </w:r>
          </w:p>
        </w:tc>
        <w:tc>
          <w:tcPr>
            <w:tcW w:w="709" w:type="dxa"/>
          </w:tcPr>
          <w:p w14:paraId="7BC5C43D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31</w:t>
            </w:r>
          </w:p>
        </w:tc>
        <w:tc>
          <w:tcPr>
            <w:tcW w:w="718" w:type="dxa"/>
          </w:tcPr>
          <w:p w14:paraId="6D065CA2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708" w:type="dxa"/>
          </w:tcPr>
          <w:p w14:paraId="281C9216" w14:textId="77777777" w:rsidR="00DB2E60" w:rsidRDefault="00000000">
            <w:pPr>
              <w:pStyle w:val="TableParagraph"/>
              <w:spacing w:before="173"/>
              <w:ind w:left="20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-</w:t>
            </w:r>
          </w:p>
        </w:tc>
        <w:tc>
          <w:tcPr>
            <w:tcW w:w="709" w:type="dxa"/>
          </w:tcPr>
          <w:p w14:paraId="6B1D2ABC" w14:textId="77777777" w:rsidR="00DB2E60" w:rsidRDefault="00000000">
            <w:pPr>
              <w:pStyle w:val="TableParagraph"/>
              <w:spacing w:before="173"/>
              <w:ind w:left="20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-</w:t>
            </w:r>
          </w:p>
        </w:tc>
        <w:tc>
          <w:tcPr>
            <w:tcW w:w="790" w:type="dxa"/>
          </w:tcPr>
          <w:p w14:paraId="58FD58D8" w14:textId="77777777" w:rsidR="00DB2E60" w:rsidRDefault="00000000">
            <w:pPr>
              <w:pStyle w:val="TableParagraph"/>
              <w:spacing w:before="173"/>
              <w:ind w:left="20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-</w:t>
            </w:r>
          </w:p>
        </w:tc>
        <w:tc>
          <w:tcPr>
            <w:tcW w:w="1337" w:type="dxa"/>
          </w:tcPr>
          <w:p w14:paraId="0A463BB3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1275" w:type="dxa"/>
          </w:tcPr>
          <w:p w14:paraId="436D04B7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665</w:t>
            </w:r>
          </w:p>
        </w:tc>
        <w:tc>
          <w:tcPr>
            <w:tcW w:w="1134" w:type="dxa"/>
          </w:tcPr>
          <w:p w14:paraId="485AAD48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18.64</w:t>
            </w:r>
          </w:p>
        </w:tc>
      </w:tr>
      <w:tr w:rsidR="00DB2E60" w14:paraId="675F7173" w14:textId="77777777">
        <w:trPr>
          <w:trHeight w:val="510"/>
        </w:trPr>
        <w:tc>
          <w:tcPr>
            <w:tcW w:w="1716" w:type="dxa"/>
            <w:shd w:val="clear" w:color="auto" w:fill="F1F1F1"/>
          </w:tcPr>
          <w:p w14:paraId="49F16848" w14:textId="77777777" w:rsidR="00DB2E60" w:rsidRDefault="00000000">
            <w:pPr>
              <w:pStyle w:val="TableParagraph"/>
              <w:spacing w:before="173"/>
              <w:ind w:left="69"/>
              <w:jc w:val="left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Seminary</w:t>
            </w:r>
            <w:proofErr w:type="spellEnd"/>
          </w:p>
        </w:tc>
        <w:tc>
          <w:tcPr>
            <w:tcW w:w="567" w:type="dxa"/>
            <w:shd w:val="clear" w:color="auto" w:fill="F1F1F1"/>
          </w:tcPr>
          <w:p w14:paraId="4D3A6BEB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27</w:t>
            </w:r>
          </w:p>
        </w:tc>
        <w:tc>
          <w:tcPr>
            <w:tcW w:w="709" w:type="dxa"/>
            <w:shd w:val="clear" w:color="auto" w:fill="F1F1F1"/>
          </w:tcPr>
          <w:p w14:paraId="554B0770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54</w:t>
            </w:r>
          </w:p>
        </w:tc>
        <w:tc>
          <w:tcPr>
            <w:tcW w:w="718" w:type="dxa"/>
            <w:shd w:val="clear" w:color="auto" w:fill="F1F1F1"/>
          </w:tcPr>
          <w:p w14:paraId="3A693133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81</w:t>
            </w:r>
          </w:p>
        </w:tc>
        <w:tc>
          <w:tcPr>
            <w:tcW w:w="708" w:type="dxa"/>
            <w:shd w:val="clear" w:color="auto" w:fill="F1F1F1"/>
          </w:tcPr>
          <w:p w14:paraId="70913F60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30</w:t>
            </w:r>
          </w:p>
        </w:tc>
        <w:tc>
          <w:tcPr>
            <w:tcW w:w="709" w:type="dxa"/>
            <w:shd w:val="clear" w:color="auto" w:fill="F1F1F1"/>
          </w:tcPr>
          <w:p w14:paraId="0F393B84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51</w:t>
            </w:r>
          </w:p>
        </w:tc>
        <w:tc>
          <w:tcPr>
            <w:tcW w:w="790" w:type="dxa"/>
            <w:shd w:val="clear" w:color="auto" w:fill="F1F1F1"/>
          </w:tcPr>
          <w:p w14:paraId="21ACF153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81</w:t>
            </w:r>
          </w:p>
        </w:tc>
        <w:tc>
          <w:tcPr>
            <w:tcW w:w="1337" w:type="dxa"/>
            <w:shd w:val="clear" w:color="auto" w:fill="F1F1F1"/>
          </w:tcPr>
          <w:p w14:paraId="02B2C3BD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162</w:t>
            </w:r>
          </w:p>
        </w:tc>
        <w:tc>
          <w:tcPr>
            <w:tcW w:w="1275" w:type="dxa"/>
            <w:shd w:val="clear" w:color="auto" w:fill="F1F1F1"/>
          </w:tcPr>
          <w:p w14:paraId="1F0BE12F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329</w:t>
            </w:r>
          </w:p>
        </w:tc>
        <w:tc>
          <w:tcPr>
            <w:tcW w:w="1134" w:type="dxa"/>
            <w:shd w:val="clear" w:color="auto" w:fill="F1F1F1"/>
          </w:tcPr>
          <w:p w14:paraId="25CA9268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49.24</w:t>
            </w:r>
          </w:p>
        </w:tc>
      </w:tr>
      <w:tr w:rsidR="00DB2E60" w14:paraId="69D8B52B" w14:textId="77777777">
        <w:trPr>
          <w:trHeight w:val="510"/>
        </w:trPr>
        <w:tc>
          <w:tcPr>
            <w:tcW w:w="1716" w:type="dxa"/>
          </w:tcPr>
          <w:p w14:paraId="53904887" w14:textId="77777777" w:rsidR="00DB2E60" w:rsidRDefault="00000000">
            <w:pPr>
              <w:pStyle w:val="TableParagraph"/>
              <w:spacing w:before="173"/>
              <w:ind w:left="69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School of </w:t>
            </w:r>
            <w:proofErr w:type="spellStart"/>
            <w:r>
              <w:rPr>
                <w:b/>
                <w:sz w:val="16"/>
              </w:rPr>
              <w:t>Health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Sciences</w:t>
            </w:r>
            <w:proofErr w:type="spellEnd"/>
          </w:p>
        </w:tc>
        <w:tc>
          <w:tcPr>
            <w:tcW w:w="567" w:type="dxa"/>
            <w:vMerge w:val="restart"/>
          </w:tcPr>
          <w:p w14:paraId="613B57A1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3C9DAD9B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0819DF4A" w14:textId="77777777" w:rsidR="00DB2E60" w:rsidRDefault="00000000">
            <w:pPr>
              <w:pStyle w:val="TableParagraph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24</w:t>
            </w:r>
          </w:p>
        </w:tc>
        <w:tc>
          <w:tcPr>
            <w:tcW w:w="709" w:type="dxa"/>
            <w:vMerge w:val="restart"/>
          </w:tcPr>
          <w:p w14:paraId="6397D466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52BC47F0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1C2097D5" w14:textId="77777777" w:rsidR="00DB2E60" w:rsidRDefault="00000000">
            <w:pPr>
              <w:pStyle w:val="TableParagraph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14</w:t>
            </w:r>
          </w:p>
        </w:tc>
        <w:tc>
          <w:tcPr>
            <w:tcW w:w="718" w:type="dxa"/>
            <w:vMerge w:val="restart"/>
          </w:tcPr>
          <w:p w14:paraId="296D9175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6B720F7E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11C93463" w14:textId="77777777" w:rsidR="00DB2E60" w:rsidRDefault="00000000">
            <w:pPr>
              <w:pStyle w:val="TableParagraph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38</w:t>
            </w:r>
          </w:p>
        </w:tc>
        <w:tc>
          <w:tcPr>
            <w:tcW w:w="708" w:type="dxa"/>
            <w:vMerge w:val="restart"/>
          </w:tcPr>
          <w:p w14:paraId="6EEB64BF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5784E8B9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20E0EC6E" w14:textId="77777777" w:rsidR="00DB2E60" w:rsidRDefault="00000000">
            <w:pPr>
              <w:pStyle w:val="TableParagraph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14</w:t>
            </w:r>
          </w:p>
        </w:tc>
        <w:tc>
          <w:tcPr>
            <w:tcW w:w="709" w:type="dxa"/>
            <w:vMerge w:val="restart"/>
          </w:tcPr>
          <w:p w14:paraId="6FDB0F06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41DC5BEE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3DBF91F4" w14:textId="77777777" w:rsidR="00DB2E60" w:rsidRDefault="00000000">
            <w:pPr>
              <w:pStyle w:val="TableParagraph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11</w:t>
            </w:r>
          </w:p>
        </w:tc>
        <w:tc>
          <w:tcPr>
            <w:tcW w:w="790" w:type="dxa"/>
            <w:vMerge w:val="restart"/>
          </w:tcPr>
          <w:p w14:paraId="794F04F8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677E9B4C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7F18A087" w14:textId="77777777" w:rsidR="00DB2E60" w:rsidRDefault="00000000">
            <w:pPr>
              <w:pStyle w:val="TableParagraph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25</w:t>
            </w:r>
          </w:p>
        </w:tc>
        <w:tc>
          <w:tcPr>
            <w:tcW w:w="1337" w:type="dxa"/>
            <w:vMerge w:val="restart"/>
          </w:tcPr>
          <w:p w14:paraId="6ED346CA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3A4F9504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1A148802" w14:textId="77777777" w:rsidR="00DB2E60" w:rsidRDefault="00000000">
            <w:pPr>
              <w:pStyle w:val="TableParagraph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63</w:t>
            </w:r>
          </w:p>
        </w:tc>
        <w:tc>
          <w:tcPr>
            <w:tcW w:w="1275" w:type="dxa"/>
            <w:vMerge w:val="restart"/>
          </w:tcPr>
          <w:p w14:paraId="20B26821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775184B0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0D5C57D1" w14:textId="77777777" w:rsidR="00DB2E60" w:rsidRDefault="00000000">
            <w:pPr>
              <w:pStyle w:val="TableParagraph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868</w:t>
            </w:r>
          </w:p>
        </w:tc>
        <w:tc>
          <w:tcPr>
            <w:tcW w:w="1134" w:type="dxa"/>
            <w:vMerge w:val="restart"/>
          </w:tcPr>
          <w:p w14:paraId="2AA1946A" w14:textId="77777777" w:rsidR="00DB2E60" w:rsidRDefault="00DB2E60">
            <w:pPr>
              <w:pStyle w:val="TableParagraph"/>
              <w:jc w:val="left"/>
              <w:rPr>
                <w:b/>
                <w:sz w:val="16"/>
              </w:rPr>
            </w:pPr>
          </w:p>
          <w:p w14:paraId="13C775C9" w14:textId="77777777" w:rsidR="00DB2E60" w:rsidRDefault="00DB2E60">
            <w:pPr>
              <w:pStyle w:val="TableParagraph"/>
              <w:spacing w:before="70"/>
              <w:jc w:val="left"/>
              <w:rPr>
                <w:b/>
                <w:sz w:val="16"/>
              </w:rPr>
            </w:pPr>
          </w:p>
          <w:p w14:paraId="65FE5A3D" w14:textId="77777777" w:rsidR="00DB2E60" w:rsidRDefault="00000000">
            <w:pPr>
              <w:pStyle w:val="TableParagraph"/>
              <w:ind w:left="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7.25</w:t>
            </w:r>
          </w:p>
        </w:tc>
      </w:tr>
      <w:tr w:rsidR="00DB2E60" w14:paraId="7B866172" w14:textId="77777777">
        <w:trPr>
          <w:trHeight w:val="510"/>
        </w:trPr>
        <w:tc>
          <w:tcPr>
            <w:tcW w:w="1716" w:type="dxa"/>
          </w:tcPr>
          <w:p w14:paraId="39AB18C0" w14:textId="77777777" w:rsidR="00DB2E60" w:rsidRDefault="00000000">
            <w:pPr>
              <w:pStyle w:val="TableParagraph"/>
              <w:spacing w:before="81"/>
              <w:ind w:left="70" w:firstLine="40"/>
              <w:jc w:val="left"/>
              <w:rPr>
                <w:b/>
                <w:sz w:val="16"/>
              </w:rPr>
            </w:pPr>
            <w:r>
              <w:rPr>
                <w:b/>
                <w:sz w:val="16"/>
              </w:rPr>
              <w:t>(</w:t>
            </w:r>
            <w:proofErr w:type="spellStart"/>
            <w:r>
              <w:rPr>
                <w:b/>
                <w:sz w:val="16"/>
              </w:rPr>
              <w:t>Emergency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Aid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and</w:t>
            </w:r>
            <w:proofErr w:type="spellEnd"/>
            <w:r>
              <w:rPr>
                <w:b/>
                <w:sz w:val="16"/>
              </w:rPr>
              <w:t xml:space="preserve"> </w:t>
            </w:r>
            <w:proofErr w:type="spellStart"/>
            <w:r>
              <w:rPr>
                <w:b/>
                <w:sz w:val="16"/>
              </w:rPr>
              <w:t>Disaster</w:t>
            </w:r>
            <w:proofErr w:type="spellEnd"/>
            <w:r>
              <w:rPr>
                <w:b/>
                <w:sz w:val="16"/>
              </w:rPr>
              <w:t xml:space="preserve"> Management)</w:t>
            </w:r>
          </w:p>
        </w:tc>
        <w:tc>
          <w:tcPr>
            <w:tcW w:w="567" w:type="dxa"/>
            <w:vMerge/>
            <w:tcBorders>
              <w:top w:val="nil"/>
            </w:tcBorders>
          </w:tcPr>
          <w:p w14:paraId="73E1475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vMerge/>
            <w:tcBorders>
              <w:top w:val="nil"/>
            </w:tcBorders>
          </w:tcPr>
          <w:p w14:paraId="247A499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18" w:type="dxa"/>
            <w:vMerge/>
            <w:tcBorders>
              <w:top w:val="nil"/>
            </w:tcBorders>
          </w:tcPr>
          <w:p w14:paraId="02660B3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  <w:vMerge/>
            <w:tcBorders>
              <w:top w:val="nil"/>
            </w:tcBorders>
          </w:tcPr>
          <w:p w14:paraId="1FC9CD6C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vMerge/>
            <w:tcBorders>
              <w:top w:val="nil"/>
            </w:tcBorders>
          </w:tcPr>
          <w:p w14:paraId="1BDA6CCC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90" w:type="dxa"/>
            <w:vMerge/>
            <w:tcBorders>
              <w:top w:val="nil"/>
            </w:tcBorders>
          </w:tcPr>
          <w:p w14:paraId="258CA04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337" w:type="dxa"/>
            <w:vMerge/>
            <w:tcBorders>
              <w:top w:val="nil"/>
            </w:tcBorders>
          </w:tcPr>
          <w:p w14:paraId="1EEEB42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</w:tcPr>
          <w:p w14:paraId="4681A0D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</w:tcBorders>
          </w:tcPr>
          <w:p w14:paraId="760366A9" w14:textId="77777777" w:rsidR="00DB2E60" w:rsidRDefault="00DB2E60">
            <w:pPr>
              <w:rPr>
                <w:sz w:val="2"/>
                <w:szCs w:val="2"/>
              </w:rPr>
            </w:pPr>
          </w:p>
        </w:tc>
      </w:tr>
      <w:tr w:rsidR="00DB2E60" w14:paraId="175BFA2F" w14:textId="77777777">
        <w:trPr>
          <w:trHeight w:val="510"/>
        </w:trPr>
        <w:tc>
          <w:tcPr>
            <w:tcW w:w="1716" w:type="dxa"/>
            <w:shd w:val="clear" w:color="auto" w:fill="D9D9D9"/>
          </w:tcPr>
          <w:p w14:paraId="6D553C96" w14:textId="77777777" w:rsidR="00DB2E60" w:rsidRDefault="00000000">
            <w:pPr>
              <w:pStyle w:val="TableParagraph"/>
              <w:spacing w:before="173"/>
              <w:ind w:left="198"/>
              <w:jc w:val="left"/>
              <w:rPr>
                <w:b/>
                <w:sz w:val="16"/>
              </w:rPr>
            </w:pPr>
            <w:proofErr w:type="spellStart"/>
            <w:r>
              <w:rPr>
                <w:b/>
                <w:sz w:val="16"/>
              </w:rPr>
              <w:t>University</w:t>
            </w:r>
            <w:proofErr w:type="spellEnd"/>
            <w:r>
              <w:rPr>
                <w:b/>
                <w:sz w:val="16"/>
              </w:rPr>
              <w:t xml:space="preserve"> Total</w:t>
            </w:r>
          </w:p>
        </w:tc>
        <w:tc>
          <w:tcPr>
            <w:tcW w:w="567" w:type="dxa"/>
            <w:shd w:val="clear" w:color="auto" w:fill="D9D9D9"/>
          </w:tcPr>
          <w:p w14:paraId="7A022F2A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144</w:t>
            </w:r>
          </w:p>
        </w:tc>
        <w:tc>
          <w:tcPr>
            <w:tcW w:w="709" w:type="dxa"/>
            <w:shd w:val="clear" w:color="auto" w:fill="D9D9D9"/>
          </w:tcPr>
          <w:p w14:paraId="40D85505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99</w:t>
            </w:r>
          </w:p>
        </w:tc>
        <w:tc>
          <w:tcPr>
            <w:tcW w:w="718" w:type="dxa"/>
            <w:shd w:val="clear" w:color="auto" w:fill="D9D9D9"/>
          </w:tcPr>
          <w:p w14:paraId="464276E9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243</w:t>
            </w:r>
          </w:p>
        </w:tc>
        <w:tc>
          <w:tcPr>
            <w:tcW w:w="708" w:type="dxa"/>
            <w:shd w:val="clear" w:color="auto" w:fill="D9D9D9"/>
          </w:tcPr>
          <w:p w14:paraId="7ED8972A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44</w:t>
            </w:r>
          </w:p>
        </w:tc>
        <w:tc>
          <w:tcPr>
            <w:tcW w:w="709" w:type="dxa"/>
            <w:shd w:val="clear" w:color="auto" w:fill="D9D9D9"/>
          </w:tcPr>
          <w:p w14:paraId="562C343F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62</w:t>
            </w:r>
          </w:p>
        </w:tc>
        <w:tc>
          <w:tcPr>
            <w:tcW w:w="790" w:type="dxa"/>
            <w:shd w:val="clear" w:color="auto" w:fill="D9D9D9"/>
          </w:tcPr>
          <w:p w14:paraId="78DD36D1" w14:textId="77777777" w:rsidR="00DB2E60" w:rsidRDefault="00000000">
            <w:pPr>
              <w:pStyle w:val="TableParagraph"/>
              <w:spacing w:before="173"/>
              <w:ind w:left="20" w:right="1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106</w:t>
            </w:r>
          </w:p>
        </w:tc>
        <w:tc>
          <w:tcPr>
            <w:tcW w:w="1337" w:type="dxa"/>
            <w:shd w:val="clear" w:color="auto" w:fill="D9D9D9"/>
          </w:tcPr>
          <w:p w14:paraId="598CD946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5"/>
                <w:sz w:val="16"/>
              </w:rPr>
              <w:t>349</w:t>
            </w:r>
          </w:p>
        </w:tc>
        <w:tc>
          <w:tcPr>
            <w:tcW w:w="1275" w:type="dxa"/>
            <w:shd w:val="clear" w:color="auto" w:fill="D9D9D9"/>
          </w:tcPr>
          <w:p w14:paraId="0B783B42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1862</w:t>
            </w:r>
          </w:p>
        </w:tc>
        <w:tc>
          <w:tcPr>
            <w:tcW w:w="1134" w:type="dxa"/>
            <w:shd w:val="clear" w:color="auto" w:fill="D9D9D9"/>
          </w:tcPr>
          <w:p w14:paraId="1E860AE0" w14:textId="77777777" w:rsidR="00DB2E60" w:rsidRDefault="00000000">
            <w:pPr>
              <w:pStyle w:val="TableParagraph"/>
              <w:spacing w:before="173"/>
              <w:ind w:left="19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18.74</w:t>
            </w:r>
          </w:p>
        </w:tc>
      </w:tr>
    </w:tbl>
    <w:p w14:paraId="3E99A980" w14:textId="77777777" w:rsidR="00DB2E60" w:rsidRDefault="00000000">
      <w:pPr>
        <w:spacing w:before="10"/>
        <w:ind w:left="284"/>
        <w:rPr>
          <w:sz w:val="20"/>
        </w:rPr>
      </w:pPr>
      <w:r>
        <w:rPr>
          <w:sz w:val="20"/>
        </w:rPr>
        <w:t>*</w:t>
      </w:r>
      <w:proofErr w:type="spellStart"/>
      <w:r>
        <w:rPr>
          <w:sz w:val="20"/>
        </w:rPr>
        <w:t>Based</w:t>
      </w:r>
      <w:proofErr w:type="spellEnd"/>
      <w:r>
        <w:rPr>
          <w:sz w:val="20"/>
        </w:rPr>
        <w:t xml:space="preserve"> on </w:t>
      </w:r>
      <w:proofErr w:type="gramStart"/>
      <w:r>
        <w:rPr>
          <w:sz w:val="20"/>
        </w:rPr>
        <w:t>data</w:t>
      </w:r>
      <w:proofErr w:type="gramEnd"/>
      <w:r>
        <w:rPr>
          <w:sz w:val="20"/>
        </w:rPr>
        <w:t xml:space="preserve"> </w:t>
      </w:r>
      <w:proofErr w:type="spellStart"/>
      <w:r>
        <w:rPr>
          <w:sz w:val="20"/>
        </w:rPr>
        <w:t>from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Student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Affairs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Department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dated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October</w:t>
      </w:r>
      <w:proofErr w:type="spellEnd"/>
      <w:r>
        <w:rPr>
          <w:sz w:val="20"/>
        </w:rPr>
        <w:t xml:space="preserve"> 22, 2012.</w:t>
      </w:r>
    </w:p>
    <w:p w14:paraId="280877D5" w14:textId="77777777" w:rsidR="00DB2E60" w:rsidRDefault="00000000">
      <w:pPr>
        <w:spacing w:before="115" w:line="360" w:lineRule="auto"/>
        <w:ind w:left="533" w:right="3791" w:hanging="250"/>
        <w:rPr>
          <w:sz w:val="20"/>
        </w:rPr>
      </w:pPr>
      <w:r>
        <w:rPr>
          <w:sz w:val="20"/>
        </w:rPr>
        <w:t xml:space="preserve">** </w:t>
      </w:r>
      <w:proofErr w:type="spellStart"/>
      <w:r>
        <w:rPr>
          <w:sz w:val="20"/>
        </w:rPr>
        <w:t>Ratio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number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students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studying</w:t>
      </w:r>
      <w:proofErr w:type="spellEnd"/>
      <w:r>
        <w:rPr>
          <w:sz w:val="20"/>
        </w:rPr>
        <w:t xml:space="preserve"> a </w:t>
      </w:r>
      <w:proofErr w:type="spellStart"/>
      <w:r>
        <w:rPr>
          <w:sz w:val="20"/>
        </w:rPr>
        <w:t>foreign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language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to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the</w:t>
      </w:r>
      <w:proofErr w:type="spellEnd"/>
      <w:r>
        <w:rPr>
          <w:sz w:val="20"/>
        </w:rPr>
        <w:t xml:space="preserve"> total </w:t>
      </w:r>
      <w:proofErr w:type="spellStart"/>
      <w:r>
        <w:rPr>
          <w:sz w:val="20"/>
        </w:rPr>
        <w:t>number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students</w:t>
      </w:r>
      <w:proofErr w:type="spellEnd"/>
      <w:r>
        <w:rPr>
          <w:sz w:val="20"/>
        </w:rPr>
        <w:t xml:space="preserve"> (</w:t>
      </w:r>
      <w:proofErr w:type="spellStart"/>
      <w:r>
        <w:rPr>
          <w:sz w:val="20"/>
        </w:rPr>
        <w:t>Number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students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studying</w:t>
      </w:r>
      <w:proofErr w:type="spellEnd"/>
      <w:r>
        <w:rPr>
          <w:sz w:val="20"/>
        </w:rPr>
        <w:t xml:space="preserve"> a </w:t>
      </w:r>
      <w:proofErr w:type="spellStart"/>
      <w:r>
        <w:rPr>
          <w:sz w:val="20"/>
        </w:rPr>
        <w:t>foreign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language</w:t>
      </w:r>
      <w:proofErr w:type="spellEnd"/>
      <w:r>
        <w:rPr>
          <w:sz w:val="20"/>
        </w:rPr>
        <w:t xml:space="preserve"> x 100 / Total </w:t>
      </w:r>
      <w:proofErr w:type="spellStart"/>
      <w:r>
        <w:rPr>
          <w:sz w:val="20"/>
        </w:rPr>
        <w:t>number</w:t>
      </w:r>
      <w:proofErr w:type="spellEnd"/>
      <w:r>
        <w:rPr>
          <w:sz w:val="20"/>
        </w:rPr>
        <w:t xml:space="preserve"> of </w:t>
      </w:r>
      <w:proofErr w:type="spellStart"/>
      <w:r>
        <w:rPr>
          <w:sz w:val="20"/>
        </w:rPr>
        <w:t>students</w:t>
      </w:r>
      <w:proofErr w:type="spellEnd"/>
      <w:r>
        <w:rPr>
          <w:sz w:val="20"/>
        </w:rPr>
        <w:t>)</w:t>
      </w:r>
    </w:p>
    <w:p w14:paraId="67E9E22B" w14:textId="77777777" w:rsidR="00DB2E60" w:rsidRDefault="00DB2E60">
      <w:pPr>
        <w:spacing w:line="360" w:lineRule="auto"/>
        <w:rPr>
          <w:sz w:val="20"/>
        </w:rPr>
        <w:sectPr w:rsidR="00DB2E60">
          <w:pgSz w:w="11910" w:h="16840"/>
          <w:pgMar w:top="280" w:right="566" w:bottom="940" w:left="850" w:header="0" w:footer="676" w:gutter="0"/>
          <w:cols w:space="720"/>
        </w:sectPr>
      </w:pPr>
    </w:p>
    <w:p w14:paraId="129689E1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BE45715" wp14:editId="61EDA1CD">
                <wp:extent cx="6115050" cy="851535"/>
                <wp:effectExtent l="0" t="0" r="0" b="5715"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Textbox 162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FDAC4A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4C79244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4742E616" w14:textId="77777777" w:rsidR="00DB2E60" w:rsidRDefault="00DB2E60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C81BA59" w14:textId="77777777" w:rsidR="00DB2E60" w:rsidRDefault="00DB2E60">
                              <w:pPr>
                                <w:spacing w:before="191"/>
                                <w:rPr>
                                  <w:sz w:val="20"/>
                                </w:rPr>
                              </w:pPr>
                            </w:p>
                            <w:p w14:paraId="47D6D8CD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Table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25 -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Number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Students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per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Faculty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Member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at Gümüşhane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University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E45715" id="Group 160" o:spid="_x0000_s1160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">
                <v:shape id="Image 161" o:spid="_x0000_s1161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">
                  <v:imagedata r:id="rId13" o:title=""/>
                </v:shape>
                <v:shape id="Textbox 162" o:spid="_x0000_s1162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6EFDAC4A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14C79244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4742E616" w14:textId="77777777" w:rsidR="00DB2E60" w:rsidRDefault="00DB2E60">
                        <w:pPr>
                          <w:rPr>
                            <w:sz w:val="20"/>
                          </w:rPr>
                        </w:pPr>
                      </w:p>
                      <w:p w14:paraId="6C81BA59" w14:textId="77777777" w:rsidR="00DB2E60" w:rsidRDefault="00DB2E60">
                        <w:pPr>
                          <w:spacing w:before="191"/>
                          <w:rPr>
                            <w:sz w:val="20"/>
                          </w:rPr>
                        </w:pPr>
                      </w:p>
                      <w:p w14:paraId="47D6D8CD" w14:textId="77777777" w:rsidR="00DB2E60" w:rsidRDefault="00000000">
                        <w:pPr>
                          <w:ind w:left="2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Table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25 -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Number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Students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per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Faculty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Member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at Gümüşhane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University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43432B0" w14:textId="77777777" w:rsidR="00DB2E60" w:rsidRDefault="00DB2E60">
      <w:pPr>
        <w:pStyle w:val="GvdeMetni"/>
        <w:spacing w:before="5"/>
        <w:rPr>
          <w:sz w:val="9"/>
        </w:rPr>
      </w:pPr>
    </w:p>
    <w:tbl>
      <w:tblPr>
        <w:tblStyle w:val="TableNormal"/>
        <w:tblW w:w="0" w:type="auto"/>
        <w:tblInd w:w="2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23"/>
        <w:gridCol w:w="1498"/>
        <w:gridCol w:w="1210"/>
        <w:gridCol w:w="1210"/>
        <w:gridCol w:w="1070"/>
        <w:gridCol w:w="1210"/>
        <w:gridCol w:w="1143"/>
      </w:tblGrid>
      <w:tr w:rsidR="00DB2E60" w14:paraId="16A59BD7" w14:textId="77777777">
        <w:trPr>
          <w:trHeight w:val="411"/>
        </w:trPr>
        <w:tc>
          <w:tcPr>
            <w:tcW w:w="2423" w:type="dxa"/>
            <w:vMerge w:val="restart"/>
            <w:shd w:val="clear" w:color="auto" w:fill="BEBEBE"/>
          </w:tcPr>
          <w:p w14:paraId="51895B62" w14:textId="77777777" w:rsidR="00DB2E60" w:rsidRDefault="00DB2E60">
            <w:pPr>
              <w:pStyle w:val="TableParagraph"/>
              <w:spacing w:before="102"/>
              <w:jc w:val="left"/>
              <w:rPr>
                <w:sz w:val="18"/>
              </w:rPr>
            </w:pPr>
          </w:p>
          <w:p w14:paraId="1D83A974" w14:textId="77777777" w:rsidR="00DB2E60" w:rsidRDefault="00000000">
            <w:pPr>
              <w:pStyle w:val="TableParagraph"/>
              <w:ind w:left="294"/>
              <w:jc w:val="left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Our</w:t>
            </w:r>
            <w:proofErr w:type="spellEnd"/>
            <w:r>
              <w:rPr>
                <w:b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Academic</w:t>
            </w:r>
            <w:proofErr w:type="spellEnd"/>
            <w:r>
              <w:rPr>
                <w:b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Units</w:t>
            </w:r>
            <w:proofErr w:type="spellEnd"/>
          </w:p>
        </w:tc>
        <w:tc>
          <w:tcPr>
            <w:tcW w:w="1498" w:type="dxa"/>
            <w:shd w:val="clear" w:color="auto" w:fill="BEBEBE"/>
          </w:tcPr>
          <w:p w14:paraId="5F087B5D" w14:textId="77777777" w:rsidR="00DB2E60" w:rsidRDefault="00000000">
            <w:pPr>
              <w:pStyle w:val="TableParagraph"/>
              <w:spacing w:before="107"/>
              <w:ind w:left="9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The</w:t>
            </w:r>
            <w:proofErr w:type="spellEnd"/>
            <w:r>
              <w:rPr>
                <w:b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current</w:t>
            </w:r>
            <w:proofErr w:type="spellEnd"/>
            <w:r>
              <w:rPr>
                <w:b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situation</w:t>
            </w:r>
            <w:proofErr w:type="spellEnd"/>
          </w:p>
        </w:tc>
        <w:tc>
          <w:tcPr>
            <w:tcW w:w="5843" w:type="dxa"/>
            <w:gridSpan w:val="5"/>
            <w:shd w:val="clear" w:color="auto" w:fill="BEBEBE"/>
          </w:tcPr>
          <w:p w14:paraId="63718FC6" w14:textId="77777777" w:rsidR="00DB2E60" w:rsidRDefault="00000000">
            <w:pPr>
              <w:pStyle w:val="TableParagraph"/>
              <w:spacing w:before="107"/>
              <w:ind w:left="8"/>
              <w:rPr>
                <w:b/>
                <w:sz w:val="18"/>
              </w:rPr>
            </w:pPr>
            <w:r>
              <w:rPr>
                <w:b/>
                <w:sz w:val="18"/>
              </w:rPr>
              <w:t xml:space="preserve">Strategic Planning </w:t>
            </w:r>
            <w:proofErr w:type="spellStart"/>
            <w:r>
              <w:rPr>
                <w:b/>
                <w:sz w:val="18"/>
              </w:rPr>
              <w:t>Period</w:t>
            </w:r>
            <w:proofErr w:type="spellEnd"/>
          </w:p>
        </w:tc>
      </w:tr>
      <w:tr w:rsidR="00DB2E60" w14:paraId="2B5309B4" w14:textId="77777777">
        <w:trPr>
          <w:trHeight w:val="393"/>
        </w:trPr>
        <w:tc>
          <w:tcPr>
            <w:tcW w:w="2423" w:type="dxa"/>
            <w:vMerge/>
            <w:tcBorders>
              <w:top w:val="nil"/>
            </w:tcBorders>
            <w:shd w:val="clear" w:color="auto" w:fill="BEBEBE"/>
          </w:tcPr>
          <w:p w14:paraId="6A5832B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98" w:type="dxa"/>
            <w:shd w:val="clear" w:color="auto" w:fill="BEBEBE"/>
          </w:tcPr>
          <w:p w14:paraId="549E6561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2012</w:t>
            </w:r>
          </w:p>
        </w:tc>
        <w:tc>
          <w:tcPr>
            <w:tcW w:w="1210" w:type="dxa"/>
            <w:shd w:val="clear" w:color="auto" w:fill="BEBEBE"/>
          </w:tcPr>
          <w:p w14:paraId="5BA41E57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2013</w:t>
            </w:r>
          </w:p>
        </w:tc>
        <w:tc>
          <w:tcPr>
            <w:tcW w:w="1210" w:type="dxa"/>
            <w:shd w:val="clear" w:color="auto" w:fill="BEBEBE"/>
          </w:tcPr>
          <w:p w14:paraId="422CE338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2014</w:t>
            </w:r>
          </w:p>
        </w:tc>
        <w:tc>
          <w:tcPr>
            <w:tcW w:w="1070" w:type="dxa"/>
            <w:shd w:val="clear" w:color="auto" w:fill="BEBEBE"/>
          </w:tcPr>
          <w:p w14:paraId="4F15BF99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2015</w:t>
            </w:r>
          </w:p>
        </w:tc>
        <w:tc>
          <w:tcPr>
            <w:tcW w:w="1210" w:type="dxa"/>
            <w:shd w:val="clear" w:color="auto" w:fill="BEBEBE"/>
          </w:tcPr>
          <w:p w14:paraId="10642BC6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2016</w:t>
            </w:r>
          </w:p>
        </w:tc>
        <w:tc>
          <w:tcPr>
            <w:tcW w:w="1143" w:type="dxa"/>
            <w:shd w:val="clear" w:color="auto" w:fill="BEBEBE"/>
          </w:tcPr>
          <w:p w14:paraId="6DF00093" w14:textId="77777777" w:rsidR="00DB2E60" w:rsidRDefault="00000000">
            <w:pPr>
              <w:pStyle w:val="TableParagraph"/>
              <w:spacing w:before="98"/>
              <w:ind w:left="42" w:right="33"/>
              <w:rPr>
                <w:b/>
                <w:sz w:val="18"/>
              </w:rPr>
            </w:pPr>
            <w:r>
              <w:rPr>
                <w:b/>
                <w:spacing w:val="-4"/>
                <w:sz w:val="18"/>
              </w:rPr>
              <w:t>2017</w:t>
            </w:r>
          </w:p>
        </w:tc>
      </w:tr>
      <w:tr w:rsidR="00DB2E60" w14:paraId="09126DEF" w14:textId="77777777">
        <w:trPr>
          <w:trHeight w:val="394"/>
        </w:trPr>
        <w:tc>
          <w:tcPr>
            <w:tcW w:w="2423" w:type="dxa"/>
            <w:shd w:val="clear" w:color="auto" w:fill="D9D9D9"/>
          </w:tcPr>
          <w:p w14:paraId="2BA81370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FACULTIES</w:t>
            </w:r>
          </w:p>
        </w:tc>
        <w:tc>
          <w:tcPr>
            <w:tcW w:w="1498" w:type="dxa"/>
            <w:shd w:val="clear" w:color="auto" w:fill="D9D9D9"/>
          </w:tcPr>
          <w:p w14:paraId="69FE6961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33</w:t>
            </w:r>
          </w:p>
        </w:tc>
        <w:tc>
          <w:tcPr>
            <w:tcW w:w="1210" w:type="dxa"/>
            <w:shd w:val="clear" w:color="auto" w:fill="D9D9D9"/>
          </w:tcPr>
          <w:p w14:paraId="601DA932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24</w:t>
            </w:r>
          </w:p>
        </w:tc>
        <w:tc>
          <w:tcPr>
            <w:tcW w:w="1210" w:type="dxa"/>
            <w:shd w:val="clear" w:color="auto" w:fill="D9D9D9"/>
          </w:tcPr>
          <w:p w14:paraId="6CF0BFC6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22</w:t>
            </w:r>
          </w:p>
        </w:tc>
        <w:tc>
          <w:tcPr>
            <w:tcW w:w="1070" w:type="dxa"/>
            <w:shd w:val="clear" w:color="auto" w:fill="D9D9D9"/>
          </w:tcPr>
          <w:p w14:paraId="6AF9FC3F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21</w:t>
            </w:r>
          </w:p>
        </w:tc>
        <w:tc>
          <w:tcPr>
            <w:tcW w:w="1210" w:type="dxa"/>
            <w:shd w:val="clear" w:color="auto" w:fill="D9D9D9"/>
          </w:tcPr>
          <w:p w14:paraId="134EFDB1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22</w:t>
            </w:r>
          </w:p>
        </w:tc>
        <w:tc>
          <w:tcPr>
            <w:tcW w:w="1143" w:type="dxa"/>
            <w:shd w:val="clear" w:color="auto" w:fill="D9D9D9"/>
          </w:tcPr>
          <w:p w14:paraId="58672C11" w14:textId="77777777" w:rsidR="00DB2E60" w:rsidRDefault="00000000">
            <w:pPr>
              <w:pStyle w:val="TableParagraph"/>
              <w:spacing w:before="98"/>
              <w:ind w:left="42" w:right="33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</w:t>
            </w:r>
          </w:p>
        </w:tc>
      </w:tr>
      <w:tr w:rsidR="00DB2E60" w14:paraId="566482CB" w14:textId="77777777">
        <w:trPr>
          <w:trHeight w:val="413"/>
        </w:trPr>
        <w:tc>
          <w:tcPr>
            <w:tcW w:w="2423" w:type="dxa"/>
          </w:tcPr>
          <w:p w14:paraId="23101090" w14:textId="77777777" w:rsidR="00DB2E60" w:rsidRDefault="00000000">
            <w:pPr>
              <w:pStyle w:val="TableParagraph"/>
              <w:spacing w:line="200" w:lineRule="atLeast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Faculty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Economics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Administrative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Sciences</w:t>
            </w:r>
            <w:proofErr w:type="spellEnd"/>
          </w:p>
        </w:tc>
        <w:tc>
          <w:tcPr>
            <w:tcW w:w="1498" w:type="dxa"/>
          </w:tcPr>
          <w:p w14:paraId="3A583AA1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210" w:type="dxa"/>
          </w:tcPr>
          <w:p w14:paraId="65CE15EB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210" w:type="dxa"/>
          </w:tcPr>
          <w:p w14:paraId="2E2BB3A3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070" w:type="dxa"/>
          </w:tcPr>
          <w:p w14:paraId="5D9730D5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210" w:type="dxa"/>
          </w:tcPr>
          <w:p w14:paraId="0C393333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1143" w:type="dxa"/>
          </w:tcPr>
          <w:p w14:paraId="096DDA83" w14:textId="77777777" w:rsidR="00DB2E60" w:rsidRDefault="00000000">
            <w:pPr>
              <w:pStyle w:val="TableParagraph"/>
              <w:spacing w:before="10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</w:tr>
      <w:tr w:rsidR="00DB2E60" w14:paraId="36610B36" w14:textId="77777777">
        <w:trPr>
          <w:trHeight w:val="394"/>
        </w:trPr>
        <w:tc>
          <w:tcPr>
            <w:tcW w:w="2423" w:type="dxa"/>
            <w:shd w:val="clear" w:color="auto" w:fill="F1F1F1"/>
          </w:tcPr>
          <w:p w14:paraId="68FA9038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Faculty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Engineering</w:t>
            </w:r>
            <w:proofErr w:type="spellEnd"/>
          </w:p>
        </w:tc>
        <w:tc>
          <w:tcPr>
            <w:tcW w:w="1498" w:type="dxa"/>
            <w:shd w:val="clear" w:color="auto" w:fill="F1F1F1"/>
          </w:tcPr>
          <w:p w14:paraId="6F7B9273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1210" w:type="dxa"/>
            <w:shd w:val="clear" w:color="auto" w:fill="F1F1F1"/>
          </w:tcPr>
          <w:p w14:paraId="72AE4B5F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210" w:type="dxa"/>
            <w:shd w:val="clear" w:color="auto" w:fill="F1F1F1"/>
          </w:tcPr>
          <w:p w14:paraId="238E769F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070" w:type="dxa"/>
            <w:shd w:val="clear" w:color="auto" w:fill="F1F1F1"/>
          </w:tcPr>
          <w:p w14:paraId="2B697606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1210" w:type="dxa"/>
            <w:shd w:val="clear" w:color="auto" w:fill="F1F1F1"/>
          </w:tcPr>
          <w:p w14:paraId="07E189DE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1143" w:type="dxa"/>
            <w:shd w:val="clear" w:color="auto" w:fill="F1F1F1"/>
          </w:tcPr>
          <w:p w14:paraId="7272BA46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</w:tr>
      <w:tr w:rsidR="00DB2E60" w14:paraId="77E88F61" w14:textId="77777777">
        <w:trPr>
          <w:trHeight w:val="393"/>
        </w:trPr>
        <w:tc>
          <w:tcPr>
            <w:tcW w:w="2423" w:type="dxa"/>
          </w:tcPr>
          <w:p w14:paraId="43F7F327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Faculty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Communication</w:t>
            </w:r>
            <w:proofErr w:type="spellEnd"/>
          </w:p>
        </w:tc>
        <w:tc>
          <w:tcPr>
            <w:tcW w:w="1498" w:type="dxa"/>
          </w:tcPr>
          <w:p w14:paraId="1A380586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94</w:t>
            </w:r>
          </w:p>
        </w:tc>
        <w:tc>
          <w:tcPr>
            <w:tcW w:w="1210" w:type="dxa"/>
          </w:tcPr>
          <w:p w14:paraId="72389DCC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56</w:t>
            </w:r>
          </w:p>
        </w:tc>
        <w:tc>
          <w:tcPr>
            <w:tcW w:w="1210" w:type="dxa"/>
          </w:tcPr>
          <w:p w14:paraId="010A9D30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1070" w:type="dxa"/>
          </w:tcPr>
          <w:p w14:paraId="0F3CFA81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210" w:type="dxa"/>
          </w:tcPr>
          <w:p w14:paraId="3162E5F5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43</w:t>
            </w:r>
          </w:p>
        </w:tc>
        <w:tc>
          <w:tcPr>
            <w:tcW w:w="1143" w:type="dxa"/>
          </w:tcPr>
          <w:p w14:paraId="3A1CA4BC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35</w:t>
            </w:r>
          </w:p>
        </w:tc>
      </w:tr>
      <w:tr w:rsidR="00DB2E60" w14:paraId="5EF195FC" w14:textId="77777777">
        <w:trPr>
          <w:trHeight w:val="394"/>
        </w:trPr>
        <w:tc>
          <w:tcPr>
            <w:tcW w:w="2423" w:type="dxa"/>
            <w:shd w:val="clear" w:color="auto" w:fill="F1F1F1"/>
          </w:tcPr>
          <w:p w14:paraId="2FD184E9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Seminary</w:t>
            </w:r>
            <w:proofErr w:type="spellEnd"/>
          </w:p>
        </w:tc>
        <w:tc>
          <w:tcPr>
            <w:tcW w:w="1498" w:type="dxa"/>
            <w:shd w:val="clear" w:color="auto" w:fill="F1F1F1"/>
          </w:tcPr>
          <w:p w14:paraId="13E49E1D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6</w:t>
            </w:r>
          </w:p>
        </w:tc>
        <w:tc>
          <w:tcPr>
            <w:tcW w:w="1210" w:type="dxa"/>
            <w:shd w:val="clear" w:color="auto" w:fill="F1F1F1"/>
          </w:tcPr>
          <w:p w14:paraId="44926C3E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6</w:t>
            </w:r>
          </w:p>
        </w:tc>
        <w:tc>
          <w:tcPr>
            <w:tcW w:w="1210" w:type="dxa"/>
            <w:shd w:val="clear" w:color="auto" w:fill="F1F1F1"/>
          </w:tcPr>
          <w:p w14:paraId="404F58B8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1070" w:type="dxa"/>
            <w:shd w:val="clear" w:color="auto" w:fill="F1F1F1"/>
          </w:tcPr>
          <w:p w14:paraId="3F0B6EA6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210" w:type="dxa"/>
            <w:shd w:val="clear" w:color="auto" w:fill="F1F1F1"/>
          </w:tcPr>
          <w:p w14:paraId="34A0AE0C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143" w:type="dxa"/>
            <w:shd w:val="clear" w:color="auto" w:fill="F1F1F1"/>
          </w:tcPr>
          <w:p w14:paraId="1341D0BD" w14:textId="77777777" w:rsidR="00DB2E60" w:rsidRDefault="00000000">
            <w:pPr>
              <w:pStyle w:val="TableParagraph"/>
              <w:spacing w:before="98"/>
              <w:ind w:left="19" w:right="52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</w:tr>
      <w:tr w:rsidR="00DB2E60" w14:paraId="017F2FC0" w14:textId="77777777">
        <w:trPr>
          <w:trHeight w:val="394"/>
        </w:trPr>
        <w:tc>
          <w:tcPr>
            <w:tcW w:w="2423" w:type="dxa"/>
          </w:tcPr>
          <w:p w14:paraId="7513CEA4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Faculty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Literature</w:t>
            </w:r>
            <w:proofErr w:type="spellEnd"/>
          </w:p>
        </w:tc>
        <w:tc>
          <w:tcPr>
            <w:tcW w:w="1498" w:type="dxa"/>
          </w:tcPr>
          <w:p w14:paraId="13EB7193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210" w:type="dxa"/>
          </w:tcPr>
          <w:p w14:paraId="4A70E1F4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1210" w:type="dxa"/>
          </w:tcPr>
          <w:p w14:paraId="67992767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070" w:type="dxa"/>
          </w:tcPr>
          <w:p w14:paraId="79898B7B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1210" w:type="dxa"/>
          </w:tcPr>
          <w:p w14:paraId="2CB8F18F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19</w:t>
            </w:r>
          </w:p>
        </w:tc>
        <w:tc>
          <w:tcPr>
            <w:tcW w:w="1143" w:type="dxa"/>
          </w:tcPr>
          <w:p w14:paraId="4E17C8CD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</w:tr>
      <w:tr w:rsidR="00DB2E60" w14:paraId="2F88E911" w14:textId="77777777">
        <w:trPr>
          <w:trHeight w:val="393"/>
        </w:trPr>
        <w:tc>
          <w:tcPr>
            <w:tcW w:w="2423" w:type="dxa"/>
            <w:shd w:val="clear" w:color="auto" w:fill="D9D9D9"/>
          </w:tcPr>
          <w:p w14:paraId="075792F9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COLLEGES</w:t>
            </w:r>
          </w:p>
        </w:tc>
        <w:tc>
          <w:tcPr>
            <w:tcW w:w="1498" w:type="dxa"/>
            <w:shd w:val="clear" w:color="auto" w:fill="D9D9D9"/>
          </w:tcPr>
          <w:p w14:paraId="45AE131B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</w:t>
            </w:r>
          </w:p>
        </w:tc>
        <w:tc>
          <w:tcPr>
            <w:tcW w:w="1210" w:type="dxa"/>
            <w:shd w:val="clear" w:color="auto" w:fill="D9D9D9"/>
          </w:tcPr>
          <w:p w14:paraId="421FBE13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18</w:t>
            </w:r>
          </w:p>
        </w:tc>
        <w:tc>
          <w:tcPr>
            <w:tcW w:w="1210" w:type="dxa"/>
            <w:shd w:val="clear" w:color="auto" w:fill="D9D9D9"/>
          </w:tcPr>
          <w:p w14:paraId="56CBB72B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</w:t>
            </w:r>
          </w:p>
        </w:tc>
        <w:tc>
          <w:tcPr>
            <w:tcW w:w="1070" w:type="dxa"/>
            <w:shd w:val="clear" w:color="auto" w:fill="D9D9D9"/>
          </w:tcPr>
          <w:p w14:paraId="603EC569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23</w:t>
            </w:r>
          </w:p>
        </w:tc>
        <w:tc>
          <w:tcPr>
            <w:tcW w:w="1210" w:type="dxa"/>
            <w:shd w:val="clear" w:color="auto" w:fill="D9D9D9"/>
          </w:tcPr>
          <w:p w14:paraId="63283059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32</w:t>
            </w:r>
          </w:p>
        </w:tc>
        <w:tc>
          <w:tcPr>
            <w:tcW w:w="1143" w:type="dxa"/>
            <w:shd w:val="clear" w:color="auto" w:fill="D9D9D9"/>
          </w:tcPr>
          <w:p w14:paraId="17D3B30E" w14:textId="77777777" w:rsidR="00DB2E60" w:rsidRDefault="00000000">
            <w:pPr>
              <w:pStyle w:val="TableParagraph"/>
              <w:spacing w:before="98"/>
              <w:ind w:left="42" w:right="33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38</w:t>
            </w:r>
          </w:p>
        </w:tc>
      </w:tr>
      <w:tr w:rsidR="00DB2E60" w14:paraId="1CBC198A" w14:textId="77777777">
        <w:trPr>
          <w:trHeight w:val="394"/>
        </w:trPr>
        <w:tc>
          <w:tcPr>
            <w:tcW w:w="2423" w:type="dxa"/>
          </w:tcPr>
          <w:p w14:paraId="326207DE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Health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1498" w:type="dxa"/>
          </w:tcPr>
          <w:p w14:paraId="75D4AF8E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41</w:t>
            </w:r>
          </w:p>
        </w:tc>
        <w:tc>
          <w:tcPr>
            <w:tcW w:w="1210" w:type="dxa"/>
          </w:tcPr>
          <w:p w14:paraId="7B5FC79A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210" w:type="dxa"/>
          </w:tcPr>
          <w:p w14:paraId="24796A3D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  <w:tc>
          <w:tcPr>
            <w:tcW w:w="1070" w:type="dxa"/>
          </w:tcPr>
          <w:p w14:paraId="60ED7369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210" w:type="dxa"/>
          </w:tcPr>
          <w:p w14:paraId="10716767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143" w:type="dxa"/>
          </w:tcPr>
          <w:p w14:paraId="69988F3D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</w:tr>
      <w:tr w:rsidR="00DB2E60" w14:paraId="62EFA2CB" w14:textId="77777777">
        <w:trPr>
          <w:trHeight w:val="413"/>
        </w:trPr>
        <w:tc>
          <w:tcPr>
            <w:tcW w:w="2423" w:type="dxa"/>
            <w:shd w:val="clear" w:color="auto" w:fill="F1F1F1"/>
          </w:tcPr>
          <w:p w14:paraId="772C78B4" w14:textId="77777777" w:rsidR="00DB2E60" w:rsidRDefault="00000000">
            <w:pPr>
              <w:pStyle w:val="TableParagraph"/>
              <w:spacing w:line="200" w:lineRule="atLeast"/>
              <w:ind w:left="69" w:right="614"/>
              <w:jc w:val="left"/>
              <w:rPr>
                <w:sz w:val="18"/>
              </w:rPr>
            </w:pPr>
            <w:r>
              <w:rPr>
                <w:sz w:val="18"/>
              </w:rPr>
              <w:t xml:space="preserve">School of </w:t>
            </w:r>
            <w:proofErr w:type="spellStart"/>
            <w:r>
              <w:rPr>
                <w:sz w:val="18"/>
              </w:rPr>
              <w:t>Tourism</w:t>
            </w:r>
            <w:proofErr w:type="spellEnd"/>
            <w:r>
              <w:rPr>
                <w:sz w:val="18"/>
              </w:rPr>
              <w:t xml:space="preserve"> Management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Hotel Management</w:t>
            </w:r>
          </w:p>
        </w:tc>
        <w:tc>
          <w:tcPr>
            <w:tcW w:w="1498" w:type="dxa"/>
            <w:shd w:val="clear" w:color="auto" w:fill="F1F1F1"/>
          </w:tcPr>
          <w:p w14:paraId="001F8CBA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0</w:t>
            </w:r>
          </w:p>
        </w:tc>
        <w:tc>
          <w:tcPr>
            <w:tcW w:w="1210" w:type="dxa"/>
            <w:shd w:val="clear" w:color="auto" w:fill="F1F1F1"/>
          </w:tcPr>
          <w:p w14:paraId="55666E72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  <w:tc>
          <w:tcPr>
            <w:tcW w:w="1210" w:type="dxa"/>
            <w:shd w:val="clear" w:color="auto" w:fill="F1F1F1"/>
          </w:tcPr>
          <w:p w14:paraId="55A7F211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070" w:type="dxa"/>
            <w:shd w:val="clear" w:color="auto" w:fill="F1F1F1"/>
          </w:tcPr>
          <w:p w14:paraId="26FE588F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210" w:type="dxa"/>
            <w:shd w:val="clear" w:color="auto" w:fill="F1F1F1"/>
          </w:tcPr>
          <w:p w14:paraId="06982C63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36</w:t>
            </w:r>
          </w:p>
        </w:tc>
        <w:tc>
          <w:tcPr>
            <w:tcW w:w="1143" w:type="dxa"/>
            <w:shd w:val="clear" w:color="auto" w:fill="F1F1F1"/>
          </w:tcPr>
          <w:p w14:paraId="16EB7B8E" w14:textId="77777777" w:rsidR="00DB2E60" w:rsidRDefault="00000000">
            <w:pPr>
              <w:pStyle w:val="TableParagraph"/>
              <w:spacing w:before="10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37</w:t>
            </w:r>
          </w:p>
        </w:tc>
      </w:tr>
      <w:tr w:rsidR="00DB2E60" w14:paraId="329F2619" w14:textId="77777777">
        <w:trPr>
          <w:trHeight w:val="413"/>
        </w:trPr>
        <w:tc>
          <w:tcPr>
            <w:tcW w:w="2423" w:type="dxa"/>
          </w:tcPr>
          <w:p w14:paraId="1E452608" w14:textId="77777777" w:rsidR="00DB2E60" w:rsidRDefault="00000000">
            <w:pPr>
              <w:pStyle w:val="TableParagraph"/>
              <w:spacing w:line="200" w:lineRule="atLeast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School of </w:t>
            </w:r>
            <w:proofErr w:type="spellStart"/>
            <w:r>
              <w:rPr>
                <w:sz w:val="18"/>
              </w:rPr>
              <w:t>Physical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Education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Sports</w:t>
            </w:r>
          </w:p>
        </w:tc>
        <w:tc>
          <w:tcPr>
            <w:tcW w:w="1498" w:type="dxa"/>
          </w:tcPr>
          <w:p w14:paraId="5DD0C40A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1210" w:type="dxa"/>
          </w:tcPr>
          <w:p w14:paraId="2CFDAA3F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210" w:type="dxa"/>
          </w:tcPr>
          <w:p w14:paraId="1A78FAF8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070" w:type="dxa"/>
          </w:tcPr>
          <w:p w14:paraId="2E40CBE5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210" w:type="dxa"/>
          </w:tcPr>
          <w:p w14:paraId="06DAD4D4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39</w:t>
            </w:r>
          </w:p>
        </w:tc>
        <w:tc>
          <w:tcPr>
            <w:tcW w:w="1143" w:type="dxa"/>
          </w:tcPr>
          <w:p w14:paraId="14238B2E" w14:textId="77777777" w:rsidR="00DB2E60" w:rsidRDefault="00000000">
            <w:pPr>
              <w:pStyle w:val="TableParagraph"/>
              <w:spacing w:before="10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55</w:t>
            </w:r>
          </w:p>
        </w:tc>
      </w:tr>
      <w:tr w:rsidR="00DB2E60" w14:paraId="563052BF" w14:textId="77777777">
        <w:trPr>
          <w:trHeight w:val="394"/>
        </w:trPr>
        <w:tc>
          <w:tcPr>
            <w:tcW w:w="2423" w:type="dxa"/>
            <w:shd w:val="clear" w:color="auto" w:fill="D9D9D9"/>
          </w:tcPr>
          <w:p w14:paraId="1E856460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INSTITUTES</w:t>
            </w:r>
          </w:p>
        </w:tc>
        <w:tc>
          <w:tcPr>
            <w:tcW w:w="1498" w:type="dxa"/>
            <w:shd w:val="clear" w:color="auto" w:fill="D9D9D9"/>
          </w:tcPr>
          <w:p w14:paraId="7E6881CD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4</w:t>
            </w:r>
          </w:p>
        </w:tc>
        <w:tc>
          <w:tcPr>
            <w:tcW w:w="1210" w:type="dxa"/>
            <w:shd w:val="clear" w:color="auto" w:fill="D9D9D9"/>
          </w:tcPr>
          <w:p w14:paraId="0A4887E4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4</w:t>
            </w:r>
          </w:p>
        </w:tc>
        <w:tc>
          <w:tcPr>
            <w:tcW w:w="1210" w:type="dxa"/>
            <w:shd w:val="clear" w:color="auto" w:fill="D9D9D9"/>
          </w:tcPr>
          <w:p w14:paraId="1B91F765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6</w:t>
            </w:r>
          </w:p>
        </w:tc>
        <w:tc>
          <w:tcPr>
            <w:tcW w:w="1070" w:type="dxa"/>
            <w:shd w:val="clear" w:color="auto" w:fill="D9D9D9"/>
          </w:tcPr>
          <w:p w14:paraId="49CC8EB2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6</w:t>
            </w:r>
          </w:p>
        </w:tc>
        <w:tc>
          <w:tcPr>
            <w:tcW w:w="1210" w:type="dxa"/>
            <w:shd w:val="clear" w:color="auto" w:fill="D9D9D9"/>
          </w:tcPr>
          <w:p w14:paraId="478B1490" w14:textId="77777777" w:rsidR="00DB2E60" w:rsidRDefault="00000000">
            <w:pPr>
              <w:pStyle w:val="TableParagraph"/>
              <w:spacing w:before="98"/>
              <w:ind w:left="9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6</w:t>
            </w:r>
          </w:p>
        </w:tc>
        <w:tc>
          <w:tcPr>
            <w:tcW w:w="1143" w:type="dxa"/>
            <w:shd w:val="clear" w:color="auto" w:fill="D9D9D9"/>
          </w:tcPr>
          <w:p w14:paraId="3DA0A03E" w14:textId="77777777" w:rsidR="00DB2E60" w:rsidRDefault="00000000">
            <w:pPr>
              <w:pStyle w:val="TableParagraph"/>
              <w:spacing w:before="98"/>
              <w:ind w:left="42" w:right="33"/>
              <w:rPr>
                <w:b/>
                <w:sz w:val="18"/>
              </w:rPr>
            </w:pPr>
            <w:r>
              <w:rPr>
                <w:b/>
                <w:spacing w:val="-10"/>
                <w:sz w:val="18"/>
              </w:rPr>
              <w:t>5</w:t>
            </w:r>
          </w:p>
        </w:tc>
      </w:tr>
      <w:tr w:rsidR="00DB2E60" w14:paraId="291873F8" w14:textId="77777777">
        <w:trPr>
          <w:trHeight w:val="393"/>
        </w:trPr>
        <w:tc>
          <w:tcPr>
            <w:tcW w:w="2423" w:type="dxa"/>
          </w:tcPr>
          <w:p w14:paraId="16E35CA1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Institute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Science</w:t>
            </w:r>
            <w:proofErr w:type="spellEnd"/>
          </w:p>
        </w:tc>
        <w:tc>
          <w:tcPr>
            <w:tcW w:w="1498" w:type="dxa"/>
          </w:tcPr>
          <w:p w14:paraId="2B654DE7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1210" w:type="dxa"/>
          </w:tcPr>
          <w:p w14:paraId="686A6058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1210" w:type="dxa"/>
          </w:tcPr>
          <w:p w14:paraId="53FF1078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1070" w:type="dxa"/>
          </w:tcPr>
          <w:p w14:paraId="7B27B923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1210" w:type="dxa"/>
          </w:tcPr>
          <w:p w14:paraId="3DF662FC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3</w:t>
            </w:r>
          </w:p>
        </w:tc>
        <w:tc>
          <w:tcPr>
            <w:tcW w:w="1143" w:type="dxa"/>
          </w:tcPr>
          <w:p w14:paraId="30402D59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10"/>
                <w:sz w:val="18"/>
              </w:rPr>
              <w:t>2</w:t>
            </w:r>
          </w:p>
        </w:tc>
      </w:tr>
      <w:tr w:rsidR="00DB2E60" w14:paraId="0FD02050" w14:textId="77777777">
        <w:trPr>
          <w:trHeight w:val="393"/>
        </w:trPr>
        <w:tc>
          <w:tcPr>
            <w:tcW w:w="2423" w:type="dxa"/>
            <w:shd w:val="clear" w:color="auto" w:fill="F1F1F1"/>
          </w:tcPr>
          <w:p w14:paraId="2A25B342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Institute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Social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Sciences</w:t>
            </w:r>
            <w:proofErr w:type="spellEnd"/>
          </w:p>
        </w:tc>
        <w:tc>
          <w:tcPr>
            <w:tcW w:w="1498" w:type="dxa"/>
            <w:shd w:val="clear" w:color="auto" w:fill="F1F1F1"/>
          </w:tcPr>
          <w:p w14:paraId="035AAD5E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5</w:t>
            </w:r>
          </w:p>
        </w:tc>
        <w:tc>
          <w:tcPr>
            <w:tcW w:w="1210" w:type="dxa"/>
            <w:shd w:val="clear" w:color="auto" w:fill="F1F1F1"/>
          </w:tcPr>
          <w:p w14:paraId="48B9A014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6</w:t>
            </w:r>
          </w:p>
        </w:tc>
        <w:tc>
          <w:tcPr>
            <w:tcW w:w="1210" w:type="dxa"/>
            <w:shd w:val="clear" w:color="auto" w:fill="F1F1F1"/>
          </w:tcPr>
          <w:p w14:paraId="143EEA32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10</w:t>
            </w:r>
          </w:p>
        </w:tc>
        <w:tc>
          <w:tcPr>
            <w:tcW w:w="1070" w:type="dxa"/>
            <w:shd w:val="clear" w:color="auto" w:fill="F1F1F1"/>
          </w:tcPr>
          <w:p w14:paraId="4CAB4C37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9</w:t>
            </w:r>
          </w:p>
        </w:tc>
        <w:tc>
          <w:tcPr>
            <w:tcW w:w="1210" w:type="dxa"/>
            <w:shd w:val="clear" w:color="auto" w:fill="F1F1F1"/>
          </w:tcPr>
          <w:p w14:paraId="6297C1D4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10"/>
                <w:sz w:val="18"/>
              </w:rPr>
              <w:t>9</w:t>
            </w:r>
          </w:p>
        </w:tc>
        <w:tc>
          <w:tcPr>
            <w:tcW w:w="1143" w:type="dxa"/>
            <w:shd w:val="clear" w:color="auto" w:fill="F1F1F1"/>
          </w:tcPr>
          <w:p w14:paraId="72F3D8C6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10"/>
                <w:sz w:val="18"/>
              </w:rPr>
              <w:t>8</w:t>
            </w:r>
          </w:p>
        </w:tc>
      </w:tr>
      <w:tr w:rsidR="00DB2E60" w14:paraId="51BE661E" w14:textId="77777777">
        <w:trPr>
          <w:trHeight w:val="413"/>
        </w:trPr>
        <w:tc>
          <w:tcPr>
            <w:tcW w:w="2423" w:type="dxa"/>
            <w:shd w:val="clear" w:color="auto" w:fill="D9D9D9"/>
          </w:tcPr>
          <w:p w14:paraId="3E74649F" w14:textId="77777777" w:rsidR="00DB2E60" w:rsidRDefault="00000000">
            <w:pPr>
              <w:pStyle w:val="TableParagraph"/>
              <w:spacing w:line="200" w:lineRule="atLeast"/>
              <w:ind w:left="69"/>
              <w:jc w:val="left"/>
              <w:rPr>
                <w:b/>
                <w:sz w:val="18"/>
              </w:rPr>
            </w:pPr>
            <w:r>
              <w:rPr>
                <w:b/>
                <w:spacing w:val="-2"/>
                <w:sz w:val="18"/>
              </w:rPr>
              <w:t>VOCATIONAL COLLEGES</w:t>
            </w:r>
          </w:p>
        </w:tc>
        <w:tc>
          <w:tcPr>
            <w:tcW w:w="1498" w:type="dxa"/>
            <w:shd w:val="clear" w:color="auto" w:fill="D9D9D9"/>
          </w:tcPr>
          <w:p w14:paraId="1244ED26" w14:textId="77777777" w:rsidR="00DB2E60" w:rsidRDefault="00000000">
            <w:pPr>
              <w:pStyle w:val="TableParagraph"/>
              <w:spacing w:before="10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25</w:t>
            </w:r>
          </w:p>
        </w:tc>
        <w:tc>
          <w:tcPr>
            <w:tcW w:w="1210" w:type="dxa"/>
            <w:shd w:val="clear" w:color="auto" w:fill="D9D9D9"/>
          </w:tcPr>
          <w:p w14:paraId="794A85EC" w14:textId="77777777" w:rsidR="00DB2E60" w:rsidRDefault="00000000">
            <w:pPr>
              <w:pStyle w:val="TableParagraph"/>
              <w:spacing w:before="10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</w:t>
            </w:r>
          </w:p>
        </w:tc>
        <w:tc>
          <w:tcPr>
            <w:tcW w:w="1210" w:type="dxa"/>
            <w:shd w:val="clear" w:color="auto" w:fill="D9D9D9"/>
          </w:tcPr>
          <w:p w14:paraId="3B0094A3" w14:textId="77777777" w:rsidR="00DB2E60" w:rsidRDefault="00000000">
            <w:pPr>
              <w:pStyle w:val="TableParagraph"/>
              <w:spacing w:before="10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21</w:t>
            </w:r>
          </w:p>
        </w:tc>
        <w:tc>
          <w:tcPr>
            <w:tcW w:w="1070" w:type="dxa"/>
            <w:shd w:val="clear" w:color="auto" w:fill="D9D9D9"/>
          </w:tcPr>
          <w:p w14:paraId="20530C41" w14:textId="77777777" w:rsidR="00DB2E60" w:rsidRDefault="00000000">
            <w:pPr>
              <w:pStyle w:val="TableParagraph"/>
              <w:spacing w:before="10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20</w:t>
            </w:r>
          </w:p>
        </w:tc>
        <w:tc>
          <w:tcPr>
            <w:tcW w:w="1210" w:type="dxa"/>
            <w:shd w:val="clear" w:color="auto" w:fill="D9D9D9"/>
          </w:tcPr>
          <w:p w14:paraId="2D09E7B1" w14:textId="77777777" w:rsidR="00DB2E60" w:rsidRDefault="00000000">
            <w:pPr>
              <w:pStyle w:val="TableParagraph"/>
              <w:spacing w:before="108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20</w:t>
            </w:r>
          </w:p>
        </w:tc>
        <w:tc>
          <w:tcPr>
            <w:tcW w:w="1143" w:type="dxa"/>
            <w:shd w:val="clear" w:color="auto" w:fill="D9D9D9"/>
          </w:tcPr>
          <w:p w14:paraId="700A2F1D" w14:textId="77777777" w:rsidR="00DB2E60" w:rsidRDefault="00000000">
            <w:pPr>
              <w:pStyle w:val="TableParagraph"/>
              <w:spacing w:before="108"/>
              <w:ind w:left="42" w:right="33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</w:t>
            </w:r>
          </w:p>
        </w:tc>
      </w:tr>
      <w:tr w:rsidR="00DB2E60" w14:paraId="3631AB74" w14:textId="77777777">
        <w:trPr>
          <w:trHeight w:val="394"/>
        </w:trPr>
        <w:tc>
          <w:tcPr>
            <w:tcW w:w="2423" w:type="dxa"/>
          </w:tcPr>
          <w:p w14:paraId="10606D09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1498" w:type="dxa"/>
          </w:tcPr>
          <w:p w14:paraId="5E43A778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210" w:type="dxa"/>
          </w:tcPr>
          <w:p w14:paraId="647C7F15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1210" w:type="dxa"/>
          </w:tcPr>
          <w:p w14:paraId="17243654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070" w:type="dxa"/>
          </w:tcPr>
          <w:p w14:paraId="6344E4FE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210" w:type="dxa"/>
          </w:tcPr>
          <w:p w14:paraId="6511D21E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143" w:type="dxa"/>
          </w:tcPr>
          <w:p w14:paraId="77B6ADAD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</w:tr>
      <w:tr w:rsidR="00DB2E60" w14:paraId="2725A073" w14:textId="77777777">
        <w:trPr>
          <w:trHeight w:val="413"/>
        </w:trPr>
        <w:tc>
          <w:tcPr>
            <w:tcW w:w="2423" w:type="dxa"/>
            <w:shd w:val="clear" w:color="auto" w:fill="F1F1F1"/>
          </w:tcPr>
          <w:p w14:paraId="2A8B404F" w14:textId="77777777" w:rsidR="00DB2E60" w:rsidRDefault="00000000">
            <w:pPr>
              <w:pStyle w:val="TableParagraph"/>
              <w:spacing w:line="200" w:lineRule="atLeast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Health</w:t>
            </w:r>
            <w:proofErr w:type="spellEnd"/>
            <w:r>
              <w:rPr>
                <w:sz w:val="18"/>
              </w:rPr>
              <w:t xml:space="preserve"> Services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1498" w:type="dxa"/>
            <w:shd w:val="clear" w:color="auto" w:fill="F1F1F1"/>
          </w:tcPr>
          <w:p w14:paraId="3B2ECEE5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1210" w:type="dxa"/>
            <w:shd w:val="clear" w:color="auto" w:fill="F1F1F1"/>
          </w:tcPr>
          <w:p w14:paraId="0DC409E0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1210" w:type="dxa"/>
            <w:shd w:val="clear" w:color="auto" w:fill="F1F1F1"/>
          </w:tcPr>
          <w:p w14:paraId="34BB9252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1070" w:type="dxa"/>
            <w:shd w:val="clear" w:color="auto" w:fill="F1F1F1"/>
          </w:tcPr>
          <w:p w14:paraId="1AE91342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1210" w:type="dxa"/>
            <w:shd w:val="clear" w:color="auto" w:fill="F1F1F1"/>
          </w:tcPr>
          <w:p w14:paraId="7A9478AE" w14:textId="77777777" w:rsidR="00DB2E60" w:rsidRDefault="00000000">
            <w:pPr>
              <w:pStyle w:val="TableParagraph"/>
              <w:spacing w:before="10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16</w:t>
            </w:r>
          </w:p>
        </w:tc>
        <w:tc>
          <w:tcPr>
            <w:tcW w:w="1143" w:type="dxa"/>
            <w:shd w:val="clear" w:color="auto" w:fill="F1F1F1"/>
          </w:tcPr>
          <w:p w14:paraId="2CE6A3C6" w14:textId="77777777" w:rsidR="00DB2E60" w:rsidRDefault="00000000">
            <w:pPr>
              <w:pStyle w:val="TableParagraph"/>
              <w:spacing w:before="10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</w:tr>
      <w:tr w:rsidR="00DB2E60" w14:paraId="665E64E3" w14:textId="77777777">
        <w:trPr>
          <w:trHeight w:val="393"/>
        </w:trPr>
        <w:tc>
          <w:tcPr>
            <w:tcW w:w="2423" w:type="dxa"/>
          </w:tcPr>
          <w:p w14:paraId="6989141F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Kelkit </w:t>
            </w:r>
            <w:proofErr w:type="spellStart"/>
            <w:r>
              <w:rPr>
                <w:sz w:val="18"/>
              </w:rPr>
              <w:t>Health</w:t>
            </w:r>
            <w:proofErr w:type="spellEnd"/>
            <w:r>
              <w:rPr>
                <w:sz w:val="18"/>
              </w:rPr>
              <w:t xml:space="preserve"> Services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1498" w:type="dxa"/>
          </w:tcPr>
          <w:p w14:paraId="4AD5D9E1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1210" w:type="dxa"/>
          </w:tcPr>
          <w:p w14:paraId="091466CE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210" w:type="dxa"/>
          </w:tcPr>
          <w:p w14:paraId="6EB8AD0C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070" w:type="dxa"/>
          </w:tcPr>
          <w:p w14:paraId="3DD398C0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13</w:t>
            </w:r>
          </w:p>
        </w:tc>
        <w:tc>
          <w:tcPr>
            <w:tcW w:w="1210" w:type="dxa"/>
          </w:tcPr>
          <w:p w14:paraId="7997CD19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14</w:t>
            </w:r>
          </w:p>
        </w:tc>
        <w:tc>
          <w:tcPr>
            <w:tcW w:w="1143" w:type="dxa"/>
          </w:tcPr>
          <w:p w14:paraId="4FA41FA2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</w:tr>
      <w:tr w:rsidR="00DB2E60" w14:paraId="6D68FF49" w14:textId="77777777">
        <w:trPr>
          <w:trHeight w:val="394"/>
        </w:trPr>
        <w:tc>
          <w:tcPr>
            <w:tcW w:w="2423" w:type="dxa"/>
            <w:shd w:val="clear" w:color="auto" w:fill="F1F1F1"/>
          </w:tcPr>
          <w:p w14:paraId="4E514CE7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Kelkit Aydın Doğan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1498" w:type="dxa"/>
            <w:shd w:val="clear" w:color="auto" w:fill="F1F1F1"/>
          </w:tcPr>
          <w:p w14:paraId="20001E19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210" w:type="dxa"/>
            <w:shd w:val="clear" w:color="auto" w:fill="F1F1F1"/>
          </w:tcPr>
          <w:p w14:paraId="3F8F794D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21</w:t>
            </w:r>
          </w:p>
        </w:tc>
        <w:tc>
          <w:tcPr>
            <w:tcW w:w="1210" w:type="dxa"/>
            <w:shd w:val="clear" w:color="auto" w:fill="F1F1F1"/>
          </w:tcPr>
          <w:p w14:paraId="7E2D5F1A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070" w:type="dxa"/>
            <w:shd w:val="clear" w:color="auto" w:fill="F1F1F1"/>
          </w:tcPr>
          <w:p w14:paraId="2DA66A5F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210" w:type="dxa"/>
            <w:shd w:val="clear" w:color="auto" w:fill="F1F1F1"/>
          </w:tcPr>
          <w:p w14:paraId="644B9726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  <w:tc>
          <w:tcPr>
            <w:tcW w:w="1143" w:type="dxa"/>
            <w:shd w:val="clear" w:color="auto" w:fill="F1F1F1"/>
          </w:tcPr>
          <w:p w14:paraId="42F28870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26</w:t>
            </w:r>
          </w:p>
        </w:tc>
      </w:tr>
      <w:tr w:rsidR="00DB2E60" w14:paraId="61E2E88F" w14:textId="77777777">
        <w:trPr>
          <w:trHeight w:val="393"/>
        </w:trPr>
        <w:tc>
          <w:tcPr>
            <w:tcW w:w="2423" w:type="dxa"/>
          </w:tcPr>
          <w:p w14:paraId="7016821C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Şiran Mustafa Beyaz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1498" w:type="dxa"/>
          </w:tcPr>
          <w:p w14:paraId="2A8A7046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18</w:t>
            </w:r>
          </w:p>
        </w:tc>
        <w:tc>
          <w:tcPr>
            <w:tcW w:w="1210" w:type="dxa"/>
          </w:tcPr>
          <w:p w14:paraId="1C01E9E6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1210" w:type="dxa"/>
          </w:tcPr>
          <w:p w14:paraId="1076E670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1070" w:type="dxa"/>
          </w:tcPr>
          <w:p w14:paraId="3C730DE9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1210" w:type="dxa"/>
          </w:tcPr>
          <w:p w14:paraId="24E97877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  <w:tc>
          <w:tcPr>
            <w:tcW w:w="1143" w:type="dxa"/>
          </w:tcPr>
          <w:p w14:paraId="2BBF3863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20</w:t>
            </w:r>
          </w:p>
        </w:tc>
      </w:tr>
      <w:tr w:rsidR="00DB2E60" w14:paraId="05B42B4A" w14:textId="77777777">
        <w:trPr>
          <w:trHeight w:val="393"/>
        </w:trPr>
        <w:tc>
          <w:tcPr>
            <w:tcW w:w="2423" w:type="dxa"/>
            <w:shd w:val="clear" w:color="auto" w:fill="F1F1F1"/>
          </w:tcPr>
          <w:p w14:paraId="5900916F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Irfan</w:t>
            </w:r>
            <w:proofErr w:type="spellEnd"/>
            <w:r>
              <w:rPr>
                <w:sz w:val="18"/>
              </w:rPr>
              <w:t xml:space="preserve"> Can </w:t>
            </w:r>
            <w:proofErr w:type="spellStart"/>
            <w:r>
              <w:rPr>
                <w:sz w:val="18"/>
              </w:rPr>
              <w:t>Kose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1498" w:type="dxa"/>
            <w:shd w:val="clear" w:color="auto" w:fill="F1F1F1"/>
          </w:tcPr>
          <w:p w14:paraId="05D84737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31</w:t>
            </w:r>
          </w:p>
        </w:tc>
        <w:tc>
          <w:tcPr>
            <w:tcW w:w="1210" w:type="dxa"/>
            <w:shd w:val="clear" w:color="auto" w:fill="F1F1F1"/>
          </w:tcPr>
          <w:p w14:paraId="5530AE12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17</w:t>
            </w:r>
          </w:p>
        </w:tc>
        <w:tc>
          <w:tcPr>
            <w:tcW w:w="1210" w:type="dxa"/>
            <w:shd w:val="clear" w:color="auto" w:fill="F1F1F1"/>
          </w:tcPr>
          <w:p w14:paraId="4792BF02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15</w:t>
            </w:r>
          </w:p>
        </w:tc>
        <w:tc>
          <w:tcPr>
            <w:tcW w:w="1070" w:type="dxa"/>
            <w:shd w:val="clear" w:color="auto" w:fill="F1F1F1"/>
          </w:tcPr>
          <w:p w14:paraId="63B67ABA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12</w:t>
            </w:r>
          </w:p>
        </w:tc>
        <w:tc>
          <w:tcPr>
            <w:tcW w:w="1210" w:type="dxa"/>
            <w:shd w:val="clear" w:color="auto" w:fill="F1F1F1"/>
          </w:tcPr>
          <w:p w14:paraId="6A8F2AF4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11</w:t>
            </w:r>
          </w:p>
        </w:tc>
        <w:tc>
          <w:tcPr>
            <w:tcW w:w="1143" w:type="dxa"/>
            <w:shd w:val="clear" w:color="auto" w:fill="F1F1F1"/>
          </w:tcPr>
          <w:p w14:paraId="116FB660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10"/>
                <w:sz w:val="18"/>
              </w:rPr>
              <w:t>9</w:t>
            </w:r>
          </w:p>
        </w:tc>
      </w:tr>
      <w:tr w:rsidR="00DB2E60" w14:paraId="25ED037E" w14:textId="77777777">
        <w:trPr>
          <w:trHeight w:val="393"/>
        </w:trPr>
        <w:tc>
          <w:tcPr>
            <w:tcW w:w="2423" w:type="dxa"/>
          </w:tcPr>
          <w:p w14:paraId="6BED6203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Kürtün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1498" w:type="dxa"/>
          </w:tcPr>
          <w:p w14:paraId="0CD60CC5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44</w:t>
            </w:r>
          </w:p>
        </w:tc>
        <w:tc>
          <w:tcPr>
            <w:tcW w:w="1210" w:type="dxa"/>
          </w:tcPr>
          <w:p w14:paraId="0AB4A8D4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210" w:type="dxa"/>
          </w:tcPr>
          <w:p w14:paraId="4FBD7686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23</w:t>
            </w:r>
          </w:p>
        </w:tc>
        <w:tc>
          <w:tcPr>
            <w:tcW w:w="1070" w:type="dxa"/>
          </w:tcPr>
          <w:p w14:paraId="3278E4A6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  <w:tc>
          <w:tcPr>
            <w:tcW w:w="1210" w:type="dxa"/>
          </w:tcPr>
          <w:p w14:paraId="62E87258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24</w:t>
            </w:r>
          </w:p>
        </w:tc>
        <w:tc>
          <w:tcPr>
            <w:tcW w:w="1143" w:type="dxa"/>
          </w:tcPr>
          <w:p w14:paraId="0A778319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22</w:t>
            </w:r>
          </w:p>
        </w:tc>
      </w:tr>
      <w:tr w:rsidR="00DB2E60" w14:paraId="3680B9CF" w14:textId="77777777">
        <w:trPr>
          <w:trHeight w:val="393"/>
        </w:trPr>
        <w:tc>
          <w:tcPr>
            <w:tcW w:w="2423" w:type="dxa"/>
            <w:shd w:val="clear" w:color="auto" w:fill="F1F1F1"/>
          </w:tcPr>
          <w:p w14:paraId="10ABAF1A" w14:textId="77777777" w:rsidR="00DB2E60" w:rsidRDefault="00000000">
            <w:pPr>
              <w:pStyle w:val="TableParagraph"/>
              <w:spacing w:before="98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Torul </w:t>
            </w:r>
            <w:proofErr w:type="spellStart"/>
            <w:r>
              <w:rPr>
                <w:sz w:val="18"/>
              </w:rPr>
              <w:t>Vocational</w:t>
            </w:r>
            <w:proofErr w:type="spellEnd"/>
            <w:r>
              <w:rPr>
                <w:sz w:val="18"/>
              </w:rPr>
              <w:t xml:space="preserve"> School</w:t>
            </w:r>
          </w:p>
        </w:tc>
        <w:tc>
          <w:tcPr>
            <w:tcW w:w="1498" w:type="dxa"/>
            <w:shd w:val="clear" w:color="auto" w:fill="F1F1F1"/>
          </w:tcPr>
          <w:p w14:paraId="25692002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25</w:t>
            </w:r>
          </w:p>
        </w:tc>
        <w:tc>
          <w:tcPr>
            <w:tcW w:w="1210" w:type="dxa"/>
            <w:shd w:val="clear" w:color="auto" w:fill="F1F1F1"/>
          </w:tcPr>
          <w:p w14:paraId="4CFDC2F8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27</w:t>
            </w:r>
          </w:p>
        </w:tc>
        <w:tc>
          <w:tcPr>
            <w:tcW w:w="1210" w:type="dxa"/>
            <w:shd w:val="clear" w:color="auto" w:fill="F1F1F1"/>
          </w:tcPr>
          <w:p w14:paraId="3E2D808E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32</w:t>
            </w:r>
          </w:p>
        </w:tc>
        <w:tc>
          <w:tcPr>
            <w:tcW w:w="1070" w:type="dxa"/>
            <w:shd w:val="clear" w:color="auto" w:fill="F1F1F1"/>
          </w:tcPr>
          <w:p w14:paraId="72A9A6F8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30</w:t>
            </w:r>
          </w:p>
        </w:tc>
        <w:tc>
          <w:tcPr>
            <w:tcW w:w="1210" w:type="dxa"/>
            <w:shd w:val="clear" w:color="auto" w:fill="F1F1F1"/>
          </w:tcPr>
          <w:p w14:paraId="71775AB2" w14:textId="77777777" w:rsidR="00DB2E60" w:rsidRDefault="00000000">
            <w:pPr>
              <w:pStyle w:val="TableParagraph"/>
              <w:spacing w:before="98"/>
              <w:ind w:left="9"/>
              <w:rPr>
                <w:sz w:val="18"/>
              </w:rPr>
            </w:pPr>
            <w:r>
              <w:rPr>
                <w:spacing w:val="-5"/>
                <w:sz w:val="18"/>
              </w:rPr>
              <w:t>29</w:t>
            </w:r>
          </w:p>
        </w:tc>
        <w:tc>
          <w:tcPr>
            <w:tcW w:w="1143" w:type="dxa"/>
            <w:shd w:val="clear" w:color="auto" w:fill="F1F1F1"/>
          </w:tcPr>
          <w:p w14:paraId="0ADF605E" w14:textId="77777777" w:rsidR="00DB2E60" w:rsidRDefault="00000000">
            <w:pPr>
              <w:pStyle w:val="TableParagraph"/>
              <w:spacing w:before="98"/>
              <w:ind w:left="42" w:right="33"/>
              <w:rPr>
                <w:sz w:val="18"/>
              </w:rPr>
            </w:pPr>
            <w:r>
              <w:rPr>
                <w:spacing w:val="-5"/>
                <w:sz w:val="18"/>
              </w:rPr>
              <w:t>28</w:t>
            </w:r>
          </w:p>
        </w:tc>
      </w:tr>
      <w:tr w:rsidR="00DB2E60" w14:paraId="57CDBCB5" w14:textId="77777777">
        <w:trPr>
          <w:trHeight w:val="608"/>
        </w:trPr>
        <w:tc>
          <w:tcPr>
            <w:tcW w:w="2423" w:type="dxa"/>
            <w:shd w:val="clear" w:color="auto" w:fill="BEBEBE"/>
          </w:tcPr>
          <w:p w14:paraId="036514DE" w14:textId="77777777" w:rsidR="00DB2E60" w:rsidRDefault="00000000">
            <w:pPr>
              <w:pStyle w:val="TableParagraph"/>
              <w:spacing w:before="205"/>
              <w:ind w:left="663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Grand Total</w:t>
            </w:r>
          </w:p>
        </w:tc>
        <w:tc>
          <w:tcPr>
            <w:tcW w:w="1498" w:type="dxa"/>
            <w:shd w:val="clear" w:color="auto" w:fill="BEBEBE"/>
          </w:tcPr>
          <w:p w14:paraId="57DE33E2" w14:textId="77777777" w:rsidR="00DB2E60" w:rsidRDefault="00000000">
            <w:pPr>
              <w:pStyle w:val="TableParagraph"/>
              <w:spacing w:before="205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24</w:t>
            </w:r>
          </w:p>
        </w:tc>
        <w:tc>
          <w:tcPr>
            <w:tcW w:w="1210" w:type="dxa"/>
            <w:shd w:val="clear" w:color="auto" w:fill="BEBEBE"/>
          </w:tcPr>
          <w:p w14:paraId="02793787" w14:textId="77777777" w:rsidR="00DB2E60" w:rsidRDefault="00000000">
            <w:pPr>
              <w:pStyle w:val="TableParagraph"/>
              <w:spacing w:before="205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</w:t>
            </w:r>
          </w:p>
        </w:tc>
        <w:tc>
          <w:tcPr>
            <w:tcW w:w="1210" w:type="dxa"/>
            <w:shd w:val="clear" w:color="auto" w:fill="BEBEBE"/>
          </w:tcPr>
          <w:p w14:paraId="7F53E206" w14:textId="77777777" w:rsidR="00DB2E60" w:rsidRDefault="00000000">
            <w:pPr>
              <w:pStyle w:val="TableParagraph"/>
              <w:spacing w:before="205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</w:t>
            </w:r>
          </w:p>
        </w:tc>
        <w:tc>
          <w:tcPr>
            <w:tcW w:w="1070" w:type="dxa"/>
            <w:shd w:val="clear" w:color="auto" w:fill="BEBEBE"/>
          </w:tcPr>
          <w:p w14:paraId="5012F1EC" w14:textId="77777777" w:rsidR="00DB2E60" w:rsidRDefault="00000000">
            <w:pPr>
              <w:pStyle w:val="TableParagraph"/>
              <w:spacing w:before="205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19</w:t>
            </w:r>
          </w:p>
        </w:tc>
        <w:tc>
          <w:tcPr>
            <w:tcW w:w="1210" w:type="dxa"/>
            <w:shd w:val="clear" w:color="auto" w:fill="BEBEBE"/>
          </w:tcPr>
          <w:p w14:paraId="01D7D151" w14:textId="77777777" w:rsidR="00DB2E60" w:rsidRDefault="00000000">
            <w:pPr>
              <w:pStyle w:val="TableParagraph"/>
              <w:spacing w:before="205"/>
              <w:ind w:left="9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21</w:t>
            </w:r>
          </w:p>
        </w:tc>
        <w:tc>
          <w:tcPr>
            <w:tcW w:w="1143" w:type="dxa"/>
            <w:shd w:val="clear" w:color="auto" w:fill="BEBEBE"/>
          </w:tcPr>
          <w:p w14:paraId="4F85B717" w14:textId="77777777" w:rsidR="00DB2E60" w:rsidRDefault="00000000">
            <w:pPr>
              <w:pStyle w:val="TableParagraph"/>
              <w:spacing w:before="205"/>
              <w:ind w:left="42" w:right="33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21</w:t>
            </w:r>
          </w:p>
        </w:tc>
      </w:tr>
    </w:tbl>
    <w:p w14:paraId="0ACD43F3" w14:textId="77777777" w:rsidR="00DB2E60" w:rsidRDefault="00DB2E60">
      <w:pPr>
        <w:pStyle w:val="TableParagraph"/>
        <w:rPr>
          <w:b/>
          <w:sz w:val="18"/>
        </w:rPr>
        <w:sectPr w:rsidR="00DB2E60">
          <w:pgSz w:w="11910" w:h="16840"/>
          <w:pgMar w:top="280" w:right="566" w:bottom="940" w:left="850" w:header="0" w:footer="676" w:gutter="0"/>
          <w:cols w:space="720"/>
        </w:sectPr>
      </w:pPr>
    </w:p>
    <w:p w14:paraId="7FB46CBB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4651694" wp14:editId="65201530">
            <wp:extent cx="5992904" cy="9152477"/>
            <wp:effectExtent l="0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904" cy="91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C4F9F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860" w:left="850" w:header="0" w:footer="676" w:gutter="0"/>
          <w:cols w:space="720"/>
        </w:sectPr>
      </w:pPr>
    </w:p>
    <w:p w14:paraId="1E47732F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D9C228" wp14:editId="2EFA4BB4">
            <wp:extent cx="6113637" cy="9339262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637" cy="933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AA58C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860" w:left="850" w:header="0" w:footer="676" w:gutter="0"/>
          <w:cols w:space="720"/>
        </w:sectPr>
      </w:pPr>
    </w:p>
    <w:p w14:paraId="374DACAC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33703B1" wp14:editId="00958C33">
                <wp:extent cx="6115050" cy="881380"/>
                <wp:effectExtent l="0" t="0" r="0" b="4444"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Textbox 167"/>
                        <wps:cNvSpPr txBox="1"/>
                        <wps:spPr>
                          <a:xfrm>
                            <a:off x="452118" y="712591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B54846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2.8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901063" y="712591"/>
                            <a:ext cx="98171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52EA41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bookmarkStart w:id="27" w:name="_bookmark24"/>
                              <w:bookmarkEnd w:id="27"/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Stakeholder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Analysis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3703B1" id="Group 165" o:spid="_x0000_s1163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">
                <v:shape id="Image 166" o:spid="_x0000_s1164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">
                  <v:imagedata r:id="rId51" o:title=""/>
                </v:shape>
                <v:shape id="Textbox 167" o:spid="_x0000_s1165" type="#_x0000_t202" style="position:absolute;left:4521;top:7125;width:2032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14:paraId="1CB54846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2.8</w:t>
                        </w:r>
                      </w:p>
                    </w:txbxContent>
                  </v:textbox>
                </v:shape>
                <v:shape id="Textbox 168" o:spid="_x0000_s1166" type="#_x0000_t202" style="position:absolute;left:9010;top:7125;width:981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7F52EA41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bookmarkStart w:id="28" w:name="_bookmark24"/>
                        <w:bookmarkEnd w:id="28"/>
                        <w:proofErr w:type="spellStart"/>
                        <w:r>
                          <w:rPr>
                            <w:b/>
                            <w:sz w:val="24"/>
                          </w:rPr>
                          <w:t>Stakeholder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Analysis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E620E5" w14:textId="77777777" w:rsidR="00DB2E60" w:rsidRDefault="00000000">
      <w:pPr>
        <w:pStyle w:val="Balk1"/>
        <w:numPr>
          <w:ilvl w:val="2"/>
          <w:numId w:val="7"/>
        </w:numPr>
        <w:tabs>
          <w:tab w:val="left" w:pos="1700"/>
        </w:tabs>
        <w:spacing w:before="136"/>
        <w:jc w:val="both"/>
      </w:pPr>
      <w:bookmarkStart w:id="29" w:name="_bookmark25"/>
      <w:bookmarkEnd w:id="29"/>
      <w:proofErr w:type="spellStart"/>
      <w:r>
        <w:t>Gathering</w:t>
      </w:r>
      <w:proofErr w:type="spellEnd"/>
      <w:r>
        <w:t xml:space="preserve"> </w:t>
      </w:r>
      <w:proofErr w:type="spellStart"/>
      <w:r>
        <w:t>Stakeholder</w:t>
      </w:r>
      <w:proofErr w:type="spellEnd"/>
      <w:r>
        <w:t xml:space="preserve"> </w:t>
      </w:r>
      <w:proofErr w:type="spellStart"/>
      <w:r>
        <w:t>Views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Suggestions</w:t>
      </w:r>
      <w:proofErr w:type="spellEnd"/>
    </w:p>
    <w:p w14:paraId="4C88C5EF" w14:textId="77777777" w:rsidR="00DB2E60" w:rsidRDefault="00000000">
      <w:pPr>
        <w:pStyle w:val="GvdeMetni"/>
        <w:spacing w:before="138" w:line="360" w:lineRule="auto"/>
        <w:ind w:left="284" w:right="574" w:firstLine="709"/>
        <w:jc w:val="both"/>
      </w:pP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framework</w:t>
      </w:r>
      <w:proofErr w:type="spellEnd"/>
      <w:r>
        <w:t xml:space="preserve"> of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efforts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identification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external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initiated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it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decided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monitoring</w:t>
      </w:r>
      <w:proofErr w:type="spellEnd"/>
      <w:r>
        <w:t xml:space="preserve">, </w:t>
      </w:r>
      <w:proofErr w:type="spellStart"/>
      <w:r>
        <w:t>evaluation</w:t>
      </w:r>
      <w:proofErr w:type="spellEnd"/>
      <w:r>
        <w:t xml:space="preserve">, </w:t>
      </w:r>
      <w:proofErr w:type="spellStart"/>
      <w:r>
        <w:t>control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carried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continuously</w:t>
      </w:r>
      <w:proofErr w:type="spellEnd"/>
      <w:r>
        <w:t xml:space="preserve">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determined</w:t>
      </w:r>
      <w:proofErr w:type="spellEnd"/>
      <w:r>
        <w:t xml:space="preserve"> </w:t>
      </w:r>
      <w:proofErr w:type="spellStart"/>
      <w:r>
        <w:t>schedule</w:t>
      </w:r>
      <w:proofErr w:type="spellEnd"/>
      <w:r>
        <w:t>.</w:t>
      </w:r>
    </w:p>
    <w:p w14:paraId="361E4C60" w14:textId="77777777" w:rsidR="00DB2E60" w:rsidRDefault="00DB2E60">
      <w:pPr>
        <w:pStyle w:val="GvdeMetni"/>
        <w:spacing w:before="137"/>
      </w:pPr>
    </w:p>
    <w:p w14:paraId="4364BD97" w14:textId="77777777" w:rsidR="00DB2E60" w:rsidRDefault="00000000">
      <w:pPr>
        <w:pStyle w:val="GvdeMetni"/>
        <w:spacing w:before="1" w:line="360" w:lineRule="auto"/>
        <w:ind w:left="284" w:right="574" w:firstLine="709"/>
        <w:jc w:val="both"/>
      </w:pP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has </w:t>
      </w:r>
      <w:proofErr w:type="spellStart"/>
      <w:r>
        <w:t>held</w:t>
      </w:r>
      <w:proofErr w:type="spellEnd"/>
      <w:r>
        <w:t xml:space="preserve"> </w:t>
      </w:r>
      <w:proofErr w:type="spellStart"/>
      <w:r>
        <w:t>meetings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external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. Planning </w:t>
      </w:r>
      <w:proofErr w:type="spellStart"/>
      <w:r>
        <w:t>training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routine</w:t>
      </w:r>
      <w:proofErr w:type="spellEnd"/>
      <w:r>
        <w:t xml:space="preserve"> </w:t>
      </w:r>
      <w:proofErr w:type="spellStart"/>
      <w:r>
        <w:t>meetings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held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participation</w:t>
      </w:r>
      <w:proofErr w:type="spellEnd"/>
      <w:r>
        <w:t xml:space="preserve"> of </w:t>
      </w:r>
      <w:proofErr w:type="spellStart"/>
      <w:r>
        <w:t>all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, </w:t>
      </w:r>
      <w:proofErr w:type="spellStart"/>
      <w:r>
        <w:t>including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, </w:t>
      </w:r>
      <w:proofErr w:type="spellStart"/>
      <w:r>
        <w:t>faculty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addition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meetings</w:t>
      </w:r>
      <w:proofErr w:type="spellEnd"/>
      <w:r>
        <w:t xml:space="preserve">, </w:t>
      </w:r>
      <w:proofErr w:type="spellStart"/>
      <w:r>
        <w:t>satisfaction</w:t>
      </w:r>
      <w:proofErr w:type="spellEnd"/>
      <w:r>
        <w:t xml:space="preserve"> </w:t>
      </w:r>
      <w:proofErr w:type="spellStart"/>
      <w:r>
        <w:t>surveys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prepared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administered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city's</w:t>
      </w:r>
      <w:proofErr w:type="spellEnd"/>
      <w:r>
        <w:t xml:space="preserve"> </w:t>
      </w:r>
      <w:proofErr w:type="spellStart"/>
      <w:r>
        <w:t>residents</w:t>
      </w:r>
      <w:proofErr w:type="spellEnd"/>
      <w:r>
        <w:t xml:space="preserve">, </w:t>
      </w:r>
      <w:proofErr w:type="spellStart"/>
      <w:r>
        <w:t>faculty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. </w:t>
      </w:r>
      <w:proofErr w:type="spellStart"/>
      <w:r>
        <w:t>Furthermore</w:t>
      </w:r>
      <w:proofErr w:type="spellEnd"/>
      <w:r>
        <w:t xml:space="preserve">,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documents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electronic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stakeholder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opinion</w:t>
      </w:r>
      <w:proofErr w:type="spellEnd"/>
      <w:r>
        <w:t xml:space="preserve"> </w:t>
      </w:r>
      <w:proofErr w:type="spellStart"/>
      <w:r>
        <w:t>forms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sent </w:t>
      </w:r>
      <w:proofErr w:type="spellStart"/>
      <w:r>
        <w:t>to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expenditure</w:t>
      </w:r>
      <w:proofErr w:type="spellEnd"/>
      <w:r>
        <w:t xml:space="preserve"> </w:t>
      </w:r>
      <w:proofErr w:type="spellStart"/>
      <w:r>
        <w:t>unit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request</w:t>
      </w:r>
      <w:proofErr w:type="spellEnd"/>
      <w:r>
        <w:t xml:space="preserve"> </w:t>
      </w:r>
      <w:proofErr w:type="spellStart"/>
      <w:r>
        <w:t>feedback</w:t>
      </w:r>
      <w:proofErr w:type="spellEnd"/>
      <w:r>
        <w:t xml:space="preserve">.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documents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sent, </w:t>
      </w:r>
      <w:proofErr w:type="spellStart"/>
      <w:r>
        <w:t>commission</w:t>
      </w:r>
      <w:proofErr w:type="spellEnd"/>
      <w:r>
        <w:t xml:space="preserve"> </w:t>
      </w:r>
      <w:proofErr w:type="spellStart"/>
      <w:r>
        <w:t>meetings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held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, </w:t>
      </w:r>
      <w:proofErr w:type="spellStart"/>
      <w:r>
        <w:t>separately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discuss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share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on how </w:t>
      </w:r>
      <w:proofErr w:type="spellStart"/>
      <w:r>
        <w:t>to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a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followed</w:t>
      </w:r>
      <w:proofErr w:type="spellEnd"/>
      <w:r>
        <w:t>.</w:t>
      </w:r>
    </w:p>
    <w:p w14:paraId="0ACA24F9" w14:textId="77777777" w:rsidR="00DB2E60" w:rsidRDefault="00DB2E60">
      <w:pPr>
        <w:pStyle w:val="GvdeMetni"/>
        <w:spacing w:before="137"/>
      </w:pPr>
    </w:p>
    <w:p w14:paraId="07F91324" w14:textId="77777777" w:rsidR="00DB2E60" w:rsidRDefault="00000000">
      <w:pPr>
        <w:pStyle w:val="GvdeMetni"/>
        <w:spacing w:before="1" w:line="360" w:lineRule="auto"/>
        <w:ind w:left="284" w:right="573" w:firstLine="709"/>
        <w:jc w:val="both"/>
      </w:pPr>
      <w:proofErr w:type="spellStart"/>
      <w:r>
        <w:t>Discussions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held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local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the</w:t>
      </w:r>
      <w:proofErr w:type="spellEnd"/>
      <w:r>
        <w:t xml:space="preserve"> Gümüşhane </w:t>
      </w:r>
      <w:proofErr w:type="spellStart"/>
      <w:r>
        <w:t>Governorship</w:t>
      </w:r>
      <w:proofErr w:type="spellEnd"/>
      <w:r>
        <w:t xml:space="preserve">, Gümüşhane </w:t>
      </w:r>
      <w:proofErr w:type="spellStart"/>
      <w:r>
        <w:t>Municipality</w:t>
      </w:r>
      <w:proofErr w:type="spellEnd"/>
      <w:r>
        <w:t xml:space="preserve">, Gümüşhane </w:t>
      </w:r>
      <w:proofErr w:type="spellStart"/>
      <w:r>
        <w:t>Chamber</w:t>
      </w:r>
      <w:proofErr w:type="spellEnd"/>
      <w:r>
        <w:t xml:space="preserve"> of Commerce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Industry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Provincial</w:t>
      </w:r>
      <w:proofErr w:type="spellEnd"/>
      <w:r>
        <w:t xml:space="preserve"> Special Administration </w:t>
      </w:r>
      <w:proofErr w:type="spellStart"/>
      <w:r>
        <w:t>to</w:t>
      </w:r>
      <w:proofErr w:type="spellEnd"/>
      <w:r>
        <w:t xml:space="preserve"> </w:t>
      </w:r>
      <w:proofErr w:type="spellStart"/>
      <w:r>
        <w:t>exchange</w:t>
      </w:r>
      <w:proofErr w:type="spellEnd"/>
      <w:r>
        <w:t xml:space="preserve"> </w:t>
      </w:r>
      <w:proofErr w:type="spellStart"/>
      <w:r>
        <w:t>ideas</w:t>
      </w:r>
      <w:proofErr w:type="spellEnd"/>
      <w:r>
        <w:t xml:space="preserve"> on </w:t>
      </w:r>
      <w:proofErr w:type="spellStart"/>
      <w:r>
        <w:t>joint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. They </w:t>
      </w:r>
      <w:proofErr w:type="spellStart"/>
      <w:r>
        <w:t>indicated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willingness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contribute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of </w:t>
      </w:r>
      <w:proofErr w:type="spellStart"/>
      <w:r>
        <w:t>educational</w:t>
      </w:r>
      <w:proofErr w:type="spellEnd"/>
      <w:r>
        <w:t xml:space="preserve">, </w:t>
      </w:r>
      <w:proofErr w:type="spellStart"/>
      <w:r>
        <w:t>cultural</w:t>
      </w:r>
      <w:proofErr w:type="spellEnd"/>
      <w:r>
        <w:t xml:space="preserve">, </w:t>
      </w:r>
      <w:proofErr w:type="spellStart"/>
      <w:r>
        <w:t>artistic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sports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>.</w:t>
      </w:r>
    </w:p>
    <w:p w14:paraId="796005C5" w14:textId="77777777" w:rsidR="00DB2E60" w:rsidRDefault="00DB2E60">
      <w:pPr>
        <w:pStyle w:val="GvdeMetni"/>
        <w:spacing w:before="137"/>
      </w:pPr>
    </w:p>
    <w:p w14:paraId="73CA5185" w14:textId="77777777" w:rsidR="00DB2E60" w:rsidRDefault="00000000">
      <w:pPr>
        <w:pStyle w:val="GvdeMetni"/>
        <w:spacing w:before="1" w:line="360" w:lineRule="auto"/>
        <w:ind w:left="284" w:right="574" w:firstLine="709"/>
        <w:jc w:val="both"/>
      </w:pPr>
      <w:proofErr w:type="spellStart"/>
      <w:r>
        <w:t>In</w:t>
      </w:r>
      <w:proofErr w:type="spellEnd"/>
      <w:r>
        <w:t xml:space="preserve"> </w:t>
      </w:r>
      <w:proofErr w:type="spellStart"/>
      <w:r>
        <w:t>meetings</w:t>
      </w:r>
      <w:proofErr w:type="spellEnd"/>
      <w:r>
        <w:t xml:space="preserve"> </w:t>
      </w:r>
      <w:proofErr w:type="spellStart"/>
      <w:r>
        <w:t>held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key</w:t>
      </w:r>
      <w:proofErr w:type="spellEnd"/>
      <w:r>
        <w:t xml:space="preserve"> </w:t>
      </w:r>
      <w:proofErr w:type="spellStart"/>
      <w:r>
        <w:t>partners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Council</w:t>
      </w:r>
      <w:proofErr w:type="spellEnd"/>
      <w:r>
        <w:t xml:space="preserve"> of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Ministry</w:t>
      </w:r>
      <w:proofErr w:type="spellEnd"/>
      <w:r>
        <w:t xml:space="preserve"> of Development,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Ministry</w:t>
      </w:r>
      <w:proofErr w:type="spellEnd"/>
      <w:r>
        <w:t xml:space="preserve"> of Finance,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Ministry</w:t>
      </w:r>
      <w:proofErr w:type="spellEnd"/>
      <w:r>
        <w:t xml:space="preserve"> of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Undersecretariat</w:t>
      </w:r>
      <w:proofErr w:type="spellEnd"/>
      <w:r>
        <w:t xml:space="preserve"> of </w:t>
      </w:r>
      <w:proofErr w:type="spellStart"/>
      <w:r>
        <w:t>Treasury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Court of </w:t>
      </w:r>
      <w:proofErr w:type="spellStart"/>
      <w:r>
        <w:t>Accounts</w:t>
      </w:r>
      <w:proofErr w:type="spellEnd"/>
      <w:r>
        <w:t xml:space="preserve">,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opinions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exchanged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;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requested</w:t>
      </w:r>
      <w:proofErr w:type="spellEnd"/>
      <w:r>
        <w:t xml:space="preserve"> on </w:t>
      </w:r>
      <w:proofErr w:type="spellStart"/>
      <w:r>
        <w:t>administrative</w:t>
      </w:r>
      <w:proofErr w:type="spellEnd"/>
      <w:r>
        <w:t xml:space="preserve">, </w:t>
      </w:r>
      <w:proofErr w:type="spellStart"/>
      <w:r>
        <w:t>financial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technical</w:t>
      </w:r>
      <w:proofErr w:type="spellEnd"/>
      <w:r>
        <w:t xml:space="preserve"> </w:t>
      </w:r>
      <w:proofErr w:type="spellStart"/>
      <w:r>
        <w:t>matters</w:t>
      </w:r>
      <w:proofErr w:type="spellEnd"/>
      <w:r>
        <w:t>.</w:t>
      </w:r>
    </w:p>
    <w:p w14:paraId="33A65E5E" w14:textId="77777777" w:rsidR="00DB2E60" w:rsidRDefault="00DB2E60">
      <w:pPr>
        <w:pStyle w:val="GvdeMetni"/>
        <w:spacing w:before="137"/>
      </w:pPr>
    </w:p>
    <w:p w14:paraId="107F0A27" w14:textId="77777777" w:rsidR="00DB2E60" w:rsidRDefault="00000000">
      <w:pPr>
        <w:pStyle w:val="GvdeMetni"/>
        <w:spacing w:before="1" w:line="360" w:lineRule="auto"/>
        <w:ind w:left="284" w:right="574" w:firstLine="709"/>
        <w:jc w:val="both"/>
      </w:pPr>
      <w:proofErr w:type="spellStart"/>
      <w:r>
        <w:t>We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contacted</w:t>
      </w:r>
      <w:proofErr w:type="spellEnd"/>
      <w:r>
        <w:t xml:space="preserve">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state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private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country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region</w:t>
      </w:r>
      <w:proofErr w:type="spellEnd"/>
      <w:r>
        <w:t xml:space="preserve">, </w:t>
      </w:r>
      <w:proofErr w:type="spellStart"/>
      <w:r>
        <w:t>informing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open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collaboration</w:t>
      </w:r>
      <w:proofErr w:type="spellEnd"/>
      <w:r>
        <w:t xml:space="preserve">. </w:t>
      </w:r>
      <w:proofErr w:type="spellStart"/>
      <w:r>
        <w:t>It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determined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open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collaboration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contributions</w:t>
      </w:r>
      <w:proofErr w:type="spellEnd"/>
      <w:r>
        <w:t>.</w:t>
      </w:r>
    </w:p>
    <w:p w14:paraId="74B53103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66263ECB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4302D6A" wp14:editId="474AE76B">
                <wp:extent cx="6115050" cy="881380"/>
                <wp:effectExtent l="0" t="0" r="0" b="4444"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Textbox 171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526FEA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A9C219A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2C1D043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05F607A" w14:textId="77777777" w:rsidR="00DB2E60" w:rsidRDefault="00DB2E60">
                              <w:pPr>
                                <w:spacing w:before="8"/>
                                <w:rPr>
                                  <w:sz w:val="24"/>
                                </w:rPr>
                              </w:pPr>
                            </w:p>
                            <w:p w14:paraId="6604DC65" w14:textId="77777777" w:rsidR="00DB2E60" w:rsidRDefault="00000000">
                              <w:pPr>
                                <w:ind w:left="711" w:right="-1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A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certain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degree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mutual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influence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interaction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has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been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observed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in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addition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this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302D6A" id="Group 169" o:spid="_x0000_s1167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">
                <v:shape id="Image 170" o:spid="_x0000_s1168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">
                  <v:imagedata r:id="rId51" o:title=""/>
                </v:shape>
                <v:shape id="Textbox 171" o:spid="_x0000_s1169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14:paraId="19526FEA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A9C219A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22C1D043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05F607A" w14:textId="77777777" w:rsidR="00DB2E60" w:rsidRDefault="00DB2E60">
                        <w:pPr>
                          <w:spacing w:before="8"/>
                          <w:rPr>
                            <w:sz w:val="24"/>
                          </w:rPr>
                        </w:pPr>
                      </w:p>
                      <w:p w14:paraId="6604DC65" w14:textId="77777777" w:rsidR="00DB2E60" w:rsidRDefault="00000000">
                        <w:pPr>
                          <w:ind w:left="711" w:right="-1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 xml:space="preserve">A </w:t>
                        </w:r>
                        <w:proofErr w:type="spellStart"/>
                        <w:r>
                          <w:rPr>
                            <w:sz w:val="24"/>
                          </w:rPr>
                          <w:t>certain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degree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mutual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influence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interaction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has </w:t>
                        </w:r>
                        <w:proofErr w:type="spellStart"/>
                        <w:r>
                          <w:rPr>
                            <w:sz w:val="24"/>
                          </w:rPr>
                          <w:t>been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observed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in </w:t>
                        </w:r>
                        <w:proofErr w:type="spellStart"/>
                        <w:r>
                          <w:rPr>
                            <w:sz w:val="24"/>
                          </w:rPr>
                          <w:t>addition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this</w:t>
                        </w:r>
                        <w:proofErr w:type="spellEnd"/>
                        <w:r>
                          <w:rPr>
                            <w:sz w:val="24"/>
                          </w:rPr>
                          <w:t>...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443D194" w14:textId="77777777" w:rsidR="00DB2E60" w:rsidRDefault="00000000">
      <w:pPr>
        <w:pStyle w:val="GvdeMetni"/>
        <w:spacing w:before="136" w:line="360" w:lineRule="auto"/>
        <w:ind w:left="284" w:right="572"/>
        <w:jc w:val="both"/>
      </w:pPr>
      <w:proofErr w:type="spellStart"/>
      <w:r>
        <w:t>It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revealed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mutual</w:t>
      </w:r>
      <w:proofErr w:type="spellEnd"/>
      <w:r>
        <w:t xml:space="preserve"> </w:t>
      </w:r>
      <w:proofErr w:type="spellStart"/>
      <w:r>
        <w:t>contributions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expected</w:t>
      </w:r>
      <w:proofErr w:type="spellEnd"/>
      <w:r>
        <w:t xml:space="preserve"> in 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joint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, </w:t>
      </w:r>
      <w:proofErr w:type="spellStart"/>
      <w:r>
        <w:t>student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, </w:t>
      </w:r>
      <w:proofErr w:type="spellStart"/>
      <w:r>
        <w:t>central</w:t>
      </w:r>
      <w:proofErr w:type="spellEnd"/>
      <w:r>
        <w:t xml:space="preserve"> </w:t>
      </w:r>
      <w:proofErr w:type="spellStart"/>
      <w:r>
        <w:t>laboratory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social</w:t>
      </w:r>
      <w:proofErr w:type="spellEnd"/>
      <w:r>
        <w:t xml:space="preserve">, </w:t>
      </w:r>
      <w:proofErr w:type="spellStart"/>
      <w:r>
        <w:t>cultural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sporting</w:t>
      </w:r>
      <w:proofErr w:type="spellEnd"/>
      <w:r>
        <w:t xml:space="preserve"> </w:t>
      </w:r>
      <w:proofErr w:type="spellStart"/>
      <w:r>
        <w:t>relations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inter-university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sharing</w:t>
      </w:r>
      <w:proofErr w:type="spellEnd"/>
      <w:r>
        <w:t xml:space="preserve">. They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indicated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they can </w:t>
      </w:r>
      <w:proofErr w:type="spellStart"/>
      <w:r>
        <w:t>contribute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</w:t>
      </w:r>
      <w:proofErr w:type="spellEnd"/>
      <w:r>
        <w:t xml:space="preserve"> of </w:t>
      </w:r>
      <w:proofErr w:type="spellStart"/>
      <w:r>
        <w:t>joint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studies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culture</w:t>
      </w:r>
      <w:proofErr w:type="spellEnd"/>
      <w:r>
        <w:t xml:space="preserve">, art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sports</w:t>
      </w:r>
      <w:proofErr w:type="spellEnd"/>
      <w:r>
        <w:t>.</w:t>
      </w:r>
    </w:p>
    <w:p w14:paraId="18CC00D2" w14:textId="77777777" w:rsidR="00DB2E60" w:rsidRDefault="00DB2E60">
      <w:pPr>
        <w:pStyle w:val="GvdeMetni"/>
        <w:spacing w:before="137"/>
      </w:pPr>
    </w:p>
    <w:p w14:paraId="65483AE6" w14:textId="77777777" w:rsidR="00DB2E60" w:rsidRDefault="00000000">
      <w:pPr>
        <w:pStyle w:val="Balk1"/>
        <w:numPr>
          <w:ilvl w:val="2"/>
          <w:numId w:val="7"/>
        </w:numPr>
        <w:tabs>
          <w:tab w:val="left" w:pos="1760"/>
        </w:tabs>
        <w:ind w:left="1760" w:hanging="767"/>
        <w:jc w:val="both"/>
      </w:pPr>
      <w:bookmarkStart w:id="30" w:name="_bookmark26"/>
      <w:bookmarkEnd w:id="30"/>
      <w:proofErr w:type="spellStart"/>
      <w:r>
        <w:t>Identification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Prioritization</w:t>
      </w:r>
      <w:proofErr w:type="spellEnd"/>
      <w:r>
        <w:t xml:space="preserve"> of </w:t>
      </w:r>
      <w:proofErr w:type="spellStart"/>
      <w:r>
        <w:t>Stakeholders</w:t>
      </w:r>
      <w:proofErr w:type="spellEnd"/>
    </w:p>
    <w:p w14:paraId="1F0875C1" w14:textId="77777777" w:rsidR="00DB2E60" w:rsidRDefault="00000000">
      <w:pPr>
        <w:pStyle w:val="GvdeMetni"/>
        <w:spacing w:before="138" w:line="360" w:lineRule="auto"/>
        <w:ind w:left="284" w:right="574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directly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indirectly</w:t>
      </w:r>
      <w:proofErr w:type="spellEnd"/>
      <w:r>
        <w:t xml:space="preserve">, </w:t>
      </w:r>
      <w:proofErr w:type="spellStart"/>
      <w:r>
        <w:t>positively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negatively</w:t>
      </w:r>
      <w:proofErr w:type="spellEnd"/>
      <w:r>
        <w:t xml:space="preserve"> </w:t>
      </w:r>
      <w:proofErr w:type="spellStart"/>
      <w:r>
        <w:t>affected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affect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its</w:t>
      </w:r>
      <w:proofErr w:type="spellEnd"/>
      <w:r>
        <w:t xml:space="preserve"> </w:t>
      </w:r>
      <w:proofErr w:type="spellStart"/>
      <w:r>
        <w:t>duties</w:t>
      </w:r>
      <w:proofErr w:type="spellEnd"/>
      <w:r>
        <w:t xml:space="preserve">, </w:t>
      </w:r>
      <w:proofErr w:type="spellStart"/>
      <w:r>
        <w:t>responsibilities</w:t>
      </w:r>
      <w:proofErr w:type="spellEnd"/>
      <w:r>
        <w:t xml:space="preserve">, </w:t>
      </w:r>
      <w:proofErr w:type="spellStart"/>
      <w:r>
        <w:t>products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identified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shown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tables</w:t>
      </w:r>
      <w:proofErr w:type="spellEnd"/>
      <w:r>
        <w:t xml:space="preserve"> </w:t>
      </w:r>
      <w:proofErr w:type="spellStart"/>
      <w:r>
        <w:t>below</w:t>
      </w:r>
      <w:proofErr w:type="spellEnd"/>
      <w:r>
        <w:t xml:space="preserve">.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divided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external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. They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prioritized</w:t>
      </w:r>
      <w:proofErr w:type="spellEnd"/>
      <w:r>
        <w:t xml:space="preserve"> as </w:t>
      </w:r>
      <w:proofErr w:type="spellStart"/>
      <w:r>
        <w:t>follows</w:t>
      </w:r>
      <w:proofErr w:type="spellEnd"/>
      <w:r>
        <w:t xml:space="preserve">, </w:t>
      </w:r>
      <w:proofErr w:type="spellStart"/>
      <w:r>
        <w:t>taking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account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power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influence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they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affected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>.</w:t>
      </w:r>
    </w:p>
    <w:p w14:paraId="229A2BAE" w14:textId="77777777" w:rsidR="00DB2E60" w:rsidRDefault="00DB2E60">
      <w:pPr>
        <w:pStyle w:val="GvdeMetni"/>
        <w:spacing w:before="137"/>
      </w:pPr>
    </w:p>
    <w:p w14:paraId="0F8A7F64" w14:textId="77777777" w:rsidR="00DB2E60" w:rsidRDefault="00000000">
      <w:pPr>
        <w:spacing w:before="1"/>
        <w:ind w:left="284"/>
        <w:jc w:val="both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28 -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Identification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Prioritization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Internal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Stakeholders</w:t>
      </w:r>
      <w:proofErr w:type="spellEnd"/>
    </w:p>
    <w:p w14:paraId="4F45D640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25"/>
        <w:gridCol w:w="1701"/>
        <w:gridCol w:w="4111"/>
        <w:gridCol w:w="1417"/>
      </w:tblGrid>
      <w:tr w:rsidR="00DB2E60" w14:paraId="57DD085F" w14:textId="77777777">
        <w:trPr>
          <w:trHeight w:val="850"/>
        </w:trPr>
        <w:tc>
          <w:tcPr>
            <w:tcW w:w="2425" w:type="dxa"/>
            <w:shd w:val="clear" w:color="auto" w:fill="D9D9D9"/>
          </w:tcPr>
          <w:p w14:paraId="4539348F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3EA22D96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Stakeholder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1701" w:type="dxa"/>
            <w:shd w:val="clear" w:color="auto" w:fill="D9D9D9"/>
          </w:tcPr>
          <w:p w14:paraId="6EBBB2F3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31CCFDDA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Stakeholder</w:t>
            </w:r>
            <w:proofErr w:type="spellEnd"/>
          </w:p>
        </w:tc>
        <w:tc>
          <w:tcPr>
            <w:tcW w:w="4111" w:type="dxa"/>
            <w:shd w:val="clear" w:color="auto" w:fill="D9D9D9"/>
          </w:tcPr>
          <w:p w14:paraId="20336B7D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6FAF6556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Why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Stakeholders</w:t>
            </w:r>
            <w:proofErr w:type="spellEnd"/>
            <w:r>
              <w:rPr>
                <w:b/>
                <w:sz w:val="20"/>
              </w:rPr>
              <w:t>?</w:t>
            </w:r>
          </w:p>
        </w:tc>
        <w:tc>
          <w:tcPr>
            <w:tcW w:w="1417" w:type="dxa"/>
            <w:shd w:val="clear" w:color="auto" w:fill="D9D9D9"/>
          </w:tcPr>
          <w:p w14:paraId="36CF86A9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526DC2F5" w14:textId="77777777" w:rsidR="00DB2E60" w:rsidRDefault="00000000">
            <w:pPr>
              <w:pStyle w:val="TableParagraph"/>
              <w:ind w:left="19" w:right="1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Priority</w:t>
            </w:r>
            <w:proofErr w:type="spellEnd"/>
          </w:p>
        </w:tc>
      </w:tr>
      <w:tr w:rsidR="00DB2E60" w14:paraId="6899A0D4" w14:textId="77777777">
        <w:trPr>
          <w:trHeight w:val="851"/>
        </w:trPr>
        <w:tc>
          <w:tcPr>
            <w:tcW w:w="2425" w:type="dxa"/>
          </w:tcPr>
          <w:p w14:paraId="5596F668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1B77E214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Students</w:t>
            </w:r>
            <w:proofErr w:type="spellEnd"/>
          </w:p>
        </w:tc>
        <w:tc>
          <w:tcPr>
            <w:tcW w:w="1701" w:type="dxa"/>
          </w:tcPr>
          <w:p w14:paraId="6128DB20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776B4DDD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4111" w:type="dxa"/>
          </w:tcPr>
          <w:p w14:paraId="6A96FF0F" w14:textId="77777777" w:rsidR="00DB2E60" w:rsidRDefault="00000000">
            <w:pPr>
              <w:pStyle w:val="TableParagraph"/>
              <w:spacing w:before="205"/>
              <w:ind w:left="1464" w:hanging="116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User/</w:t>
            </w: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/ Strategic Partner</w:t>
            </w:r>
          </w:p>
        </w:tc>
        <w:tc>
          <w:tcPr>
            <w:tcW w:w="1417" w:type="dxa"/>
          </w:tcPr>
          <w:p w14:paraId="3DC3D251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1C684E8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45E2CB53" w14:textId="77777777">
        <w:trPr>
          <w:trHeight w:val="851"/>
        </w:trPr>
        <w:tc>
          <w:tcPr>
            <w:tcW w:w="2425" w:type="dxa"/>
            <w:shd w:val="clear" w:color="auto" w:fill="F1F1F1"/>
          </w:tcPr>
          <w:p w14:paraId="68BBD4A8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08DA239A" w14:textId="77777777" w:rsidR="00DB2E60" w:rsidRDefault="00000000">
            <w:pPr>
              <w:pStyle w:val="TableParagraph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</w:p>
        </w:tc>
        <w:tc>
          <w:tcPr>
            <w:tcW w:w="1701" w:type="dxa"/>
            <w:shd w:val="clear" w:color="auto" w:fill="F1F1F1"/>
          </w:tcPr>
          <w:p w14:paraId="33947402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613338E1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4111" w:type="dxa"/>
            <w:shd w:val="clear" w:color="auto" w:fill="F1F1F1"/>
          </w:tcPr>
          <w:p w14:paraId="051A0CDF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536C878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Provider / Strategic Partner</w:t>
            </w:r>
          </w:p>
        </w:tc>
        <w:tc>
          <w:tcPr>
            <w:tcW w:w="1417" w:type="dxa"/>
            <w:shd w:val="clear" w:color="auto" w:fill="F1F1F1"/>
          </w:tcPr>
          <w:p w14:paraId="05980895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348DFAF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4BCE6EA8" w14:textId="77777777">
        <w:trPr>
          <w:trHeight w:val="851"/>
        </w:trPr>
        <w:tc>
          <w:tcPr>
            <w:tcW w:w="2425" w:type="dxa"/>
          </w:tcPr>
          <w:p w14:paraId="289EFBF5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7634A072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1701" w:type="dxa"/>
          </w:tcPr>
          <w:p w14:paraId="5BFC2954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73CA555A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4111" w:type="dxa"/>
          </w:tcPr>
          <w:p w14:paraId="343955BB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169AC07A" w14:textId="77777777" w:rsidR="00DB2E60" w:rsidRDefault="00000000">
            <w:pPr>
              <w:pStyle w:val="TableParagraph"/>
              <w:ind w:left="19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Provider / </w:t>
            </w:r>
            <w:proofErr w:type="spellStart"/>
            <w:r>
              <w:rPr>
                <w:sz w:val="20"/>
              </w:rPr>
              <w:t>Key</w:t>
            </w:r>
            <w:proofErr w:type="spellEnd"/>
            <w:r>
              <w:rPr>
                <w:sz w:val="20"/>
              </w:rPr>
              <w:t xml:space="preserve"> Partner</w:t>
            </w:r>
          </w:p>
        </w:tc>
        <w:tc>
          <w:tcPr>
            <w:tcW w:w="1417" w:type="dxa"/>
          </w:tcPr>
          <w:p w14:paraId="49D6BE1E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4E486EC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4A66D48A" w14:textId="77777777">
        <w:trPr>
          <w:trHeight w:val="851"/>
        </w:trPr>
        <w:tc>
          <w:tcPr>
            <w:tcW w:w="2425" w:type="dxa"/>
            <w:shd w:val="clear" w:color="auto" w:fill="F1F1F1"/>
          </w:tcPr>
          <w:p w14:paraId="4977FCDF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1B2CC8B0" w14:textId="77777777" w:rsidR="00DB2E60" w:rsidRDefault="00000000">
            <w:pPr>
              <w:pStyle w:val="TableParagraph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</w:p>
        </w:tc>
        <w:tc>
          <w:tcPr>
            <w:tcW w:w="1701" w:type="dxa"/>
            <w:shd w:val="clear" w:color="auto" w:fill="F1F1F1"/>
          </w:tcPr>
          <w:p w14:paraId="201BBAF7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62E063F4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4111" w:type="dxa"/>
            <w:shd w:val="clear" w:color="auto" w:fill="F1F1F1"/>
          </w:tcPr>
          <w:p w14:paraId="556779C1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7DB6D37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Provider / Strategic Partner</w:t>
            </w:r>
          </w:p>
        </w:tc>
        <w:tc>
          <w:tcPr>
            <w:tcW w:w="1417" w:type="dxa"/>
            <w:shd w:val="clear" w:color="auto" w:fill="F1F1F1"/>
          </w:tcPr>
          <w:p w14:paraId="69DAEA05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0E50BCC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3A418A70" w14:textId="77777777">
        <w:trPr>
          <w:trHeight w:val="850"/>
        </w:trPr>
        <w:tc>
          <w:tcPr>
            <w:tcW w:w="2425" w:type="dxa"/>
          </w:tcPr>
          <w:p w14:paraId="65F49F74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7495FF80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1701" w:type="dxa"/>
          </w:tcPr>
          <w:p w14:paraId="3977D3F3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450AF442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4111" w:type="dxa"/>
          </w:tcPr>
          <w:p w14:paraId="50495FCB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29ECC417" w14:textId="77777777" w:rsidR="00DB2E60" w:rsidRDefault="00000000">
            <w:pPr>
              <w:pStyle w:val="TableParagraph"/>
              <w:ind w:left="19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Producing</w:t>
            </w:r>
            <w:proofErr w:type="spellEnd"/>
            <w:r>
              <w:rPr>
                <w:sz w:val="20"/>
              </w:rPr>
              <w:t xml:space="preserve"> / </w:t>
            </w:r>
            <w:proofErr w:type="spellStart"/>
            <w:r>
              <w:rPr>
                <w:sz w:val="20"/>
              </w:rPr>
              <w:t>Key</w:t>
            </w:r>
            <w:proofErr w:type="spellEnd"/>
            <w:r>
              <w:rPr>
                <w:sz w:val="20"/>
              </w:rPr>
              <w:t xml:space="preserve"> Partner</w:t>
            </w:r>
          </w:p>
        </w:tc>
        <w:tc>
          <w:tcPr>
            <w:tcW w:w="1417" w:type="dxa"/>
          </w:tcPr>
          <w:p w14:paraId="7B2B7BEC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4E3DF73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492BEA90" w14:textId="77777777">
        <w:trPr>
          <w:trHeight w:val="851"/>
        </w:trPr>
        <w:tc>
          <w:tcPr>
            <w:tcW w:w="2425" w:type="dxa"/>
            <w:shd w:val="clear" w:color="auto" w:fill="F1F1F1"/>
          </w:tcPr>
          <w:p w14:paraId="7F68D0E3" w14:textId="77777777" w:rsidR="00DB2E60" w:rsidRDefault="00000000">
            <w:pPr>
              <w:pStyle w:val="TableParagraph"/>
              <w:spacing w:before="205"/>
              <w:ind w:left="471" w:hanging="38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Those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Employed</w:t>
            </w:r>
            <w:proofErr w:type="spellEnd"/>
            <w:r>
              <w:rPr>
                <w:sz w:val="20"/>
              </w:rPr>
              <w:t xml:space="preserve"> Under Service </w:t>
            </w:r>
            <w:proofErr w:type="spellStart"/>
            <w:r>
              <w:rPr>
                <w:sz w:val="20"/>
              </w:rPr>
              <w:t>Procurement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Contracts</w:t>
            </w:r>
            <w:proofErr w:type="spellEnd"/>
          </w:p>
        </w:tc>
        <w:tc>
          <w:tcPr>
            <w:tcW w:w="1701" w:type="dxa"/>
            <w:shd w:val="clear" w:color="auto" w:fill="F1F1F1"/>
          </w:tcPr>
          <w:p w14:paraId="73228B60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0F49C5E8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4111" w:type="dxa"/>
            <w:shd w:val="clear" w:color="auto" w:fill="F1F1F1"/>
          </w:tcPr>
          <w:p w14:paraId="1C3A1BA4" w14:textId="77777777" w:rsidR="00DB2E60" w:rsidRDefault="00000000">
            <w:pPr>
              <w:pStyle w:val="TableParagraph"/>
              <w:spacing w:before="205"/>
              <w:ind w:left="1827" w:hanging="1705"/>
              <w:jc w:val="left"/>
              <w:rPr>
                <w:sz w:val="20"/>
              </w:rPr>
            </w:pPr>
            <w:r>
              <w:rPr>
                <w:sz w:val="20"/>
              </w:rPr>
              <w:t xml:space="preserve">Service </w:t>
            </w:r>
            <w:proofErr w:type="spellStart"/>
            <w:r>
              <w:rPr>
                <w:sz w:val="20"/>
              </w:rPr>
              <w:t>Production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Process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Assisting</w:t>
            </w:r>
            <w:proofErr w:type="spellEnd"/>
            <w:r>
              <w:rPr>
                <w:sz w:val="20"/>
              </w:rPr>
              <w:t xml:space="preserve"> / </w:t>
            </w:r>
            <w:proofErr w:type="spellStart"/>
            <w:r>
              <w:rPr>
                <w:sz w:val="20"/>
              </w:rPr>
              <w:t>Key</w:t>
            </w:r>
            <w:proofErr w:type="spellEnd"/>
            <w:r>
              <w:rPr>
                <w:sz w:val="20"/>
              </w:rPr>
              <w:t xml:space="preserve"> Partner</w:t>
            </w:r>
          </w:p>
        </w:tc>
        <w:tc>
          <w:tcPr>
            <w:tcW w:w="1417" w:type="dxa"/>
            <w:shd w:val="clear" w:color="auto" w:fill="F1F1F1"/>
          </w:tcPr>
          <w:p w14:paraId="7C432B8E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37EAE3A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</w:tbl>
    <w:p w14:paraId="34D263F0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0650CEEC" w14:textId="77777777" w:rsidR="00DB2E60" w:rsidRDefault="00000000">
      <w:pPr>
        <w:ind w:left="281"/>
        <w:rPr>
          <w:sz w:val="20"/>
        </w:rPr>
      </w:pPr>
      <w:bookmarkStart w:id="31" w:name="_bookmark27"/>
      <w:bookmarkEnd w:id="31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F9CC3C8" wp14:editId="5C0F83F4">
                <wp:extent cx="6115050" cy="852169"/>
                <wp:effectExtent l="0" t="0" r="0" b="5080"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2169"/>
                          <a:chOff x="0" y="0"/>
                          <a:chExt cx="6115050" cy="852169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Textbox 174"/>
                        <wps:cNvSpPr txBox="1"/>
                        <wps:spPr>
                          <a:xfrm>
                            <a:off x="0" y="0"/>
                            <a:ext cx="6115050" cy="8521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52198E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75AB4F60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4810FA34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4E5B7F1F" w14:textId="77777777" w:rsidR="00DB2E60" w:rsidRDefault="00DB2E60">
                              <w:pPr>
                                <w:spacing w:before="192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2728A71F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Table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29 -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Identification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Prioritization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External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Stakeholders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9CC3C8" id="Group 172" o:spid="_x0000_s1170" style="width:481.5pt;height:67.1pt;mso-position-horizontal-relative:char;mso-position-vertical-relative:line" coordsize="61150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">
                <v:shape id="Image 173" o:spid="_x0000_s1171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">
                  <v:imagedata r:id="rId51" o:title=""/>
                </v:shape>
                <v:shape id="Textbox 174" o:spid="_x0000_s1172" type="#_x0000_t202" style="position:absolute;width:61150;height:8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7152198E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75AB4F60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4810FA34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4E5B7F1F" w14:textId="77777777" w:rsidR="00DB2E60" w:rsidRDefault="00DB2E60">
                        <w:pPr>
                          <w:spacing w:before="192"/>
                          <w:rPr>
                            <w:b/>
                            <w:sz w:val="20"/>
                          </w:rPr>
                        </w:pPr>
                      </w:p>
                      <w:p w14:paraId="2728A71F" w14:textId="77777777" w:rsidR="00DB2E60" w:rsidRDefault="00000000">
                        <w:pPr>
                          <w:ind w:left="2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Table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29 -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Identification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Prioritization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External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Stakeholders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51EFA51" w14:textId="77777777" w:rsidR="00DB2E60" w:rsidRDefault="00DB2E60">
      <w:pPr>
        <w:pStyle w:val="GvdeMetni"/>
        <w:spacing w:before="11"/>
        <w:rPr>
          <w:b/>
          <w:sz w:val="8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75"/>
        <w:gridCol w:w="1586"/>
        <w:gridCol w:w="3747"/>
        <w:gridCol w:w="1153"/>
      </w:tblGrid>
      <w:tr w:rsidR="00DB2E60" w14:paraId="45A63A2E" w14:textId="77777777">
        <w:trPr>
          <w:trHeight w:val="672"/>
        </w:trPr>
        <w:tc>
          <w:tcPr>
            <w:tcW w:w="3475" w:type="dxa"/>
            <w:shd w:val="clear" w:color="auto" w:fill="D9D9D9"/>
          </w:tcPr>
          <w:p w14:paraId="7075D34F" w14:textId="77777777" w:rsidR="00DB2E60" w:rsidRDefault="00DB2E60">
            <w:pPr>
              <w:pStyle w:val="TableParagraph"/>
              <w:spacing w:before="1"/>
              <w:jc w:val="left"/>
              <w:rPr>
                <w:b/>
                <w:sz w:val="20"/>
              </w:rPr>
            </w:pPr>
          </w:p>
          <w:p w14:paraId="73386E63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Stakeholder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1586" w:type="dxa"/>
            <w:shd w:val="clear" w:color="auto" w:fill="D9D9D9"/>
          </w:tcPr>
          <w:p w14:paraId="56EFD35C" w14:textId="77777777" w:rsidR="00DB2E60" w:rsidRDefault="00DB2E60">
            <w:pPr>
              <w:pStyle w:val="TableParagraph"/>
              <w:spacing w:before="1"/>
              <w:jc w:val="left"/>
              <w:rPr>
                <w:b/>
                <w:sz w:val="20"/>
              </w:rPr>
            </w:pPr>
          </w:p>
          <w:p w14:paraId="498C52F4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Stakeholder</w:t>
            </w:r>
            <w:proofErr w:type="spellEnd"/>
          </w:p>
        </w:tc>
        <w:tc>
          <w:tcPr>
            <w:tcW w:w="3747" w:type="dxa"/>
            <w:shd w:val="clear" w:color="auto" w:fill="D9D9D9"/>
          </w:tcPr>
          <w:p w14:paraId="27572F03" w14:textId="77777777" w:rsidR="00DB2E60" w:rsidRDefault="00DB2E60">
            <w:pPr>
              <w:pStyle w:val="TableParagraph"/>
              <w:spacing w:before="1"/>
              <w:jc w:val="left"/>
              <w:rPr>
                <w:b/>
                <w:sz w:val="20"/>
              </w:rPr>
            </w:pPr>
          </w:p>
          <w:p w14:paraId="56B34DCC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Why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Stakeholders</w:t>
            </w:r>
            <w:proofErr w:type="spellEnd"/>
            <w:r>
              <w:rPr>
                <w:b/>
                <w:sz w:val="20"/>
              </w:rPr>
              <w:t>?</w:t>
            </w:r>
          </w:p>
        </w:tc>
        <w:tc>
          <w:tcPr>
            <w:tcW w:w="1153" w:type="dxa"/>
            <w:shd w:val="clear" w:color="auto" w:fill="D9D9D9"/>
          </w:tcPr>
          <w:p w14:paraId="37BC5E6E" w14:textId="77777777" w:rsidR="00DB2E60" w:rsidRDefault="00DB2E60">
            <w:pPr>
              <w:pStyle w:val="TableParagraph"/>
              <w:spacing w:before="1"/>
              <w:jc w:val="left"/>
              <w:rPr>
                <w:b/>
                <w:sz w:val="20"/>
              </w:rPr>
            </w:pPr>
          </w:p>
          <w:p w14:paraId="507F7B33" w14:textId="77777777" w:rsidR="00DB2E60" w:rsidRDefault="00000000">
            <w:pPr>
              <w:pStyle w:val="TableParagraph"/>
              <w:ind w:left="51" w:right="33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Priority</w:t>
            </w:r>
            <w:proofErr w:type="spellEnd"/>
          </w:p>
        </w:tc>
      </w:tr>
      <w:tr w:rsidR="00DB2E60" w14:paraId="4DD965BB" w14:textId="77777777">
        <w:trPr>
          <w:trHeight w:val="791"/>
        </w:trPr>
        <w:tc>
          <w:tcPr>
            <w:tcW w:w="3475" w:type="dxa"/>
          </w:tcPr>
          <w:p w14:paraId="1512CAB5" w14:textId="77777777" w:rsidR="00DB2E60" w:rsidRDefault="00DB2E60">
            <w:pPr>
              <w:pStyle w:val="TableParagraph"/>
              <w:spacing w:before="60"/>
              <w:jc w:val="left"/>
              <w:rPr>
                <w:b/>
                <w:sz w:val="20"/>
              </w:rPr>
            </w:pPr>
          </w:p>
          <w:p w14:paraId="0CF74CFC" w14:textId="77777777" w:rsidR="00DB2E60" w:rsidRDefault="00000000">
            <w:pPr>
              <w:pStyle w:val="TableParagraph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Council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Higher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Education</w:t>
            </w:r>
            <w:proofErr w:type="spellEnd"/>
            <w:r>
              <w:rPr>
                <w:sz w:val="20"/>
              </w:rPr>
              <w:t xml:space="preserve"> (YÖK)</w:t>
            </w:r>
          </w:p>
        </w:tc>
        <w:tc>
          <w:tcPr>
            <w:tcW w:w="1586" w:type="dxa"/>
          </w:tcPr>
          <w:p w14:paraId="0651211D" w14:textId="77777777" w:rsidR="00DB2E60" w:rsidRDefault="00DB2E60">
            <w:pPr>
              <w:pStyle w:val="TableParagraph"/>
              <w:spacing w:before="60"/>
              <w:jc w:val="left"/>
              <w:rPr>
                <w:b/>
                <w:sz w:val="20"/>
              </w:rPr>
            </w:pPr>
          </w:p>
          <w:p w14:paraId="7170068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71B7AE07" w14:textId="77777777" w:rsidR="00DB2E60" w:rsidRDefault="00000000">
            <w:pPr>
              <w:pStyle w:val="TableParagraph"/>
              <w:spacing w:before="175"/>
              <w:ind w:left="1329" w:hanging="98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Guidance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Coordination</w:t>
            </w:r>
            <w:proofErr w:type="spellEnd"/>
            <w:r>
              <w:rPr>
                <w:sz w:val="20"/>
              </w:rPr>
              <w:t xml:space="preserve">, Standard </w:t>
            </w:r>
            <w:proofErr w:type="spellStart"/>
            <w:r>
              <w:rPr>
                <w:sz w:val="20"/>
              </w:rPr>
              <w:t>Setting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</w:tcPr>
          <w:p w14:paraId="2E9C30EA" w14:textId="77777777" w:rsidR="00DB2E60" w:rsidRDefault="00DB2E60">
            <w:pPr>
              <w:pStyle w:val="TableParagraph"/>
              <w:spacing w:before="60"/>
              <w:jc w:val="left"/>
              <w:rPr>
                <w:b/>
                <w:sz w:val="20"/>
              </w:rPr>
            </w:pPr>
          </w:p>
          <w:p w14:paraId="390D49EA" w14:textId="77777777" w:rsidR="00DB2E60" w:rsidRDefault="00000000">
            <w:pPr>
              <w:pStyle w:val="TableParagraph"/>
              <w:ind w:left="52" w:right="33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0E5C9488" w14:textId="77777777">
        <w:trPr>
          <w:trHeight w:val="433"/>
        </w:trPr>
        <w:tc>
          <w:tcPr>
            <w:tcW w:w="3475" w:type="dxa"/>
            <w:shd w:val="clear" w:color="auto" w:fill="F1F1F1"/>
          </w:tcPr>
          <w:p w14:paraId="28209AF7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TÜBİTAK</w:t>
            </w:r>
          </w:p>
        </w:tc>
        <w:tc>
          <w:tcPr>
            <w:tcW w:w="1586" w:type="dxa"/>
            <w:shd w:val="clear" w:color="auto" w:fill="F1F1F1"/>
          </w:tcPr>
          <w:p w14:paraId="05E5BC04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596AA777" w14:textId="77777777" w:rsidR="00DB2E60" w:rsidRDefault="00000000">
            <w:pPr>
              <w:pStyle w:val="TableParagraph"/>
              <w:spacing w:before="112"/>
              <w:ind w:left="20" w:right="2"/>
              <w:rPr>
                <w:sz w:val="20"/>
              </w:rPr>
            </w:pPr>
            <w:r>
              <w:rPr>
                <w:sz w:val="20"/>
              </w:rPr>
              <w:t xml:space="preserve">Project </w:t>
            </w: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collaborative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  <w:shd w:val="clear" w:color="auto" w:fill="F1F1F1"/>
          </w:tcPr>
          <w:p w14:paraId="6BA75B0B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15D50002" w14:textId="77777777">
        <w:trPr>
          <w:trHeight w:val="1008"/>
        </w:trPr>
        <w:tc>
          <w:tcPr>
            <w:tcW w:w="3475" w:type="dxa"/>
          </w:tcPr>
          <w:p w14:paraId="10BAEFAA" w14:textId="77777777" w:rsidR="00DB2E60" w:rsidRDefault="00DB2E60">
            <w:pPr>
              <w:pStyle w:val="TableParagraph"/>
              <w:spacing w:before="169"/>
              <w:jc w:val="left"/>
              <w:rPr>
                <w:b/>
                <w:sz w:val="20"/>
              </w:rPr>
            </w:pPr>
          </w:p>
          <w:p w14:paraId="6E890075" w14:textId="77777777" w:rsidR="00DB2E60" w:rsidRDefault="00000000">
            <w:pPr>
              <w:pStyle w:val="TableParagraph"/>
              <w:ind w:left="20" w:right="3"/>
              <w:rPr>
                <w:sz w:val="20"/>
              </w:rPr>
            </w:pPr>
            <w:proofErr w:type="spellStart"/>
            <w:r>
              <w:rPr>
                <w:sz w:val="20"/>
              </w:rPr>
              <w:t>Ministry</w:t>
            </w:r>
            <w:proofErr w:type="spellEnd"/>
            <w:r>
              <w:rPr>
                <w:sz w:val="20"/>
              </w:rPr>
              <w:t xml:space="preserve"> of Development</w:t>
            </w:r>
          </w:p>
        </w:tc>
        <w:tc>
          <w:tcPr>
            <w:tcW w:w="1586" w:type="dxa"/>
          </w:tcPr>
          <w:p w14:paraId="18E36F15" w14:textId="77777777" w:rsidR="00DB2E60" w:rsidRDefault="00DB2E60">
            <w:pPr>
              <w:pStyle w:val="TableParagraph"/>
              <w:spacing w:before="169"/>
              <w:jc w:val="left"/>
              <w:rPr>
                <w:b/>
                <w:sz w:val="20"/>
              </w:rPr>
            </w:pPr>
          </w:p>
          <w:p w14:paraId="682945B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1264ED41" w14:textId="77777777" w:rsidR="00DB2E60" w:rsidRDefault="00DB2E60">
            <w:pPr>
              <w:pStyle w:val="TableParagraph"/>
              <w:spacing w:before="54"/>
              <w:jc w:val="left"/>
              <w:rPr>
                <w:b/>
                <w:sz w:val="20"/>
              </w:rPr>
            </w:pPr>
          </w:p>
          <w:p w14:paraId="44EE93AE" w14:textId="77777777" w:rsidR="00DB2E60" w:rsidRDefault="00000000">
            <w:pPr>
              <w:pStyle w:val="TableParagraph"/>
              <w:ind w:left="701" w:hanging="542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Top </w:t>
            </w:r>
            <w:proofErr w:type="spellStart"/>
            <w:r>
              <w:rPr>
                <w:sz w:val="20"/>
              </w:rPr>
              <w:t>Policy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Documents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Plans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Programs, </w:t>
            </w:r>
            <w:proofErr w:type="spellStart"/>
            <w:r>
              <w:rPr>
                <w:sz w:val="20"/>
              </w:rPr>
              <w:t>Investments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Expropriation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</w:tcPr>
          <w:p w14:paraId="0FA4557A" w14:textId="77777777" w:rsidR="00DB2E60" w:rsidRDefault="00DB2E60">
            <w:pPr>
              <w:pStyle w:val="TableParagraph"/>
              <w:spacing w:before="169"/>
              <w:jc w:val="left"/>
              <w:rPr>
                <w:b/>
                <w:sz w:val="20"/>
              </w:rPr>
            </w:pPr>
          </w:p>
          <w:p w14:paraId="2E6FE5F0" w14:textId="77777777" w:rsidR="00DB2E60" w:rsidRDefault="00000000">
            <w:pPr>
              <w:pStyle w:val="TableParagraph"/>
              <w:ind w:left="52" w:right="33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32B2E942" w14:textId="77777777">
        <w:trPr>
          <w:trHeight w:val="1017"/>
        </w:trPr>
        <w:tc>
          <w:tcPr>
            <w:tcW w:w="3475" w:type="dxa"/>
            <w:shd w:val="clear" w:color="auto" w:fill="F1F1F1"/>
          </w:tcPr>
          <w:p w14:paraId="276DFBB5" w14:textId="77777777" w:rsidR="00DB2E60" w:rsidRDefault="00DB2E60">
            <w:pPr>
              <w:pStyle w:val="TableParagraph"/>
              <w:spacing w:before="174"/>
              <w:jc w:val="left"/>
              <w:rPr>
                <w:b/>
                <w:sz w:val="20"/>
              </w:rPr>
            </w:pPr>
          </w:p>
          <w:p w14:paraId="415E2452" w14:textId="77777777" w:rsidR="00DB2E60" w:rsidRDefault="00000000">
            <w:pPr>
              <w:pStyle w:val="TableParagraph"/>
              <w:ind w:left="20" w:right="3"/>
              <w:rPr>
                <w:sz w:val="20"/>
              </w:rPr>
            </w:pPr>
            <w:proofErr w:type="spellStart"/>
            <w:r>
              <w:rPr>
                <w:sz w:val="20"/>
              </w:rPr>
              <w:t>Ministry</w:t>
            </w:r>
            <w:proofErr w:type="spellEnd"/>
            <w:r>
              <w:rPr>
                <w:sz w:val="20"/>
              </w:rPr>
              <w:t xml:space="preserve"> of Finance</w:t>
            </w:r>
          </w:p>
        </w:tc>
        <w:tc>
          <w:tcPr>
            <w:tcW w:w="1586" w:type="dxa"/>
            <w:shd w:val="clear" w:color="auto" w:fill="F1F1F1"/>
          </w:tcPr>
          <w:p w14:paraId="53A44843" w14:textId="77777777" w:rsidR="00DB2E60" w:rsidRDefault="00DB2E60">
            <w:pPr>
              <w:pStyle w:val="TableParagraph"/>
              <w:spacing w:before="174"/>
              <w:jc w:val="left"/>
              <w:rPr>
                <w:b/>
                <w:sz w:val="20"/>
              </w:rPr>
            </w:pPr>
          </w:p>
          <w:p w14:paraId="6075107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0604EB04" w14:textId="77777777" w:rsidR="00DB2E60" w:rsidRDefault="00DB2E60">
            <w:pPr>
              <w:pStyle w:val="TableParagraph"/>
              <w:spacing w:before="59"/>
              <w:jc w:val="left"/>
              <w:rPr>
                <w:b/>
                <w:sz w:val="20"/>
              </w:rPr>
            </w:pPr>
          </w:p>
          <w:p w14:paraId="05B8A6C3" w14:textId="77777777" w:rsidR="00DB2E60" w:rsidRDefault="00000000">
            <w:pPr>
              <w:pStyle w:val="TableParagraph"/>
              <w:ind w:left="204" w:hanging="95"/>
              <w:jc w:val="left"/>
              <w:rPr>
                <w:sz w:val="20"/>
              </w:rPr>
            </w:pPr>
            <w:r>
              <w:rPr>
                <w:sz w:val="20"/>
              </w:rPr>
              <w:t xml:space="preserve">Budget, Financial Management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Control, Accounting </w:t>
            </w:r>
            <w:proofErr w:type="spellStart"/>
            <w:r>
              <w:rPr>
                <w:sz w:val="20"/>
              </w:rPr>
              <w:t>Records</w:t>
            </w:r>
            <w:proofErr w:type="spellEnd"/>
            <w:r>
              <w:rPr>
                <w:sz w:val="20"/>
              </w:rPr>
              <w:t xml:space="preserve">, Final </w:t>
            </w:r>
            <w:proofErr w:type="spellStart"/>
            <w:r>
              <w:rPr>
                <w:sz w:val="20"/>
              </w:rPr>
              <w:t>Accounts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Expropriation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  <w:shd w:val="clear" w:color="auto" w:fill="F1F1F1"/>
          </w:tcPr>
          <w:p w14:paraId="17E2440F" w14:textId="77777777" w:rsidR="00DB2E60" w:rsidRDefault="00DB2E60">
            <w:pPr>
              <w:pStyle w:val="TableParagraph"/>
              <w:spacing w:before="174"/>
              <w:jc w:val="left"/>
              <w:rPr>
                <w:b/>
                <w:sz w:val="20"/>
              </w:rPr>
            </w:pPr>
          </w:p>
          <w:p w14:paraId="5E59B649" w14:textId="77777777" w:rsidR="00DB2E60" w:rsidRDefault="00000000">
            <w:pPr>
              <w:pStyle w:val="TableParagraph"/>
              <w:ind w:left="52" w:right="33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5EF3C50D" w14:textId="77777777">
        <w:trPr>
          <w:trHeight w:val="580"/>
        </w:trPr>
        <w:tc>
          <w:tcPr>
            <w:tcW w:w="3475" w:type="dxa"/>
          </w:tcPr>
          <w:p w14:paraId="14AB618B" w14:textId="77777777" w:rsidR="00DB2E60" w:rsidRDefault="00000000">
            <w:pPr>
              <w:pStyle w:val="TableParagraph"/>
              <w:spacing w:before="185"/>
              <w:ind w:left="20" w:right="2"/>
              <w:rPr>
                <w:sz w:val="20"/>
              </w:rPr>
            </w:pPr>
            <w:r>
              <w:rPr>
                <w:sz w:val="20"/>
              </w:rPr>
              <w:t xml:space="preserve">Court of </w:t>
            </w:r>
            <w:proofErr w:type="spellStart"/>
            <w:r>
              <w:rPr>
                <w:sz w:val="20"/>
              </w:rPr>
              <w:t>Accounts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Presidency</w:t>
            </w:r>
            <w:proofErr w:type="spellEnd"/>
          </w:p>
        </w:tc>
        <w:tc>
          <w:tcPr>
            <w:tcW w:w="1586" w:type="dxa"/>
          </w:tcPr>
          <w:p w14:paraId="0DC9DFCD" w14:textId="77777777" w:rsidR="00DB2E60" w:rsidRDefault="00000000">
            <w:pPr>
              <w:pStyle w:val="TableParagraph"/>
              <w:spacing w:before="185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149B67D5" w14:textId="77777777" w:rsidR="00DB2E60" w:rsidRDefault="00000000">
            <w:pPr>
              <w:pStyle w:val="TableParagraph"/>
              <w:spacing w:before="185"/>
              <w:ind w:left="20" w:right="3"/>
              <w:rPr>
                <w:sz w:val="20"/>
              </w:rPr>
            </w:pPr>
            <w:r>
              <w:rPr>
                <w:sz w:val="20"/>
              </w:rPr>
              <w:t xml:space="preserve">Financial </w:t>
            </w:r>
            <w:proofErr w:type="spellStart"/>
            <w:r>
              <w:rPr>
                <w:sz w:val="20"/>
              </w:rPr>
              <w:t>Audit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Performance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Audit</w:t>
            </w:r>
            <w:proofErr w:type="spellEnd"/>
          </w:p>
        </w:tc>
        <w:tc>
          <w:tcPr>
            <w:tcW w:w="1153" w:type="dxa"/>
          </w:tcPr>
          <w:p w14:paraId="28EB1E3D" w14:textId="77777777" w:rsidR="00DB2E60" w:rsidRDefault="00000000">
            <w:pPr>
              <w:pStyle w:val="TableParagraph"/>
              <w:spacing w:before="185"/>
              <w:ind w:left="52" w:right="33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</w:tr>
      <w:tr w:rsidR="00DB2E60" w14:paraId="0B9C18A6" w14:textId="77777777">
        <w:trPr>
          <w:trHeight w:val="433"/>
        </w:trPr>
        <w:tc>
          <w:tcPr>
            <w:tcW w:w="3475" w:type="dxa"/>
            <w:shd w:val="clear" w:color="auto" w:fill="F1F1F1"/>
          </w:tcPr>
          <w:p w14:paraId="48DB7B15" w14:textId="77777777" w:rsidR="00DB2E60" w:rsidRDefault="00000000">
            <w:pPr>
              <w:pStyle w:val="TableParagraph"/>
              <w:spacing w:before="112"/>
              <w:ind w:left="20" w:right="3"/>
              <w:rPr>
                <w:sz w:val="20"/>
              </w:rPr>
            </w:pPr>
            <w:proofErr w:type="spellStart"/>
            <w:r>
              <w:rPr>
                <w:sz w:val="20"/>
              </w:rPr>
              <w:t>Undersecretariat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Treasury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Prime </w:t>
            </w:r>
            <w:proofErr w:type="spellStart"/>
            <w:r>
              <w:rPr>
                <w:sz w:val="20"/>
              </w:rPr>
              <w:t>Ministry</w:t>
            </w:r>
            <w:proofErr w:type="spellEnd"/>
          </w:p>
        </w:tc>
        <w:tc>
          <w:tcPr>
            <w:tcW w:w="1586" w:type="dxa"/>
            <w:shd w:val="clear" w:color="auto" w:fill="F1F1F1"/>
          </w:tcPr>
          <w:p w14:paraId="270DBC08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54F34BDB" w14:textId="77777777" w:rsidR="00DB2E60" w:rsidRDefault="00000000">
            <w:pPr>
              <w:pStyle w:val="TableParagraph"/>
              <w:spacing w:before="112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Treasury</w:t>
            </w:r>
            <w:proofErr w:type="spellEnd"/>
            <w:r>
              <w:rPr>
                <w:sz w:val="20"/>
              </w:rPr>
              <w:t xml:space="preserve"> Assistance</w:t>
            </w:r>
          </w:p>
        </w:tc>
        <w:tc>
          <w:tcPr>
            <w:tcW w:w="1153" w:type="dxa"/>
            <w:shd w:val="clear" w:color="auto" w:fill="F1F1F1"/>
          </w:tcPr>
          <w:p w14:paraId="14B1FF4E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6087A130" w14:textId="77777777">
        <w:trPr>
          <w:trHeight w:val="607"/>
        </w:trPr>
        <w:tc>
          <w:tcPr>
            <w:tcW w:w="3475" w:type="dxa"/>
          </w:tcPr>
          <w:p w14:paraId="7E6A4C74" w14:textId="77777777" w:rsidR="00DB2E60" w:rsidRDefault="00000000">
            <w:pPr>
              <w:pStyle w:val="TableParagraph"/>
              <w:spacing w:before="199"/>
              <w:ind w:left="20" w:right="3"/>
              <w:rPr>
                <w:sz w:val="20"/>
              </w:rPr>
            </w:pPr>
            <w:proofErr w:type="spellStart"/>
            <w:r>
              <w:rPr>
                <w:sz w:val="20"/>
              </w:rPr>
              <w:t>Ministry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National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Education</w:t>
            </w:r>
            <w:proofErr w:type="spellEnd"/>
            <w:r>
              <w:rPr>
                <w:sz w:val="20"/>
              </w:rPr>
              <w:t xml:space="preserve"> (MEB)</w:t>
            </w:r>
          </w:p>
        </w:tc>
        <w:tc>
          <w:tcPr>
            <w:tcW w:w="1586" w:type="dxa"/>
          </w:tcPr>
          <w:p w14:paraId="4F03E82A" w14:textId="77777777" w:rsidR="00DB2E60" w:rsidRDefault="00000000">
            <w:pPr>
              <w:pStyle w:val="TableParagraph"/>
              <w:spacing w:before="199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63EE6DFE" w14:textId="77777777" w:rsidR="00DB2E60" w:rsidRDefault="00000000">
            <w:pPr>
              <w:pStyle w:val="TableParagraph"/>
              <w:spacing w:before="199"/>
              <w:ind w:left="20"/>
              <w:rPr>
                <w:sz w:val="20"/>
              </w:rPr>
            </w:pPr>
            <w:proofErr w:type="spellStart"/>
            <w:r>
              <w:rPr>
                <w:sz w:val="20"/>
              </w:rPr>
              <w:t>Direction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Coordination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Approval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</w:tcPr>
          <w:p w14:paraId="4CFEA834" w14:textId="77777777" w:rsidR="00DB2E60" w:rsidRDefault="00000000">
            <w:pPr>
              <w:pStyle w:val="TableParagraph"/>
              <w:spacing w:before="199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347E9FE7" w14:textId="77777777">
        <w:trPr>
          <w:trHeight w:val="793"/>
        </w:trPr>
        <w:tc>
          <w:tcPr>
            <w:tcW w:w="3475" w:type="dxa"/>
            <w:shd w:val="clear" w:color="auto" w:fill="F1F1F1"/>
          </w:tcPr>
          <w:p w14:paraId="4E3FA785" w14:textId="77777777" w:rsidR="00DB2E60" w:rsidRDefault="00DB2E60">
            <w:pPr>
              <w:pStyle w:val="TableParagraph"/>
              <w:spacing w:before="62"/>
              <w:jc w:val="left"/>
              <w:rPr>
                <w:b/>
                <w:sz w:val="20"/>
              </w:rPr>
            </w:pPr>
          </w:p>
          <w:p w14:paraId="7B0A8788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Turkish</w:t>
            </w:r>
            <w:proofErr w:type="spellEnd"/>
            <w:r>
              <w:rPr>
                <w:spacing w:val="-4"/>
                <w:sz w:val="20"/>
              </w:rPr>
              <w:t xml:space="preserve"> Grand </w:t>
            </w:r>
            <w:proofErr w:type="spellStart"/>
            <w:r>
              <w:rPr>
                <w:spacing w:val="-4"/>
                <w:sz w:val="20"/>
              </w:rPr>
              <w:t>National</w:t>
            </w:r>
            <w:proofErr w:type="spellEnd"/>
            <w:r>
              <w:rPr>
                <w:spacing w:val="-4"/>
                <w:sz w:val="20"/>
              </w:rPr>
              <w:t xml:space="preserve"> Assembly</w:t>
            </w:r>
          </w:p>
        </w:tc>
        <w:tc>
          <w:tcPr>
            <w:tcW w:w="1586" w:type="dxa"/>
            <w:shd w:val="clear" w:color="auto" w:fill="F1F1F1"/>
          </w:tcPr>
          <w:p w14:paraId="5DFE7406" w14:textId="77777777" w:rsidR="00DB2E60" w:rsidRDefault="00DB2E60">
            <w:pPr>
              <w:pStyle w:val="TableParagraph"/>
              <w:spacing w:before="62"/>
              <w:jc w:val="left"/>
              <w:rPr>
                <w:b/>
                <w:sz w:val="20"/>
              </w:rPr>
            </w:pPr>
          </w:p>
          <w:p w14:paraId="05B601B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326BB247" w14:textId="77777777" w:rsidR="00DB2E60" w:rsidRDefault="00000000">
            <w:pPr>
              <w:pStyle w:val="TableParagraph"/>
              <w:spacing w:before="177"/>
              <w:ind w:left="1640" w:hanging="1328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Legislature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Government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Policies</w:t>
            </w:r>
            <w:proofErr w:type="spellEnd"/>
            <w:r>
              <w:rPr>
                <w:sz w:val="20"/>
              </w:rPr>
              <w:t xml:space="preserve">, Planning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Budget.</w:t>
            </w:r>
          </w:p>
        </w:tc>
        <w:tc>
          <w:tcPr>
            <w:tcW w:w="1153" w:type="dxa"/>
            <w:shd w:val="clear" w:color="auto" w:fill="F1F1F1"/>
          </w:tcPr>
          <w:p w14:paraId="68A31280" w14:textId="77777777" w:rsidR="00DB2E60" w:rsidRDefault="00DB2E60">
            <w:pPr>
              <w:pStyle w:val="TableParagraph"/>
              <w:spacing w:before="62"/>
              <w:jc w:val="left"/>
              <w:rPr>
                <w:b/>
                <w:sz w:val="20"/>
              </w:rPr>
            </w:pPr>
          </w:p>
          <w:p w14:paraId="5309A7FE" w14:textId="77777777" w:rsidR="00DB2E60" w:rsidRDefault="00000000">
            <w:pPr>
              <w:pStyle w:val="TableParagraph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4A8F5945" w14:textId="77777777">
        <w:trPr>
          <w:trHeight w:val="434"/>
        </w:trPr>
        <w:tc>
          <w:tcPr>
            <w:tcW w:w="3475" w:type="dxa"/>
          </w:tcPr>
          <w:p w14:paraId="78C93895" w14:textId="77777777" w:rsidR="00DB2E60" w:rsidRDefault="00000000">
            <w:pPr>
              <w:pStyle w:val="TableParagraph"/>
              <w:spacing w:before="112"/>
              <w:ind w:left="20"/>
              <w:rPr>
                <w:sz w:val="20"/>
              </w:rPr>
            </w:pPr>
            <w:proofErr w:type="spellStart"/>
            <w:r>
              <w:rPr>
                <w:sz w:val="20"/>
              </w:rPr>
              <w:t>Other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Universities</w:t>
            </w:r>
            <w:proofErr w:type="spellEnd"/>
          </w:p>
        </w:tc>
        <w:tc>
          <w:tcPr>
            <w:tcW w:w="1586" w:type="dxa"/>
          </w:tcPr>
          <w:p w14:paraId="5A8C99E6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5EF8EA70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Collaborative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</w:tcPr>
          <w:p w14:paraId="0E46BB62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1689226F" w14:textId="77777777">
        <w:trPr>
          <w:trHeight w:val="433"/>
        </w:trPr>
        <w:tc>
          <w:tcPr>
            <w:tcW w:w="3475" w:type="dxa"/>
            <w:shd w:val="clear" w:color="auto" w:fill="F1F1F1"/>
          </w:tcPr>
          <w:p w14:paraId="78608E85" w14:textId="77777777" w:rsidR="00DB2E60" w:rsidRDefault="00000000">
            <w:pPr>
              <w:pStyle w:val="TableParagraph"/>
              <w:spacing w:before="112"/>
              <w:ind w:left="20" w:right="3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Governorship</w:t>
            </w:r>
            <w:proofErr w:type="spellEnd"/>
          </w:p>
        </w:tc>
        <w:tc>
          <w:tcPr>
            <w:tcW w:w="1586" w:type="dxa"/>
            <w:shd w:val="clear" w:color="auto" w:fill="F1F1F1"/>
          </w:tcPr>
          <w:p w14:paraId="2B487815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16338989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Collaborative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  <w:shd w:val="clear" w:color="auto" w:fill="F1F1F1"/>
          </w:tcPr>
          <w:p w14:paraId="52300052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0285FE8E" w14:textId="77777777">
        <w:trPr>
          <w:trHeight w:val="433"/>
        </w:trPr>
        <w:tc>
          <w:tcPr>
            <w:tcW w:w="3475" w:type="dxa"/>
          </w:tcPr>
          <w:p w14:paraId="25FAAB3B" w14:textId="77777777" w:rsidR="00DB2E60" w:rsidRDefault="00000000">
            <w:pPr>
              <w:pStyle w:val="TableParagraph"/>
              <w:spacing w:before="112"/>
              <w:ind w:left="20" w:right="3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Municipality</w:t>
            </w:r>
            <w:proofErr w:type="spellEnd"/>
          </w:p>
        </w:tc>
        <w:tc>
          <w:tcPr>
            <w:tcW w:w="1586" w:type="dxa"/>
          </w:tcPr>
          <w:p w14:paraId="1C87C509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1F9EB281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Collaborative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</w:tcPr>
          <w:p w14:paraId="2632B63D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518DE6F3" w14:textId="77777777">
        <w:trPr>
          <w:trHeight w:val="433"/>
        </w:trPr>
        <w:tc>
          <w:tcPr>
            <w:tcW w:w="3475" w:type="dxa"/>
            <w:shd w:val="clear" w:color="auto" w:fill="F1F1F1"/>
          </w:tcPr>
          <w:p w14:paraId="6983507F" w14:textId="77777777" w:rsidR="00DB2E60" w:rsidRDefault="00000000">
            <w:pPr>
              <w:pStyle w:val="TableParagraph"/>
              <w:spacing w:before="112"/>
              <w:ind w:left="20" w:right="4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Provincial</w:t>
            </w:r>
            <w:proofErr w:type="spellEnd"/>
            <w:r>
              <w:rPr>
                <w:sz w:val="20"/>
              </w:rPr>
              <w:t xml:space="preserve"> Special Administration</w:t>
            </w:r>
          </w:p>
        </w:tc>
        <w:tc>
          <w:tcPr>
            <w:tcW w:w="1586" w:type="dxa"/>
            <w:shd w:val="clear" w:color="auto" w:fill="F1F1F1"/>
          </w:tcPr>
          <w:p w14:paraId="6DB3F9D8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2C84BEEB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Collaborative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  <w:shd w:val="clear" w:color="auto" w:fill="F1F1F1"/>
          </w:tcPr>
          <w:p w14:paraId="7B9D0320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2B9CB1DD" w14:textId="77777777">
        <w:trPr>
          <w:trHeight w:val="433"/>
        </w:trPr>
        <w:tc>
          <w:tcPr>
            <w:tcW w:w="3475" w:type="dxa"/>
          </w:tcPr>
          <w:p w14:paraId="4BE1C9B9" w14:textId="77777777" w:rsidR="00DB2E60" w:rsidRDefault="00000000">
            <w:pPr>
              <w:pStyle w:val="TableParagraph"/>
              <w:spacing w:before="112"/>
              <w:ind w:left="20" w:right="5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Chamber</w:t>
            </w:r>
            <w:proofErr w:type="spellEnd"/>
            <w:r>
              <w:rPr>
                <w:sz w:val="20"/>
              </w:rPr>
              <w:t xml:space="preserve"> of Commerce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Industry</w:t>
            </w:r>
            <w:proofErr w:type="spellEnd"/>
          </w:p>
        </w:tc>
        <w:tc>
          <w:tcPr>
            <w:tcW w:w="1586" w:type="dxa"/>
          </w:tcPr>
          <w:p w14:paraId="3004A90E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3DD658AD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Collaborative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</w:tcPr>
          <w:p w14:paraId="6314AF79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6BC44813" w14:textId="77777777">
        <w:trPr>
          <w:trHeight w:val="434"/>
        </w:trPr>
        <w:tc>
          <w:tcPr>
            <w:tcW w:w="3475" w:type="dxa"/>
            <w:shd w:val="clear" w:color="auto" w:fill="F1F1F1"/>
          </w:tcPr>
          <w:p w14:paraId="35603D42" w14:textId="77777777" w:rsidR="00DB2E60" w:rsidRDefault="00000000">
            <w:pPr>
              <w:pStyle w:val="TableParagraph"/>
              <w:spacing w:before="112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Suppliers</w:t>
            </w:r>
          </w:p>
        </w:tc>
        <w:tc>
          <w:tcPr>
            <w:tcW w:w="1586" w:type="dxa"/>
            <w:shd w:val="clear" w:color="auto" w:fill="F1F1F1"/>
          </w:tcPr>
          <w:p w14:paraId="481ADBE0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4972047B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r>
              <w:rPr>
                <w:sz w:val="20"/>
              </w:rPr>
              <w:t>Service/Product Producer</w:t>
            </w:r>
          </w:p>
        </w:tc>
        <w:tc>
          <w:tcPr>
            <w:tcW w:w="1153" w:type="dxa"/>
            <w:shd w:val="clear" w:color="auto" w:fill="F1F1F1"/>
          </w:tcPr>
          <w:p w14:paraId="3622AFF0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041C8265" w14:textId="77777777">
        <w:trPr>
          <w:trHeight w:val="789"/>
        </w:trPr>
        <w:tc>
          <w:tcPr>
            <w:tcW w:w="3475" w:type="dxa"/>
          </w:tcPr>
          <w:p w14:paraId="640E0274" w14:textId="77777777" w:rsidR="00DB2E60" w:rsidRDefault="00DB2E60">
            <w:pPr>
              <w:pStyle w:val="TableParagraph"/>
              <w:spacing w:before="60"/>
              <w:jc w:val="left"/>
              <w:rPr>
                <w:b/>
                <w:sz w:val="20"/>
              </w:rPr>
            </w:pPr>
          </w:p>
          <w:p w14:paraId="0880F83B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Townspeople</w:t>
            </w:r>
            <w:proofErr w:type="spellEnd"/>
          </w:p>
        </w:tc>
        <w:tc>
          <w:tcPr>
            <w:tcW w:w="1586" w:type="dxa"/>
          </w:tcPr>
          <w:p w14:paraId="56BFABF9" w14:textId="77777777" w:rsidR="00DB2E60" w:rsidRDefault="00DB2E60">
            <w:pPr>
              <w:pStyle w:val="TableParagraph"/>
              <w:spacing w:before="60"/>
              <w:jc w:val="left"/>
              <w:rPr>
                <w:b/>
                <w:sz w:val="20"/>
              </w:rPr>
            </w:pPr>
          </w:p>
          <w:p w14:paraId="123566A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25B08796" w14:textId="77777777" w:rsidR="00DB2E60" w:rsidRDefault="00000000">
            <w:pPr>
              <w:pStyle w:val="TableParagraph"/>
              <w:spacing w:before="175"/>
              <w:ind w:left="1412" w:hanging="123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Benefiting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from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Economic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Socio-Cultural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Outcomes</w:t>
            </w:r>
            <w:proofErr w:type="spellEnd"/>
          </w:p>
        </w:tc>
        <w:tc>
          <w:tcPr>
            <w:tcW w:w="1153" w:type="dxa"/>
          </w:tcPr>
          <w:p w14:paraId="004E5AB1" w14:textId="77777777" w:rsidR="00DB2E60" w:rsidRDefault="00DB2E60">
            <w:pPr>
              <w:pStyle w:val="TableParagraph"/>
              <w:spacing w:before="60"/>
              <w:jc w:val="left"/>
              <w:rPr>
                <w:b/>
                <w:sz w:val="20"/>
              </w:rPr>
            </w:pPr>
          </w:p>
          <w:p w14:paraId="58F9D991" w14:textId="77777777" w:rsidR="00DB2E60" w:rsidRDefault="00000000">
            <w:pPr>
              <w:pStyle w:val="TableParagraph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221EDFFF" w14:textId="77777777">
        <w:trPr>
          <w:trHeight w:val="666"/>
        </w:trPr>
        <w:tc>
          <w:tcPr>
            <w:tcW w:w="3475" w:type="dxa"/>
            <w:shd w:val="clear" w:color="auto" w:fill="F1F1F1"/>
          </w:tcPr>
          <w:p w14:paraId="54C32213" w14:textId="77777777" w:rsidR="00DB2E60" w:rsidRDefault="00000000">
            <w:pPr>
              <w:pStyle w:val="TableParagraph"/>
              <w:spacing w:before="228"/>
              <w:ind w:left="20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Sector</w:t>
            </w:r>
            <w:proofErr w:type="spellEnd"/>
          </w:p>
        </w:tc>
        <w:tc>
          <w:tcPr>
            <w:tcW w:w="1586" w:type="dxa"/>
            <w:shd w:val="clear" w:color="auto" w:fill="F1F1F1"/>
          </w:tcPr>
          <w:p w14:paraId="5CFF1462" w14:textId="77777777" w:rsidR="00DB2E60" w:rsidRDefault="00000000">
            <w:pPr>
              <w:pStyle w:val="TableParagraph"/>
              <w:spacing w:before="228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40BDD981" w14:textId="77777777" w:rsidR="00DB2E60" w:rsidRDefault="00000000">
            <w:pPr>
              <w:pStyle w:val="TableParagraph"/>
              <w:spacing w:before="113"/>
              <w:ind w:left="1395" w:hanging="96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Users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evaluating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outputs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results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  <w:shd w:val="clear" w:color="auto" w:fill="F1F1F1"/>
          </w:tcPr>
          <w:p w14:paraId="4E4E04E7" w14:textId="77777777" w:rsidR="00DB2E60" w:rsidRDefault="00000000">
            <w:pPr>
              <w:pStyle w:val="TableParagraph"/>
              <w:spacing w:before="228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4243BE4A" w14:textId="77777777">
        <w:trPr>
          <w:trHeight w:val="459"/>
        </w:trPr>
        <w:tc>
          <w:tcPr>
            <w:tcW w:w="3475" w:type="dxa"/>
          </w:tcPr>
          <w:p w14:paraId="1583F775" w14:textId="77777777" w:rsidR="00DB2E60" w:rsidRDefault="00000000">
            <w:pPr>
              <w:pStyle w:val="TableParagraph"/>
              <w:spacing w:before="125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Private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Sector</w:t>
            </w:r>
            <w:proofErr w:type="spellEnd"/>
          </w:p>
        </w:tc>
        <w:tc>
          <w:tcPr>
            <w:tcW w:w="1586" w:type="dxa"/>
          </w:tcPr>
          <w:p w14:paraId="02B8F15D" w14:textId="77777777" w:rsidR="00DB2E60" w:rsidRDefault="00000000">
            <w:pPr>
              <w:pStyle w:val="TableParagraph"/>
              <w:spacing w:before="125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0C10368F" w14:textId="77777777" w:rsidR="00DB2E60" w:rsidRDefault="00000000">
            <w:pPr>
              <w:pStyle w:val="TableParagraph"/>
              <w:spacing w:line="230" w:lineRule="atLeast"/>
              <w:ind w:left="1395" w:hanging="96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Users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evaluating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outputs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results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</w:tcPr>
          <w:p w14:paraId="6509C126" w14:textId="77777777" w:rsidR="00DB2E60" w:rsidRDefault="00000000">
            <w:pPr>
              <w:pStyle w:val="TableParagraph"/>
              <w:spacing w:before="125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5AE6B098" w14:textId="77777777">
        <w:trPr>
          <w:trHeight w:val="434"/>
        </w:trPr>
        <w:tc>
          <w:tcPr>
            <w:tcW w:w="3475" w:type="dxa"/>
            <w:shd w:val="clear" w:color="auto" w:fill="F1F1F1"/>
          </w:tcPr>
          <w:p w14:paraId="3BE7F23A" w14:textId="77777777" w:rsidR="00DB2E60" w:rsidRDefault="00000000">
            <w:pPr>
              <w:pStyle w:val="TableParagraph"/>
              <w:spacing w:before="112"/>
              <w:ind w:left="20" w:right="4"/>
              <w:rPr>
                <w:sz w:val="20"/>
              </w:rPr>
            </w:pPr>
            <w:proofErr w:type="spellStart"/>
            <w:r>
              <w:rPr>
                <w:sz w:val="20"/>
              </w:rPr>
              <w:t>Non-Governmental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Organizations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NGOs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1586" w:type="dxa"/>
            <w:shd w:val="clear" w:color="auto" w:fill="F1F1F1"/>
          </w:tcPr>
          <w:p w14:paraId="4C4470A3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78A207AF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Collaborative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153" w:type="dxa"/>
            <w:shd w:val="clear" w:color="auto" w:fill="F1F1F1"/>
          </w:tcPr>
          <w:p w14:paraId="7B0DC90B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1DAF8FDB" w14:textId="77777777">
        <w:trPr>
          <w:trHeight w:val="433"/>
        </w:trPr>
        <w:tc>
          <w:tcPr>
            <w:tcW w:w="3475" w:type="dxa"/>
            <w:shd w:val="clear" w:color="auto" w:fill="F1F1F1"/>
          </w:tcPr>
          <w:p w14:paraId="5F118BF6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Local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Press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Media</w:t>
            </w:r>
          </w:p>
        </w:tc>
        <w:tc>
          <w:tcPr>
            <w:tcW w:w="1586" w:type="dxa"/>
            <w:shd w:val="clear" w:color="auto" w:fill="F1F1F1"/>
          </w:tcPr>
          <w:p w14:paraId="3F3346EA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2D346416" w14:textId="77777777" w:rsidR="00DB2E60" w:rsidRDefault="00000000">
            <w:pPr>
              <w:pStyle w:val="TableParagraph"/>
              <w:spacing w:before="112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Promotion</w:t>
            </w:r>
            <w:proofErr w:type="spellEnd"/>
            <w:r>
              <w:rPr>
                <w:sz w:val="20"/>
              </w:rPr>
              <w:t xml:space="preserve">, Information, </w:t>
            </w: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Relations</w:t>
            </w:r>
            <w:proofErr w:type="spellEnd"/>
          </w:p>
        </w:tc>
        <w:tc>
          <w:tcPr>
            <w:tcW w:w="1153" w:type="dxa"/>
            <w:shd w:val="clear" w:color="auto" w:fill="F1F1F1"/>
          </w:tcPr>
          <w:p w14:paraId="4DF07B1B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4D9C2A90" w14:textId="77777777">
        <w:trPr>
          <w:trHeight w:val="434"/>
        </w:trPr>
        <w:tc>
          <w:tcPr>
            <w:tcW w:w="3475" w:type="dxa"/>
            <w:shd w:val="clear" w:color="auto" w:fill="F1F1F1"/>
          </w:tcPr>
          <w:p w14:paraId="732E7E40" w14:textId="77777777" w:rsidR="00DB2E60" w:rsidRDefault="00000000">
            <w:pPr>
              <w:pStyle w:val="TableParagraph"/>
              <w:spacing w:before="112"/>
              <w:ind w:left="20" w:right="3"/>
              <w:rPr>
                <w:sz w:val="20"/>
              </w:rPr>
            </w:pPr>
            <w:proofErr w:type="spellStart"/>
            <w:r>
              <w:rPr>
                <w:sz w:val="20"/>
              </w:rPr>
              <w:lastRenderedPageBreak/>
              <w:t>Student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Families</w:t>
            </w:r>
            <w:proofErr w:type="spellEnd"/>
          </w:p>
        </w:tc>
        <w:tc>
          <w:tcPr>
            <w:tcW w:w="1586" w:type="dxa"/>
            <w:shd w:val="clear" w:color="auto" w:fill="F1F1F1"/>
          </w:tcPr>
          <w:p w14:paraId="59AE5835" w14:textId="77777777" w:rsidR="00DB2E60" w:rsidRDefault="00000000">
            <w:pPr>
              <w:pStyle w:val="TableParagraph"/>
              <w:spacing w:before="112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  <w:shd w:val="clear" w:color="auto" w:fill="F1F1F1"/>
          </w:tcPr>
          <w:p w14:paraId="107AC5F2" w14:textId="77777777" w:rsidR="00DB2E60" w:rsidRDefault="00000000">
            <w:pPr>
              <w:pStyle w:val="TableParagraph"/>
              <w:spacing w:before="112"/>
              <w:ind w:left="20" w:right="4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User/Financial Partner</w:t>
            </w:r>
          </w:p>
        </w:tc>
        <w:tc>
          <w:tcPr>
            <w:tcW w:w="1153" w:type="dxa"/>
            <w:shd w:val="clear" w:color="auto" w:fill="F1F1F1"/>
          </w:tcPr>
          <w:p w14:paraId="51087C7A" w14:textId="77777777" w:rsidR="00DB2E60" w:rsidRDefault="00000000">
            <w:pPr>
              <w:pStyle w:val="TableParagraph"/>
              <w:spacing w:before="112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  <w:tr w:rsidR="00DB2E60" w14:paraId="0CD0AB59" w14:textId="77777777">
        <w:trPr>
          <w:trHeight w:val="459"/>
        </w:trPr>
        <w:tc>
          <w:tcPr>
            <w:tcW w:w="3475" w:type="dxa"/>
          </w:tcPr>
          <w:p w14:paraId="7B19B2C5" w14:textId="77777777" w:rsidR="00DB2E60" w:rsidRDefault="00000000">
            <w:pPr>
              <w:pStyle w:val="TableParagraph"/>
              <w:spacing w:before="125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Graduates</w:t>
            </w:r>
            <w:proofErr w:type="spellEnd"/>
          </w:p>
        </w:tc>
        <w:tc>
          <w:tcPr>
            <w:tcW w:w="1586" w:type="dxa"/>
          </w:tcPr>
          <w:p w14:paraId="23EC3551" w14:textId="77777777" w:rsidR="00DB2E60" w:rsidRDefault="00000000">
            <w:pPr>
              <w:pStyle w:val="TableParagraph"/>
              <w:spacing w:before="125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Stakeholders</w:t>
            </w:r>
            <w:proofErr w:type="spellEnd"/>
          </w:p>
        </w:tc>
        <w:tc>
          <w:tcPr>
            <w:tcW w:w="3747" w:type="dxa"/>
          </w:tcPr>
          <w:p w14:paraId="37C620BE" w14:textId="77777777" w:rsidR="00DB2E60" w:rsidRDefault="00000000">
            <w:pPr>
              <w:pStyle w:val="TableParagraph"/>
              <w:spacing w:line="230" w:lineRule="atLeast"/>
              <w:ind w:left="435" w:right="102" w:firstLine="37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Evaluating</w:t>
            </w:r>
            <w:proofErr w:type="spellEnd"/>
            <w:r>
              <w:rPr>
                <w:sz w:val="20"/>
              </w:rPr>
              <w:t xml:space="preserve"> Learning </w:t>
            </w:r>
            <w:proofErr w:type="spellStart"/>
            <w:r>
              <w:rPr>
                <w:sz w:val="20"/>
              </w:rPr>
              <w:t>Outcomes</w:t>
            </w:r>
            <w:proofErr w:type="spellEnd"/>
            <w:r>
              <w:rPr>
                <w:sz w:val="20"/>
              </w:rPr>
              <w:t xml:space="preserve"> Using </w:t>
            </w: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</w:t>
            </w:r>
          </w:p>
        </w:tc>
        <w:tc>
          <w:tcPr>
            <w:tcW w:w="1153" w:type="dxa"/>
          </w:tcPr>
          <w:p w14:paraId="46E2FB54" w14:textId="77777777" w:rsidR="00DB2E60" w:rsidRDefault="00000000">
            <w:pPr>
              <w:pStyle w:val="TableParagraph"/>
              <w:spacing w:before="125"/>
              <w:ind w:left="52" w:right="33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</w:tr>
    </w:tbl>
    <w:p w14:paraId="3C4A230A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032F08D5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A461F99" wp14:editId="4F37295E">
                <wp:extent cx="6115050" cy="881380"/>
                <wp:effectExtent l="0" t="0" r="0" b="4444"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Textbox 177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3CBBF6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903B3B2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6E1179A5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F74A1CF" w14:textId="77777777" w:rsidR="00DB2E60" w:rsidRDefault="00DB2E60">
                              <w:pPr>
                                <w:spacing w:before="8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28704736" w14:textId="77777777" w:rsidR="00DB2E60" w:rsidRDefault="00000000">
                              <w:pPr>
                                <w:tabs>
                                  <w:tab w:val="left" w:pos="1418"/>
                                </w:tabs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2.8.3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Stakeholders</w:t>
                              </w:r>
                              <w:proofErr w:type="spellEnd"/>
                              <w:r>
                                <w:rPr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Correlation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Based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on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Impact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Level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Significance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461F99" id="Group 175" o:spid="_x0000_s1173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">
                <v:shape id="Image 176" o:spid="_x0000_s1174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">
                  <v:imagedata r:id="rId51" o:title=""/>
                </v:shape>
                <v:shape id="Textbox 177" o:spid="_x0000_s1175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643CBBF6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903B3B2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6E1179A5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2F74A1CF" w14:textId="77777777" w:rsidR="00DB2E60" w:rsidRDefault="00DB2E60">
                        <w:pPr>
                          <w:spacing w:before="8"/>
                          <w:rPr>
                            <w:b/>
                            <w:sz w:val="24"/>
                          </w:rPr>
                        </w:pPr>
                      </w:p>
                      <w:p w14:paraId="28704736" w14:textId="77777777" w:rsidR="00DB2E60" w:rsidRDefault="00000000">
                        <w:pPr>
                          <w:tabs>
                            <w:tab w:val="left" w:pos="1418"/>
                          </w:tabs>
                          <w:ind w:left="7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2.8.3</w:t>
                        </w:r>
                        <w:r>
                          <w:rPr>
                            <w:b/>
                            <w:sz w:val="24"/>
                          </w:rPr>
                          <w:tab/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Stakeholders</w:t>
                        </w:r>
                        <w:proofErr w:type="spellEnd"/>
                        <w:r>
                          <w:rPr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Correlation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Based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on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Impact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Level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Significance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E7290D2" w14:textId="77777777" w:rsidR="00DB2E60" w:rsidRDefault="00000000">
      <w:pPr>
        <w:pStyle w:val="GvdeMetni"/>
        <w:spacing w:before="136" w:line="360" w:lineRule="auto"/>
        <w:ind w:left="284" w:right="575" w:firstLine="709"/>
        <w:jc w:val="both"/>
      </w:pPr>
      <w:proofErr w:type="spellStart"/>
      <w:r>
        <w:t>Our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external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identified</w:t>
      </w:r>
      <w:proofErr w:type="spellEnd"/>
      <w:r>
        <w:t xml:space="preserve"> </w:t>
      </w:r>
      <w:proofErr w:type="spellStart"/>
      <w:r>
        <w:t>based</w:t>
      </w:r>
      <w:proofErr w:type="spellEnd"/>
      <w:r>
        <w:t xml:space="preserve"> on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importance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level</w:t>
      </w:r>
      <w:proofErr w:type="spellEnd"/>
      <w:r>
        <w:t xml:space="preserve"> of </w:t>
      </w:r>
      <w:proofErr w:type="spellStart"/>
      <w:r>
        <w:t>impact</w:t>
      </w:r>
      <w:proofErr w:type="spellEnd"/>
      <w:r>
        <w:t xml:space="preserve">, </w:t>
      </w:r>
      <w:proofErr w:type="spellStart"/>
      <w:r>
        <w:t>taking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account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power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influence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its</w:t>
      </w:r>
      <w:proofErr w:type="spellEnd"/>
      <w:r>
        <w:t xml:space="preserve"> </w:t>
      </w:r>
      <w:proofErr w:type="spellStart"/>
      <w:r>
        <w:t>duties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responsibilities</w:t>
      </w:r>
      <w:proofErr w:type="spellEnd"/>
      <w:r>
        <w:t xml:space="preserve">, </w:t>
      </w:r>
      <w:proofErr w:type="spellStart"/>
      <w:r>
        <w:t>products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they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affected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>.</w:t>
      </w:r>
    </w:p>
    <w:p w14:paraId="4C2AA008" w14:textId="77777777" w:rsidR="00DB2E60" w:rsidRDefault="00DB2E60">
      <w:pPr>
        <w:pStyle w:val="GvdeMetni"/>
        <w:spacing w:before="137"/>
      </w:pPr>
    </w:p>
    <w:p w14:paraId="1A4A3849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30 -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Relationship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between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Internal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Stakeholders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According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to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Their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Influence</w:t>
      </w:r>
      <w:proofErr w:type="spellEnd"/>
      <w:r>
        <w:rPr>
          <w:b/>
          <w:sz w:val="20"/>
        </w:rPr>
        <w:t xml:space="preserve"> Level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Importance</w:t>
      </w:r>
      <w:proofErr w:type="spellEnd"/>
    </w:p>
    <w:p w14:paraId="2C5E1925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20"/>
        <w:gridCol w:w="1167"/>
        <w:gridCol w:w="2507"/>
        <w:gridCol w:w="994"/>
        <w:gridCol w:w="847"/>
        <w:gridCol w:w="1007"/>
        <w:gridCol w:w="1912"/>
      </w:tblGrid>
      <w:tr w:rsidR="00DB2E60" w14:paraId="18CE6191" w14:textId="77777777">
        <w:trPr>
          <w:trHeight w:val="805"/>
        </w:trPr>
        <w:tc>
          <w:tcPr>
            <w:tcW w:w="1220" w:type="dxa"/>
            <w:shd w:val="clear" w:color="auto" w:fill="D9D9D9"/>
          </w:tcPr>
          <w:p w14:paraId="30F76501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1DEA928F" w14:textId="77777777" w:rsidR="00DB2E60" w:rsidRDefault="00000000">
            <w:pPr>
              <w:pStyle w:val="TableParagraph"/>
              <w:ind w:left="123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Stakeholder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1167" w:type="dxa"/>
            <w:shd w:val="clear" w:color="auto" w:fill="D9D9D9"/>
          </w:tcPr>
          <w:p w14:paraId="4B053E75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2339E56C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Stakeholder</w:t>
            </w:r>
            <w:proofErr w:type="spellEnd"/>
          </w:p>
        </w:tc>
        <w:tc>
          <w:tcPr>
            <w:tcW w:w="2507" w:type="dxa"/>
            <w:shd w:val="clear" w:color="auto" w:fill="D9D9D9"/>
          </w:tcPr>
          <w:p w14:paraId="7F232EAE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03C2D03C" w14:textId="77777777" w:rsidR="00DB2E60" w:rsidRDefault="00000000">
            <w:pPr>
              <w:pStyle w:val="TableParagraph"/>
              <w:ind w:left="650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Why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Stakeholders</w:t>
            </w:r>
            <w:proofErr w:type="spellEnd"/>
            <w:r>
              <w:rPr>
                <w:b/>
                <w:sz w:val="20"/>
              </w:rPr>
              <w:t>?</w:t>
            </w:r>
          </w:p>
        </w:tc>
        <w:tc>
          <w:tcPr>
            <w:tcW w:w="994" w:type="dxa"/>
            <w:shd w:val="clear" w:color="auto" w:fill="D9D9D9"/>
          </w:tcPr>
          <w:p w14:paraId="63BB4D8F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239B56E5" w14:textId="77777777" w:rsidR="00DB2E60" w:rsidRDefault="00000000">
            <w:pPr>
              <w:pStyle w:val="TableParagraph"/>
              <w:ind w:left="19" w:right="1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Priority</w:t>
            </w:r>
            <w:proofErr w:type="spellEnd"/>
          </w:p>
        </w:tc>
        <w:tc>
          <w:tcPr>
            <w:tcW w:w="847" w:type="dxa"/>
            <w:shd w:val="clear" w:color="auto" w:fill="D9D9D9"/>
          </w:tcPr>
          <w:p w14:paraId="196150E8" w14:textId="77777777" w:rsidR="00DB2E60" w:rsidRDefault="00000000">
            <w:pPr>
              <w:pStyle w:val="TableParagraph"/>
              <w:spacing w:before="183"/>
              <w:ind w:left="129" w:right="101" w:firstLine="110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Impact</w:t>
            </w:r>
            <w:proofErr w:type="spellEnd"/>
            <w:r>
              <w:rPr>
                <w:b/>
                <w:spacing w:val="-4"/>
                <w:sz w:val="20"/>
              </w:rPr>
              <w:t xml:space="preserve"> Level</w:t>
            </w:r>
          </w:p>
        </w:tc>
        <w:tc>
          <w:tcPr>
            <w:tcW w:w="1007" w:type="dxa"/>
            <w:shd w:val="clear" w:color="auto" w:fill="D9D9D9"/>
          </w:tcPr>
          <w:p w14:paraId="45699339" w14:textId="77777777" w:rsidR="00DB2E60" w:rsidRDefault="00000000">
            <w:pPr>
              <w:pStyle w:val="TableParagraph"/>
              <w:spacing w:before="183"/>
              <w:ind w:left="142" w:right="119" w:firstLine="99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Importance</w:t>
            </w:r>
            <w:proofErr w:type="spellEnd"/>
            <w:r>
              <w:rPr>
                <w:b/>
                <w:spacing w:val="-4"/>
                <w:sz w:val="20"/>
              </w:rPr>
              <w:t xml:space="preserve"> Level</w:t>
            </w:r>
          </w:p>
        </w:tc>
        <w:tc>
          <w:tcPr>
            <w:tcW w:w="1912" w:type="dxa"/>
            <w:shd w:val="clear" w:color="auto" w:fill="D9D9D9"/>
          </w:tcPr>
          <w:p w14:paraId="7E41BB5C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3ABDA777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Conclusion</w:t>
            </w:r>
            <w:proofErr w:type="spellEnd"/>
          </w:p>
        </w:tc>
      </w:tr>
      <w:tr w:rsidR="00DB2E60" w14:paraId="5C435A14" w14:textId="77777777">
        <w:trPr>
          <w:trHeight w:val="805"/>
        </w:trPr>
        <w:tc>
          <w:tcPr>
            <w:tcW w:w="1220" w:type="dxa"/>
          </w:tcPr>
          <w:p w14:paraId="4081A947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4947EC13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Students</w:t>
            </w:r>
            <w:proofErr w:type="spellEnd"/>
          </w:p>
        </w:tc>
        <w:tc>
          <w:tcPr>
            <w:tcW w:w="1167" w:type="dxa"/>
          </w:tcPr>
          <w:p w14:paraId="6738623A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791D364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2507" w:type="dxa"/>
          </w:tcPr>
          <w:p w14:paraId="70B8B24F" w14:textId="77777777" w:rsidR="00DB2E60" w:rsidRDefault="00000000">
            <w:pPr>
              <w:pStyle w:val="TableParagraph"/>
              <w:spacing w:before="18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User/</w:t>
            </w: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/ Strategic Partner</w:t>
            </w:r>
          </w:p>
        </w:tc>
        <w:tc>
          <w:tcPr>
            <w:tcW w:w="994" w:type="dxa"/>
          </w:tcPr>
          <w:p w14:paraId="789D8399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4DCE6B0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  <w:tc>
          <w:tcPr>
            <w:tcW w:w="847" w:type="dxa"/>
          </w:tcPr>
          <w:p w14:paraId="02EC1142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355EC92C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Weak</w:t>
            </w:r>
            <w:proofErr w:type="spellEnd"/>
          </w:p>
        </w:tc>
        <w:tc>
          <w:tcPr>
            <w:tcW w:w="1007" w:type="dxa"/>
          </w:tcPr>
          <w:p w14:paraId="10587FAC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2E269611" w14:textId="77777777" w:rsidR="00DB2E60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First </w:t>
            </w:r>
            <w:proofErr w:type="spellStart"/>
            <w:r>
              <w:rPr>
                <w:spacing w:val="-2"/>
                <w:sz w:val="20"/>
              </w:rPr>
              <w:t>Degree</w:t>
            </w:r>
            <w:proofErr w:type="spellEnd"/>
          </w:p>
        </w:tc>
        <w:tc>
          <w:tcPr>
            <w:tcW w:w="1912" w:type="dxa"/>
          </w:tcPr>
          <w:p w14:paraId="1957E6F1" w14:textId="77777777" w:rsidR="00DB2E60" w:rsidRDefault="00000000">
            <w:pPr>
              <w:pStyle w:val="TableParagraph"/>
              <w:spacing w:before="183"/>
              <w:ind w:left="297" w:right="213" w:hanging="6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Protect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their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interests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ensure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their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participation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DB2E60" w14:paraId="3AC345B4" w14:textId="77777777">
        <w:trPr>
          <w:trHeight w:val="806"/>
        </w:trPr>
        <w:tc>
          <w:tcPr>
            <w:tcW w:w="1220" w:type="dxa"/>
            <w:shd w:val="clear" w:color="auto" w:fill="F1F1F1"/>
          </w:tcPr>
          <w:p w14:paraId="1EE3A9C1" w14:textId="77777777" w:rsidR="00DB2E60" w:rsidRDefault="00000000">
            <w:pPr>
              <w:pStyle w:val="TableParagraph"/>
              <w:spacing w:before="183"/>
              <w:ind w:left="69" w:right="293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Academic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Staff</w:t>
            </w:r>
            <w:proofErr w:type="spellEnd"/>
          </w:p>
        </w:tc>
        <w:tc>
          <w:tcPr>
            <w:tcW w:w="1167" w:type="dxa"/>
            <w:shd w:val="clear" w:color="auto" w:fill="F1F1F1"/>
          </w:tcPr>
          <w:p w14:paraId="1EF40797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12D3E15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2507" w:type="dxa"/>
            <w:shd w:val="clear" w:color="auto" w:fill="F1F1F1"/>
          </w:tcPr>
          <w:p w14:paraId="65792E0F" w14:textId="77777777" w:rsidR="00DB2E60" w:rsidRDefault="00000000">
            <w:pPr>
              <w:pStyle w:val="TableParagraph"/>
              <w:spacing w:before="18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Provider / Strategic Partner</w:t>
            </w:r>
          </w:p>
        </w:tc>
        <w:tc>
          <w:tcPr>
            <w:tcW w:w="994" w:type="dxa"/>
            <w:shd w:val="clear" w:color="auto" w:fill="F1F1F1"/>
          </w:tcPr>
          <w:p w14:paraId="74E8D2A8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22E675B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  <w:tc>
          <w:tcPr>
            <w:tcW w:w="847" w:type="dxa"/>
            <w:shd w:val="clear" w:color="auto" w:fill="F1F1F1"/>
          </w:tcPr>
          <w:p w14:paraId="7E3F8D20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6716110A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  <w:tc>
          <w:tcPr>
            <w:tcW w:w="1007" w:type="dxa"/>
            <w:shd w:val="clear" w:color="auto" w:fill="F1F1F1"/>
          </w:tcPr>
          <w:p w14:paraId="549895C2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7CB6073E" w14:textId="77777777" w:rsidR="00DB2E60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First </w:t>
            </w:r>
            <w:proofErr w:type="spellStart"/>
            <w:r>
              <w:rPr>
                <w:spacing w:val="-2"/>
                <w:sz w:val="20"/>
              </w:rPr>
              <w:t>Degree</w:t>
            </w:r>
            <w:proofErr w:type="spellEnd"/>
          </w:p>
        </w:tc>
        <w:tc>
          <w:tcPr>
            <w:tcW w:w="1912" w:type="dxa"/>
            <w:shd w:val="clear" w:color="auto" w:fill="F1F1F1"/>
          </w:tcPr>
          <w:p w14:paraId="6E40D892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48C14D67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Variable</w:t>
            </w:r>
            <w:proofErr w:type="spellEnd"/>
          </w:p>
        </w:tc>
      </w:tr>
      <w:tr w:rsidR="00DB2E60" w14:paraId="044651E0" w14:textId="77777777">
        <w:trPr>
          <w:trHeight w:val="805"/>
        </w:trPr>
        <w:tc>
          <w:tcPr>
            <w:tcW w:w="1220" w:type="dxa"/>
          </w:tcPr>
          <w:p w14:paraId="7055E9B2" w14:textId="77777777" w:rsidR="00DB2E60" w:rsidRDefault="00000000">
            <w:pPr>
              <w:pStyle w:val="TableParagraph"/>
              <w:spacing w:before="183"/>
              <w:ind w:left="69" w:right="293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Academic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Units</w:t>
            </w:r>
            <w:proofErr w:type="spellEnd"/>
          </w:p>
        </w:tc>
        <w:tc>
          <w:tcPr>
            <w:tcW w:w="1167" w:type="dxa"/>
          </w:tcPr>
          <w:p w14:paraId="2AF353AB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53DD804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2507" w:type="dxa"/>
          </w:tcPr>
          <w:p w14:paraId="738F876C" w14:textId="77777777" w:rsidR="00DB2E60" w:rsidRDefault="00000000">
            <w:pPr>
              <w:pStyle w:val="TableParagraph"/>
              <w:spacing w:before="18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Provider / Strategic Partner</w:t>
            </w:r>
          </w:p>
        </w:tc>
        <w:tc>
          <w:tcPr>
            <w:tcW w:w="994" w:type="dxa"/>
          </w:tcPr>
          <w:p w14:paraId="644B33B1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340AF81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  <w:tc>
          <w:tcPr>
            <w:tcW w:w="847" w:type="dxa"/>
          </w:tcPr>
          <w:p w14:paraId="23DBC486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410F176E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Strong</w:t>
            </w:r>
            <w:proofErr w:type="spellEnd"/>
          </w:p>
        </w:tc>
        <w:tc>
          <w:tcPr>
            <w:tcW w:w="1007" w:type="dxa"/>
          </w:tcPr>
          <w:p w14:paraId="7B02AD20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30B8A07C" w14:textId="77777777" w:rsidR="00DB2E60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First </w:t>
            </w:r>
            <w:proofErr w:type="spellStart"/>
            <w:r>
              <w:rPr>
                <w:spacing w:val="-2"/>
                <w:sz w:val="20"/>
              </w:rPr>
              <w:t>Degree</w:t>
            </w:r>
            <w:proofErr w:type="spellEnd"/>
          </w:p>
        </w:tc>
        <w:tc>
          <w:tcPr>
            <w:tcW w:w="1912" w:type="dxa"/>
          </w:tcPr>
          <w:p w14:paraId="35F17244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0AB95D8B" w14:textId="77777777" w:rsidR="00DB2E60" w:rsidRDefault="00000000">
            <w:pPr>
              <w:pStyle w:val="TableParagraph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Together</w:t>
            </w:r>
            <w:proofErr w:type="spellEnd"/>
          </w:p>
        </w:tc>
      </w:tr>
      <w:tr w:rsidR="00DB2E60" w14:paraId="7DE3EB56" w14:textId="77777777">
        <w:trPr>
          <w:trHeight w:val="806"/>
        </w:trPr>
        <w:tc>
          <w:tcPr>
            <w:tcW w:w="1220" w:type="dxa"/>
            <w:shd w:val="clear" w:color="auto" w:fill="F1F1F1"/>
          </w:tcPr>
          <w:p w14:paraId="18BFB094" w14:textId="77777777" w:rsidR="00DB2E60" w:rsidRDefault="00000000">
            <w:pPr>
              <w:pStyle w:val="TableParagraph"/>
              <w:spacing w:before="183"/>
              <w:ind w:left="69" w:right="438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Administrative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Staff</w:t>
            </w:r>
            <w:proofErr w:type="spellEnd"/>
          </w:p>
        </w:tc>
        <w:tc>
          <w:tcPr>
            <w:tcW w:w="1167" w:type="dxa"/>
            <w:shd w:val="clear" w:color="auto" w:fill="F1F1F1"/>
          </w:tcPr>
          <w:p w14:paraId="0CE5EC12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6B9E1AE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2507" w:type="dxa"/>
            <w:shd w:val="clear" w:color="auto" w:fill="F1F1F1"/>
          </w:tcPr>
          <w:p w14:paraId="2B7AB16A" w14:textId="77777777" w:rsidR="00DB2E60" w:rsidRDefault="00000000">
            <w:pPr>
              <w:pStyle w:val="TableParagraph"/>
              <w:spacing w:before="18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Key</w:t>
            </w:r>
            <w:proofErr w:type="spellEnd"/>
            <w:r>
              <w:rPr>
                <w:sz w:val="20"/>
              </w:rPr>
              <w:t xml:space="preserve"> Partner in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Production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Process</w:t>
            </w:r>
            <w:proofErr w:type="spellEnd"/>
          </w:p>
        </w:tc>
        <w:tc>
          <w:tcPr>
            <w:tcW w:w="994" w:type="dxa"/>
            <w:shd w:val="clear" w:color="auto" w:fill="F1F1F1"/>
          </w:tcPr>
          <w:p w14:paraId="1CF4EA7B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7AD4224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  <w:tc>
          <w:tcPr>
            <w:tcW w:w="847" w:type="dxa"/>
            <w:shd w:val="clear" w:color="auto" w:fill="F1F1F1"/>
          </w:tcPr>
          <w:p w14:paraId="37342DCD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67CDDEDF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  <w:tc>
          <w:tcPr>
            <w:tcW w:w="1007" w:type="dxa"/>
            <w:shd w:val="clear" w:color="auto" w:fill="F1F1F1"/>
          </w:tcPr>
          <w:p w14:paraId="5FEC0333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7C43B4D5" w14:textId="77777777" w:rsidR="00DB2E60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First </w:t>
            </w:r>
            <w:proofErr w:type="spellStart"/>
            <w:r>
              <w:rPr>
                <w:spacing w:val="-2"/>
                <w:sz w:val="20"/>
              </w:rPr>
              <w:t>Degree</w:t>
            </w:r>
            <w:proofErr w:type="spellEnd"/>
          </w:p>
        </w:tc>
        <w:tc>
          <w:tcPr>
            <w:tcW w:w="1912" w:type="dxa"/>
            <w:shd w:val="clear" w:color="auto" w:fill="F1F1F1"/>
          </w:tcPr>
          <w:p w14:paraId="4C7D5281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7ED2F3E7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Variable</w:t>
            </w:r>
            <w:proofErr w:type="spellEnd"/>
          </w:p>
        </w:tc>
      </w:tr>
      <w:tr w:rsidR="00DB2E60" w14:paraId="254861C8" w14:textId="77777777">
        <w:trPr>
          <w:trHeight w:val="806"/>
        </w:trPr>
        <w:tc>
          <w:tcPr>
            <w:tcW w:w="1220" w:type="dxa"/>
          </w:tcPr>
          <w:p w14:paraId="2BC83D5A" w14:textId="77777777" w:rsidR="00DB2E60" w:rsidRDefault="00000000">
            <w:pPr>
              <w:pStyle w:val="TableParagraph"/>
              <w:spacing w:before="183"/>
              <w:ind w:left="69" w:right="44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Administrative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Units</w:t>
            </w:r>
            <w:proofErr w:type="spellEnd"/>
          </w:p>
        </w:tc>
        <w:tc>
          <w:tcPr>
            <w:tcW w:w="1167" w:type="dxa"/>
          </w:tcPr>
          <w:p w14:paraId="3BE669F5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117BA1B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2507" w:type="dxa"/>
          </w:tcPr>
          <w:p w14:paraId="4EF6B3EE" w14:textId="77777777" w:rsidR="00DB2E60" w:rsidRDefault="00000000">
            <w:pPr>
              <w:pStyle w:val="TableParagraph"/>
              <w:spacing w:before="18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Key</w:t>
            </w:r>
            <w:proofErr w:type="spellEnd"/>
            <w:r>
              <w:rPr>
                <w:sz w:val="20"/>
              </w:rPr>
              <w:t xml:space="preserve"> Partner in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Production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Process</w:t>
            </w:r>
            <w:proofErr w:type="spellEnd"/>
          </w:p>
        </w:tc>
        <w:tc>
          <w:tcPr>
            <w:tcW w:w="994" w:type="dxa"/>
          </w:tcPr>
          <w:p w14:paraId="696186E1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5D80424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High</w:t>
            </w:r>
          </w:p>
        </w:tc>
        <w:tc>
          <w:tcPr>
            <w:tcW w:w="847" w:type="dxa"/>
          </w:tcPr>
          <w:p w14:paraId="1C7B5DC9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43C9A024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Strong</w:t>
            </w:r>
            <w:proofErr w:type="spellEnd"/>
          </w:p>
        </w:tc>
        <w:tc>
          <w:tcPr>
            <w:tcW w:w="1007" w:type="dxa"/>
          </w:tcPr>
          <w:p w14:paraId="291160CB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1ABB0BD0" w14:textId="77777777" w:rsidR="00DB2E60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First </w:t>
            </w:r>
            <w:proofErr w:type="spellStart"/>
            <w:r>
              <w:rPr>
                <w:spacing w:val="-2"/>
                <w:sz w:val="20"/>
              </w:rPr>
              <w:t>Degree</w:t>
            </w:r>
            <w:proofErr w:type="spellEnd"/>
          </w:p>
        </w:tc>
        <w:tc>
          <w:tcPr>
            <w:tcW w:w="1912" w:type="dxa"/>
          </w:tcPr>
          <w:p w14:paraId="14C0E9A8" w14:textId="77777777" w:rsidR="00DB2E60" w:rsidRDefault="00DB2E60">
            <w:pPr>
              <w:pStyle w:val="TableParagraph"/>
              <w:spacing w:before="68"/>
              <w:jc w:val="left"/>
              <w:rPr>
                <w:b/>
                <w:sz w:val="20"/>
              </w:rPr>
            </w:pPr>
          </w:p>
          <w:p w14:paraId="47D08342" w14:textId="77777777" w:rsidR="00DB2E60" w:rsidRDefault="00000000">
            <w:pPr>
              <w:pStyle w:val="TableParagraph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Work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Together</w:t>
            </w:r>
            <w:proofErr w:type="spellEnd"/>
          </w:p>
        </w:tc>
      </w:tr>
      <w:tr w:rsidR="00DB2E60" w14:paraId="5751205B" w14:textId="77777777">
        <w:trPr>
          <w:trHeight w:val="919"/>
        </w:trPr>
        <w:tc>
          <w:tcPr>
            <w:tcW w:w="1220" w:type="dxa"/>
            <w:shd w:val="clear" w:color="auto" w:fill="F1F1F1"/>
          </w:tcPr>
          <w:p w14:paraId="64DBF139" w14:textId="77777777" w:rsidR="00DB2E60" w:rsidRDefault="00000000">
            <w:pPr>
              <w:pStyle w:val="TableParagraph"/>
              <w:spacing w:line="230" w:lineRule="atLeast"/>
              <w:ind w:left="69" w:right="7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Those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Employed</w:t>
            </w:r>
            <w:proofErr w:type="spellEnd"/>
            <w:r>
              <w:rPr>
                <w:sz w:val="20"/>
              </w:rPr>
              <w:t xml:space="preserve"> Under Service </w:t>
            </w:r>
            <w:proofErr w:type="spellStart"/>
            <w:r>
              <w:rPr>
                <w:sz w:val="20"/>
              </w:rPr>
              <w:t>Procurement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Contracts</w:t>
            </w:r>
            <w:proofErr w:type="spellEnd"/>
          </w:p>
        </w:tc>
        <w:tc>
          <w:tcPr>
            <w:tcW w:w="1167" w:type="dxa"/>
            <w:shd w:val="clear" w:color="auto" w:fill="F1F1F1"/>
          </w:tcPr>
          <w:p w14:paraId="64C2010E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01AF5EC4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Stakeholder</w:t>
            </w:r>
            <w:proofErr w:type="spellEnd"/>
          </w:p>
        </w:tc>
        <w:tc>
          <w:tcPr>
            <w:tcW w:w="2507" w:type="dxa"/>
            <w:shd w:val="clear" w:color="auto" w:fill="F1F1F1"/>
          </w:tcPr>
          <w:p w14:paraId="3FD32F2A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23C52D50" w14:textId="77777777" w:rsidR="00DB2E60" w:rsidRDefault="00000000">
            <w:pPr>
              <w:pStyle w:val="TableParagraph"/>
              <w:tabs>
                <w:tab w:val="left" w:pos="913"/>
                <w:tab w:val="left" w:pos="1735"/>
              </w:tabs>
              <w:ind w:left="69" w:right="5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Service</w:t>
            </w:r>
            <w:r>
              <w:rPr>
                <w:sz w:val="20"/>
              </w:rPr>
              <w:tab/>
            </w:r>
            <w:proofErr w:type="spellStart"/>
            <w:r>
              <w:rPr>
                <w:spacing w:val="-2"/>
                <w:sz w:val="20"/>
              </w:rPr>
              <w:t>Production</w:t>
            </w:r>
            <w:proofErr w:type="spellEnd"/>
            <w:r>
              <w:rPr>
                <w:sz w:val="20"/>
              </w:rPr>
              <w:tab/>
            </w:r>
            <w:proofErr w:type="spellStart"/>
            <w:r>
              <w:rPr>
                <w:spacing w:val="-2"/>
                <w:sz w:val="20"/>
              </w:rPr>
              <w:t>To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the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pacing w:val="-2"/>
                <w:sz w:val="20"/>
              </w:rPr>
              <w:t>process</w:t>
            </w:r>
            <w:r>
              <w:rPr>
                <w:sz w:val="20"/>
              </w:rPr>
              <w:t>Auxiliary</w:t>
            </w:r>
            <w:proofErr w:type="spellEnd"/>
            <w:r>
              <w:rPr>
                <w:sz w:val="20"/>
              </w:rPr>
              <w:t xml:space="preserve"> / </w:t>
            </w:r>
            <w:proofErr w:type="spellStart"/>
            <w:r>
              <w:rPr>
                <w:sz w:val="20"/>
              </w:rPr>
              <w:t>Key</w:t>
            </w:r>
            <w:proofErr w:type="spellEnd"/>
            <w:r>
              <w:rPr>
                <w:sz w:val="20"/>
              </w:rPr>
              <w:t xml:space="preserve"> Partner</w:t>
            </w:r>
          </w:p>
        </w:tc>
        <w:tc>
          <w:tcPr>
            <w:tcW w:w="994" w:type="dxa"/>
            <w:shd w:val="clear" w:color="auto" w:fill="F1F1F1"/>
          </w:tcPr>
          <w:p w14:paraId="5E681261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5995F58B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68F9BB52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4F943339" w14:textId="77777777" w:rsidR="00DB2E60" w:rsidRDefault="00000000">
            <w:pPr>
              <w:pStyle w:val="TableParagraph"/>
              <w:spacing w:before="1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Weak</w:t>
            </w:r>
            <w:proofErr w:type="spellEnd"/>
          </w:p>
        </w:tc>
        <w:tc>
          <w:tcPr>
            <w:tcW w:w="1007" w:type="dxa"/>
            <w:shd w:val="clear" w:color="auto" w:fill="F1F1F1"/>
          </w:tcPr>
          <w:p w14:paraId="037DE3E8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0F9CF8BA" w14:textId="77777777" w:rsidR="00DB2E60" w:rsidRDefault="00000000">
            <w:pPr>
              <w:pStyle w:val="TableParagraph"/>
              <w:spacing w:before="1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2nd </w:t>
            </w:r>
            <w:proofErr w:type="spellStart"/>
            <w:r>
              <w:rPr>
                <w:spacing w:val="-2"/>
                <w:sz w:val="20"/>
              </w:rPr>
              <w:t>Degree</w:t>
            </w:r>
            <w:proofErr w:type="spellEnd"/>
          </w:p>
        </w:tc>
        <w:tc>
          <w:tcPr>
            <w:tcW w:w="1912" w:type="dxa"/>
            <w:shd w:val="clear" w:color="auto" w:fill="F1F1F1"/>
          </w:tcPr>
          <w:p w14:paraId="13FEA8F3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2BA440A7" w14:textId="77777777" w:rsidR="00DB2E60" w:rsidRDefault="00000000">
            <w:pPr>
              <w:pStyle w:val="TableParagraph"/>
              <w:spacing w:before="1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Variable</w:t>
            </w:r>
            <w:proofErr w:type="spellEnd"/>
          </w:p>
        </w:tc>
      </w:tr>
    </w:tbl>
    <w:p w14:paraId="5E532D28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37F8392A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23ACD7F" wp14:editId="74EA4C83">
                <wp:extent cx="6115050" cy="852169"/>
                <wp:effectExtent l="0" t="0" r="0" b="5080"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2169"/>
                          <a:chOff x="0" y="0"/>
                          <a:chExt cx="6115050" cy="852169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Textbox 180"/>
                        <wps:cNvSpPr txBox="1"/>
                        <wps:spPr>
                          <a:xfrm>
                            <a:off x="0" y="0"/>
                            <a:ext cx="6115050" cy="8521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FF351F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27A5BF81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1CB07827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38FE442A" w14:textId="77777777" w:rsidR="00DB2E60" w:rsidRDefault="00DB2E60">
                              <w:pPr>
                                <w:spacing w:before="192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0D89CA7D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Table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31 -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Relationship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between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External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Stakeholders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According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Their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Influence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Level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Importance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3ACD7F" id="Group 178" o:spid="_x0000_s1176" style="width:481.5pt;height:67.1pt;mso-position-horizontal-relative:char;mso-position-vertical-relative:line" coordsize="61150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">
                <v:shape id="Image 179" o:spid="_x0000_s1177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">
                  <v:imagedata r:id="rId51" o:title=""/>
                </v:shape>
                <v:shape id="Textbox 180" o:spid="_x0000_s1178" type="#_x0000_t202" style="position:absolute;width:61150;height:8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26FF351F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27A5BF81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1CB07827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38FE442A" w14:textId="77777777" w:rsidR="00DB2E60" w:rsidRDefault="00DB2E60">
                        <w:pPr>
                          <w:spacing w:before="192"/>
                          <w:rPr>
                            <w:b/>
                            <w:sz w:val="20"/>
                          </w:rPr>
                        </w:pPr>
                      </w:p>
                      <w:p w14:paraId="0D89CA7D" w14:textId="77777777" w:rsidR="00DB2E60" w:rsidRDefault="00000000">
                        <w:pPr>
                          <w:ind w:left="2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Table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31 -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Relationship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between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External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Stakeholders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According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to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Their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Influence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Level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Importance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8B5CDBC" w14:textId="77777777" w:rsidR="00DB2E60" w:rsidRDefault="00DB2E60">
      <w:pPr>
        <w:pStyle w:val="GvdeMetni"/>
        <w:spacing w:before="11"/>
        <w:rPr>
          <w:b/>
          <w:sz w:val="8"/>
        </w:rPr>
      </w:pPr>
    </w:p>
    <w:tbl>
      <w:tblPr>
        <w:tblStyle w:val="TableNormal"/>
        <w:tblW w:w="0" w:type="auto"/>
        <w:tblInd w:w="29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9"/>
        <w:gridCol w:w="1087"/>
        <w:gridCol w:w="2803"/>
        <w:gridCol w:w="815"/>
        <w:gridCol w:w="847"/>
        <w:gridCol w:w="907"/>
        <w:gridCol w:w="1265"/>
      </w:tblGrid>
      <w:tr w:rsidR="00DB2E60" w14:paraId="4F6ACA1E" w14:textId="77777777">
        <w:trPr>
          <w:trHeight w:val="624"/>
        </w:trPr>
        <w:tc>
          <w:tcPr>
            <w:tcW w:w="2269" w:type="dxa"/>
            <w:shd w:val="clear" w:color="auto" w:fill="D9D9D9"/>
          </w:tcPr>
          <w:p w14:paraId="01A27819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0E5FF8B" w14:textId="77777777" w:rsidR="00DB2E60" w:rsidRDefault="00000000">
            <w:pPr>
              <w:pStyle w:val="TableParagraph"/>
              <w:ind w:left="696"/>
              <w:jc w:val="left"/>
              <w:rPr>
                <w:b/>
                <w:sz w:val="18"/>
              </w:rPr>
            </w:pPr>
            <w:bookmarkStart w:id="32" w:name="_bookmark28"/>
            <w:bookmarkEnd w:id="32"/>
            <w:proofErr w:type="spellStart"/>
            <w:r>
              <w:rPr>
                <w:b/>
                <w:sz w:val="18"/>
              </w:rPr>
              <w:t>Stakeholder</w:t>
            </w:r>
            <w:proofErr w:type="spellEnd"/>
            <w:r>
              <w:rPr>
                <w:b/>
                <w:sz w:val="18"/>
              </w:rPr>
              <w:t xml:space="preserve"> Name</w:t>
            </w:r>
          </w:p>
        </w:tc>
        <w:tc>
          <w:tcPr>
            <w:tcW w:w="1087" w:type="dxa"/>
            <w:shd w:val="clear" w:color="auto" w:fill="D9D9D9"/>
          </w:tcPr>
          <w:p w14:paraId="228954A3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980A7B1" w14:textId="77777777" w:rsidR="00DB2E60" w:rsidRDefault="00000000">
            <w:pPr>
              <w:pStyle w:val="TableParagraph"/>
              <w:ind w:left="268"/>
              <w:jc w:val="left"/>
              <w:rPr>
                <w:b/>
                <w:sz w:val="18"/>
              </w:rPr>
            </w:pPr>
            <w:proofErr w:type="spellStart"/>
            <w:r>
              <w:rPr>
                <w:b/>
                <w:spacing w:val="-2"/>
                <w:sz w:val="18"/>
              </w:rPr>
              <w:t>Stakeholder</w:t>
            </w:r>
            <w:proofErr w:type="spellEnd"/>
          </w:p>
        </w:tc>
        <w:tc>
          <w:tcPr>
            <w:tcW w:w="2803" w:type="dxa"/>
            <w:shd w:val="clear" w:color="auto" w:fill="D9D9D9"/>
          </w:tcPr>
          <w:p w14:paraId="27ADE6CD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57C1479" w14:textId="77777777" w:rsidR="00DB2E60" w:rsidRDefault="00000000">
            <w:pPr>
              <w:pStyle w:val="TableParagraph"/>
              <w:ind w:left="858"/>
              <w:jc w:val="left"/>
              <w:rPr>
                <w:b/>
                <w:sz w:val="18"/>
              </w:rPr>
            </w:pPr>
            <w:proofErr w:type="spellStart"/>
            <w:r>
              <w:rPr>
                <w:b/>
                <w:sz w:val="18"/>
              </w:rPr>
              <w:t>Why</w:t>
            </w:r>
            <w:proofErr w:type="spellEnd"/>
            <w:r>
              <w:rPr>
                <w:b/>
                <w:sz w:val="18"/>
              </w:rPr>
              <w:t xml:space="preserve"> </w:t>
            </w:r>
            <w:proofErr w:type="spellStart"/>
            <w:r>
              <w:rPr>
                <w:b/>
                <w:sz w:val="18"/>
              </w:rPr>
              <w:t>Stakeholders</w:t>
            </w:r>
            <w:proofErr w:type="spellEnd"/>
            <w:r>
              <w:rPr>
                <w:b/>
                <w:sz w:val="18"/>
              </w:rPr>
              <w:t>?</w:t>
            </w:r>
          </w:p>
        </w:tc>
        <w:tc>
          <w:tcPr>
            <w:tcW w:w="815" w:type="dxa"/>
            <w:shd w:val="clear" w:color="auto" w:fill="D9D9D9"/>
          </w:tcPr>
          <w:p w14:paraId="142A432C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345FA0F6" w14:textId="77777777" w:rsidR="00DB2E60" w:rsidRDefault="00000000">
            <w:pPr>
              <w:pStyle w:val="TableParagraph"/>
              <w:ind w:left="20" w:right="2"/>
              <w:rPr>
                <w:b/>
                <w:sz w:val="18"/>
              </w:rPr>
            </w:pPr>
            <w:proofErr w:type="spellStart"/>
            <w:r>
              <w:rPr>
                <w:b/>
                <w:spacing w:val="-2"/>
                <w:sz w:val="18"/>
              </w:rPr>
              <w:t>Priority</w:t>
            </w:r>
            <w:proofErr w:type="spellEnd"/>
          </w:p>
        </w:tc>
        <w:tc>
          <w:tcPr>
            <w:tcW w:w="847" w:type="dxa"/>
            <w:shd w:val="clear" w:color="auto" w:fill="D9D9D9"/>
          </w:tcPr>
          <w:p w14:paraId="53AEDD20" w14:textId="77777777" w:rsidR="00DB2E60" w:rsidRDefault="00000000">
            <w:pPr>
              <w:pStyle w:val="TableParagraph"/>
              <w:spacing w:before="115"/>
              <w:ind w:left="158" w:right="131" w:firstLine="99"/>
              <w:jc w:val="left"/>
              <w:rPr>
                <w:b/>
                <w:sz w:val="18"/>
              </w:rPr>
            </w:pPr>
            <w:proofErr w:type="spellStart"/>
            <w:r>
              <w:rPr>
                <w:b/>
                <w:spacing w:val="-4"/>
                <w:sz w:val="18"/>
              </w:rPr>
              <w:t>Impact</w:t>
            </w:r>
            <w:proofErr w:type="spellEnd"/>
            <w:r>
              <w:rPr>
                <w:b/>
                <w:spacing w:val="-4"/>
                <w:sz w:val="18"/>
              </w:rPr>
              <w:t xml:space="preserve"> Level</w:t>
            </w:r>
          </w:p>
        </w:tc>
        <w:tc>
          <w:tcPr>
            <w:tcW w:w="907" w:type="dxa"/>
            <w:shd w:val="clear" w:color="auto" w:fill="D9D9D9"/>
          </w:tcPr>
          <w:p w14:paraId="7665F3B5" w14:textId="77777777" w:rsidR="00DB2E60" w:rsidRDefault="00000000">
            <w:pPr>
              <w:pStyle w:val="TableParagraph"/>
              <w:spacing w:before="115"/>
              <w:ind w:left="128" w:right="105" w:firstLine="89"/>
              <w:jc w:val="left"/>
              <w:rPr>
                <w:b/>
                <w:sz w:val="18"/>
              </w:rPr>
            </w:pPr>
            <w:proofErr w:type="spellStart"/>
            <w:r>
              <w:rPr>
                <w:b/>
                <w:spacing w:val="-4"/>
                <w:sz w:val="18"/>
              </w:rPr>
              <w:t>Importance</w:t>
            </w:r>
            <w:proofErr w:type="spellEnd"/>
            <w:r>
              <w:rPr>
                <w:b/>
                <w:spacing w:val="-4"/>
                <w:sz w:val="18"/>
              </w:rPr>
              <w:t xml:space="preserve"> Level</w:t>
            </w:r>
          </w:p>
        </w:tc>
        <w:tc>
          <w:tcPr>
            <w:tcW w:w="1265" w:type="dxa"/>
            <w:shd w:val="clear" w:color="auto" w:fill="D9D9D9"/>
          </w:tcPr>
          <w:p w14:paraId="404353DA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1F497A7" w14:textId="77777777" w:rsidR="00DB2E60" w:rsidRDefault="00000000">
            <w:pPr>
              <w:pStyle w:val="TableParagraph"/>
              <w:ind w:left="20" w:right="1"/>
              <w:rPr>
                <w:b/>
                <w:sz w:val="18"/>
              </w:rPr>
            </w:pPr>
            <w:proofErr w:type="spellStart"/>
            <w:r>
              <w:rPr>
                <w:b/>
                <w:spacing w:val="-2"/>
                <w:sz w:val="18"/>
              </w:rPr>
              <w:t>Conclusion</w:t>
            </w:r>
            <w:proofErr w:type="spellEnd"/>
          </w:p>
        </w:tc>
      </w:tr>
      <w:tr w:rsidR="00DB2E60" w14:paraId="1B9B094F" w14:textId="77777777">
        <w:trPr>
          <w:trHeight w:val="623"/>
        </w:trPr>
        <w:tc>
          <w:tcPr>
            <w:tcW w:w="2269" w:type="dxa"/>
          </w:tcPr>
          <w:p w14:paraId="4ED8C2D4" w14:textId="77777777" w:rsidR="00DB2E60" w:rsidRDefault="00000000">
            <w:pPr>
              <w:pStyle w:val="TableParagraph"/>
              <w:spacing w:before="115"/>
              <w:ind w:left="69" w:right="507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Council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Higher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Education</w:t>
            </w:r>
            <w:proofErr w:type="spellEnd"/>
            <w:r>
              <w:rPr>
                <w:sz w:val="18"/>
              </w:rPr>
              <w:t xml:space="preserve"> (YÖK)</w:t>
            </w:r>
          </w:p>
        </w:tc>
        <w:tc>
          <w:tcPr>
            <w:tcW w:w="1087" w:type="dxa"/>
          </w:tcPr>
          <w:p w14:paraId="6CB7285D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49946076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5C455F44" w14:textId="77777777" w:rsidR="00DB2E60" w:rsidRDefault="00000000">
            <w:pPr>
              <w:pStyle w:val="TableParagraph"/>
              <w:spacing w:before="115"/>
              <w:ind w:left="69" w:right="60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Guidance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Coordination</w:t>
            </w:r>
            <w:proofErr w:type="spellEnd"/>
            <w:r>
              <w:rPr>
                <w:sz w:val="18"/>
              </w:rPr>
              <w:t xml:space="preserve">, Standard </w:t>
            </w:r>
            <w:proofErr w:type="spellStart"/>
            <w:r>
              <w:rPr>
                <w:sz w:val="18"/>
              </w:rPr>
              <w:t>Setting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</w:tcPr>
          <w:p w14:paraId="6C6489B8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80445C3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r>
              <w:rPr>
                <w:spacing w:val="-2"/>
                <w:sz w:val="18"/>
              </w:rPr>
              <w:t>High</w:t>
            </w:r>
          </w:p>
        </w:tc>
        <w:tc>
          <w:tcPr>
            <w:tcW w:w="847" w:type="dxa"/>
          </w:tcPr>
          <w:p w14:paraId="06F535AA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8187CD9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Strong</w:t>
            </w:r>
            <w:proofErr w:type="spellEnd"/>
          </w:p>
        </w:tc>
        <w:tc>
          <w:tcPr>
            <w:tcW w:w="907" w:type="dxa"/>
          </w:tcPr>
          <w:p w14:paraId="2E7A4C40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4CC0EAA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First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435B5A50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2A47EA3" w14:textId="77777777" w:rsidR="00DB2E60" w:rsidRDefault="00000000">
            <w:pPr>
              <w:pStyle w:val="TableParagraph"/>
              <w:ind w:left="20" w:right="2"/>
              <w:rPr>
                <w:sz w:val="18"/>
              </w:rPr>
            </w:pP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Together</w:t>
            </w:r>
            <w:proofErr w:type="spellEnd"/>
          </w:p>
        </w:tc>
      </w:tr>
      <w:tr w:rsidR="00DB2E60" w14:paraId="248C9714" w14:textId="77777777">
        <w:trPr>
          <w:trHeight w:val="479"/>
        </w:trPr>
        <w:tc>
          <w:tcPr>
            <w:tcW w:w="2269" w:type="dxa"/>
            <w:shd w:val="clear" w:color="auto" w:fill="F1F1F1"/>
          </w:tcPr>
          <w:p w14:paraId="25C0EA3A" w14:textId="77777777" w:rsidR="00DB2E60" w:rsidRDefault="00000000">
            <w:pPr>
              <w:pStyle w:val="TableParagraph"/>
              <w:spacing w:before="146"/>
              <w:ind w:left="6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TÜBİTAK</w:t>
            </w:r>
          </w:p>
        </w:tc>
        <w:tc>
          <w:tcPr>
            <w:tcW w:w="1087" w:type="dxa"/>
            <w:shd w:val="clear" w:color="auto" w:fill="F1F1F1"/>
          </w:tcPr>
          <w:p w14:paraId="74E67454" w14:textId="77777777" w:rsidR="00DB2E60" w:rsidRDefault="00000000">
            <w:pPr>
              <w:pStyle w:val="TableParagraph"/>
              <w:spacing w:before="146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4809C2BC" w14:textId="77777777" w:rsidR="00DB2E60" w:rsidRDefault="00000000">
            <w:pPr>
              <w:pStyle w:val="TableParagraph"/>
              <w:spacing w:before="146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Project </w:t>
            </w: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collaborative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  <w:shd w:val="clear" w:color="auto" w:fill="F1F1F1"/>
          </w:tcPr>
          <w:p w14:paraId="398088D4" w14:textId="77777777" w:rsidR="00DB2E60" w:rsidRDefault="00000000">
            <w:pPr>
              <w:pStyle w:val="TableParagraph"/>
              <w:spacing w:before="146"/>
              <w:ind w:left="20"/>
              <w:rPr>
                <w:sz w:val="18"/>
              </w:rPr>
            </w:pPr>
            <w:r>
              <w:rPr>
                <w:spacing w:val="-2"/>
                <w:sz w:val="18"/>
              </w:rPr>
              <w:t>High</w:t>
            </w:r>
          </w:p>
        </w:tc>
        <w:tc>
          <w:tcPr>
            <w:tcW w:w="847" w:type="dxa"/>
            <w:shd w:val="clear" w:color="auto" w:fill="F1F1F1"/>
          </w:tcPr>
          <w:p w14:paraId="130E0163" w14:textId="77777777" w:rsidR="00DB2E60" w:rsidRDefault="00000000">
            <w:pPr>
              <w:pStyle w:val="TableParagraph"/>
              <w:spacing w:before="146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Strong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1B57FAAC" w14:textId="77777777" w:rsidR="00DB2E60" w:rsidRDefault="00000000">
            <w:pPr>
              <w:pStyle w:val="TableParagraph"/>
              <w:spacing w:before="146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First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19386BCF" w14:textId="77777777" w:rsidR="00DB2E60" w:rsidRDefault="00000000">
            <w:pPr>
              <w:pStyle w:val="TableParagraph"/>
              <w:spacing w:before="146"/>
              <w:ind w:left="20" w:right="2"/>
              <w:rPr>
                <w:sz w:val="18"/>
              </w:rPr>
            </w:pP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Together</w:t>
            </w:r>
            <w:proofErr w:type="spellEnd"/>
          </w:p>
        </w:tc>
      </w:tr>
      <w:tr w:rsidR="00DB2E60" w14:paraId="78FD8699" w14:textId="77777777">
        <w:trPr>
          <w:trHeight w:val="624"/>
        </w:trPr>
        <w:tc>
          <w:tcPr>
            <w:tcW w:w="2269" w:type="dxa"/>
          </w:tcPr>
          <w:p w14:paraId="408C9A8E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D120D94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Ministry</w:t>
            </w:r>
            <w:proofErr w:type="spellEnd"/>
            <w:r>
              <w:rPr>
                <w:sz w:val="18"/>
              </w:rPr>
              <w:t xml:space="preserve"> of Development</w:t>
            </w:r>
          </w:p>
        </w:tc>
        <w:tc>
          <w:tcPr>
            <w:tcW w:w="1087" w:type="dxa"/>
          </w:tcPr>
          <w:p w14:paraId="689FD85B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73C02FC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344B54EA" w14:textId="77777777" w:rsidR="00DB2E60" w:rsidRDefault="00000000">
            <w:pPr>
              <w:pStyle w:val="TableParagraph"/>
              <w:spacing w:line="200" w:lineRule="atLeast"/>
              <w:ind w:left="69" w:right="19"/>
              <w:jc w:val="left"/>
              <w:rPr>
                <w:sz w:val="18"/>
              </w:rPr>
            </w:pPr>
            <w:r>
              <w:rPr>
                <w:sz w:val="18"/>
              </w:rPr>
              <w:t xml:space="preserve">Top </w:t>
            </w:r>
            <w:proofErr w:type="spellStart"/>
            <w:r>
              <w:rPr>
                <w:sz w:val="18"/>
              </w:rPr>
              <w:t>Policy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Documents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Plans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Programs, </w:t>
            </w:r>
            <w:proofErr w:type="spellStart"/>
            <w:r>
              <w:rPr>
                <w:sz w:val="18"/>
              </w:rPr>
              <w:t>Investments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Expropriation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</w:tcPr>
          <w:p w14:paraId="490566E7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F499A36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r>
              <w:rPr>
                <w:spacing w:val="-2"/>
                <w:sz w:val="18"/>
              </w:rPr>
              <w:t>High</w:t>
            </w:r>
          </w:p>
        </w:tc>
        <w:tc>
          <w:tcPr>
            <w:tcW w:w="847" w:type="dxa"/>
          </w:tcPr>
          <w:p w14:paraId="75ADF1D7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D23B86C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Strong</w:t>
            </w:r>
            <w:proofErr w:type="spellEnd"/>
          </w:p>
        </w:tc>
        <w:tc>
          <w:tcPr>
            <w:tcW w:w="907" w:type="dxa"/>
          </w:tcPr>
          <w:p w14:paraId="4E66CFB1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93A8594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First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35235529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786C9EE" w14:textId="77777777" w:rsidR="00DB2E60" w:rsidRDefault="00000000">
            <w:pPr>
              <w:pStyle w:val="TableParagraph"/>
              <w:ind w:left="20" w:right="2"/>
              <w:rPr>
                <w:sz w:val="18"/>
              </w:rPr>
            </w:pP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Together</w:t>
            </w:r>
            <w:proofErr w:type="spellEnd"/>
          </w:p>
        </w:tc>
      </w:tr>
      <w:tr w:rsidR="00DB2E60" w14:paraId="081906AD" w14:textId="77777777">
        <w:trPr>
          <w:trHeight w:val="623"/>
        </w:trPr>
        <w:tc>
          <w:tcPr>
            <w:tcW w:w="2269" w:type="dxa"/>
            <w:shd w:val="clear" w:color="auto" w:fill="F1F1F1"/>
          </w:tcPr>
          <w:p w14:paraId="3121A54D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2CF4F6A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Ministry</w:t>
            </w:r>
            <w:proofErr w:type="spellEnd"/>
            <w:r>
              <w:rPr>
                <w:sz w:val="18"/>
              </w:rPr>
              <w:t xml:space="preserve"> of Finance</w:t>
            </w:r>
          </w:p>
        </w:tc>
        <w:tc>
          <w:tcPr>
            <w:tcW w:w="1087" w:type="dxa"/>
            <w:shd w:val="clear" w:color="auto" w:fill="F1F1F1"/>
          </w:tcPr>
          <w:p w14:paraId="16268A8C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F9DEC35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487B94CE" w14:textId="77777777" w:rsidR="00DB2E60" w:rsidRDefault="00000000">
            <w:pPr>
              <w:pStyle w:val="TableParagraph"/>
              <w:spacing w:line="200" w:lineRule="atLeast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Budget, Financial Management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Control, Accounting </w:t>
            </w:r>
            <w:proofErr w:type="spellStart"/>
            <w:r>
              <w:rPr>
                <w:sz w:val="18"/>
              </w:rPr>
              <w:t>Records</w:t>
            </w:r>
            <w:proofErr w:type="spellEnd"/>
            <w:r>
              <w:rPr>
                <w:sz w:val="18"/>
              </w:rPr>
              <w:t xml:space="preserve">, Final </w:t>
            </w:r>
            <w:proofErr w:type="spellStart"/>
            <w:r>
              <w:rPr>
                <w:sz w:val="18"/>
              </w:rPr>
              <w:t>Accounts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Expropriation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  <w:shd w:val="clear" w:color="auto" w:fill="F1F1F1"/>
          </w:tcPr>
          <w:p w14:paraId="48087DB9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8CC08B6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r>
              <w:rPr>
                <w:spacing w:val="-2"/>
                <w:sz w:val="18"/>
              </w:rPr>
              <w:t>High</w:t>
            </w:r>
          </w:p>
        </w:tc>
        <w:tc>
          <w:tcPr>
            <w:tcW w:w="847" w:type="dxa"/>
            <w:shd w:val="clear" w:color="auto" w:fill="F1F1F1"/>
          </w:tcPr>
          <w:p w14:paraId="1676F42E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C8235D1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Strong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5A577A1A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8F415ED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First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76FA272C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5BDA969" w14:textId="77777777" w:rsidR="00DB2E60" w:rsidRDefault="00000000">
            <w:pPr>
              <w:pStyle w:val="TableParagraph"/>
              <w:ind w:left="20" w:right="2"/>
              <w:rPr>
                <w:sz w:val="18"/>
              </w:rPr>
            </w:pP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Together</w:t>
            </w:r>
            <w:proofErr w:type="spellEnd"/>
          </w:p>
        </w:tc>
      </w:tr>
      <w:tr w:rsidR="00DB2E60" w14:paraId="02D2B20A" w14:textId="77777777">
        <w:trPr>
          <w:trHeight w:val="534"/>
        </w:trPr>
        <w:tc>
          <w:tcPr>
            <w:tcW w:w="2269" w:type="dxa"/>
          </w:tcPr>
          <w:p w14:paraId="4321D31E" w14:textId="77777777" w:rsidR="00DB2E60" w:rsidRDefault="00000000">
            <w:pPr>
              <w:pStyle w:val="TableParagraph"/>
              <w:spacing w:before="173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Court of </w:t>
            </w:r>
            <w:proofErr w:type="spellStart"/>
            <w:r>
              <w:rPr>
                <w:sz w:val="18"/>
              </w:rPr>
              <w:t>Accounts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Presidency</w:t>
            </w:r>
            <w:proofErr w:type="spellEnd"/>
          </w:p>
        </w:tc>
        <w:tc>
          <w:tcPr>
            <w:tcW w:w="1087" w:type="dxa"/>
          </w:tcPr>
          <w:p w14:paraId="03AD0F8D" w14:textId="77777777" w:rsidR="00DB2E60" w:rsidRDefault="00000000">
            <w:pPr>
              <w:pStyle w:val="TableParagraph"/>
              <w:spacing w:before="173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213A4C0C" w14:textId="77777777" w:rsidR="00DB2E60" w:rsidRDefault="00000000">
            <w:pPr>
              <w:pStyle w:val="TableParagraph"/>
              <w:spacing w:before="173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Financial </w:t>
            </w:r>
            <w:proofErr w:type="spellStart"/>
            <w:r>
              <w:rPr>
                <w:sz w:val="18"/>
              </w:rPr>
              <w:t>Audit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Performance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Audit</w:t>
            </w:r>
            <w:proofErr w:type="spellEnd"/>
          </w:p>
        </w:tc>
        <w:tc>
          <w:tcPr>
            <w:tcW w:w="815" w:type="dxa"/>
          </w:tcPr>
          <w:p w14:paraId="54842833" w14:textId="77777777" w:rsidR="00DB2E60" w:rsidRDefault="00000000">
            <w:pPr>
              <w:pStyle w:val="TableParagraph"/>
              <w:spacing w:before="173"/>
              <w:ind w:left="20"/>
              <w:rPr>
                <w:sz w:val="18"/>
              </w:rPr>
            </w:pPr>
            <w:r>
              <w:rPr>
                <w:spacing w:val="-2"/>
                <w:sz w:val="18"/>
              </w:rPr>
              <w:t>High</w:t>
            </w:r>
          </w:p>
        </w:tc>
        <w:tc>
          <w:tcPr>
            <w:tcW w:w="847" w:type="dxa"/>
          </w:tcPr>
          <w:p w14:paraId="6D06FD13" w14:textId="77777777" w:rsidR="00DB2E60" w:rsidRDefault="00000000">
            <w:pPr>
              <w:pStyle w:val="TableParagraph"/>
              <w:spacing w:before="173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Strong</w:t>
            </w:r>
            <w:proofErr w:type="spellEnd"/>
          </w:p>
        </w:tc>
        <w:tc>
          <w:tcPr>
            <w:tcW w:w="907" w:type="dxa"/>
          </w:tcPr>
          <w:p w14:paraId="4027A5DB" w14:textId="77777777" w:rsidR="00DB2E60" w:rsidRDefault="00000000">
            <w:pPr>
              <w:pStyle w:val="TableParagraph"/>
              <w:spacing w:before="173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First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4C12A863" w14:textId="77777777" w:rsidR="00DB2E60" w:rsidRDefault="00000000">
            <w:pPr>
              <w:pStyle w:val="TableParagraph"/>
              <w:spacing w:before="173"/>
              <w:ind w:left="20" w:right="2"/>
              <w:rPr>
                <w:sz w:val="18"/>
              </w:rPr>
            </w:pP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Together</w:t>
            </w:r>
            <w:proofErr w:type="spellEnd"/>
          </w:p>
        </w:tc>
      </w:tr>
      <w:tr w:rsidR="00DB2E60" w14:paraId="194010D7" w14:textId="77777777">
        <w:trPr>
          <w:trHeight w:val="623"/>
        </w:trPr>
        <w:tc>
          <w:tcPr>
            <w:tcW w:w="2269" w:type="dxa"/>
            <w:shd w:val="clear" w:color="auto" w:fill="F1F1F1"/>
          </w:tcPr>
          <w:p w14:paraId="6804D577" w14:textId="77777777" w:rsidR="00DB2E60" w:rsidRDefault="00000000">
            <w:pPr>
              <w:pStyle w:val="TableParagraph"/>
              <w:spacing w:before="115"/>
              <w:ind w:left="69" w:right="727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Undersecretariat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Treasury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Prime </w:t>
            </w:r>
            <w:proofErr w:type="spellStart"/>
            <w:r>
              <w:rPr>
                <w:sz w:val="18"/>
              </w:rPr>
              <w:t>Ministry</w:t>
            </w:r>
            <w:proofErr w:type="spellEnd"/>
          </w:p>
        </w:tc>
        <w:tc>
          <w:tcPr>
            <w:tcW w:w="1087" w:type="dxa"/>
            <w:shd w:val="clear" w:color="auto" w:fill="F1F1F1"/>
          </w:tcPr>
          <w:p w14:paraId="1C7E1A0A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CB9BA04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6C21F0C2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D1E435A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Treasury</w:t>
            </w:r>
            <w:proofErr w:type="spellEnd"/>
            <w:r>
              <w:rPr>
                <w:sz w:val="18"/>
              </w:rPr>
              <w:t xml:space="preserve"> Assistance</w:t>
            </w:r>
          </w:p>
        </w:tc>
        <w:tc>
          <w:tcPr>
            <w:tcW w:w="815" w:type="dxa"/>
            <w:shd w:val="clear" w:color="auto" w:fill="F1F1F1"/>
          </w:tcPr>
          <w:p w14:paraId="3D0ABDB8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01D1695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56F82AB1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98ABCF8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2A802274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10B68400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2nd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44F2AEE5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D2C5831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Variable</w:t>
            </w:r>
            <w:proofErr w:type="spellEnd"/>
          </w:p>
        </w:tc>
      </w:tr>
      <w:tr w:rsidR="00DB2E60" w14:paraId="35005E08" w14:textId="77777777">
        <w:trPr>
          <w:trHeight w:val="624"/>
        </w:trPr>
        <w:tc>
          <w:tcPr>
            <w:tcW w:w="2269" w:type="dxa"/>
          </w:tcPr>
          <w:p w14:paraId="49D2D50E" w14:textId="77777777" w:rsidR="00DB2E60" w:rsidRDefault="00000000">
            <w:pPr>
              <w:pStyle w:val="TableParagraph"/>
              <w:spacing w:before="115"/>
              <w:ind w:left="69" w:right="507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Ministry</w:t>
            </w:r>
            <w:proofErr w:type="spellEnd"/>
            <w:r>
              <w:rPr>
                <w:sz w:val="18"/>
              </w:rPr>
              <w:t xml:space="preserve"> of </w:t>
            </w:r>
            <w:proofErr w:type="spellStart"/>
            <w:r>
              <w:rPr>
                <w:sz w:val="18"/>
              </w:rPr>
              <w:t>National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Education</w:t>
            </w:r>
            <w:proofErr w:type="spellEnd"/>
            <w:r>
              <w:rPr>
                <w:sz w:val="18"/>
              </w:rPr>
              <w:t xml:space="preserve"> (MEB)</w:t>
            </w:r>
          </w:p>
        </w:tc>
        <w:tc>
          <w:tcPr>
            <w:tcW w:w="1087" w:type="dxa"/>
          </w:tcPr>
          <w:p w14:paraId="384468D5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337678B0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6300D273" w14:textId="77777777" w:rsidR="00DB2E60" w:rsidRDefault="00000000">
            <w:pPr>
              <w:pStyle w:val="TableParagraph"/>
              <w:spacing w:before="115"/>
              <w:ind w:left="69" w:right="601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Guidance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Coordination</w:t>
            </w:r>
            <w:proofErr w:type="spellEnd"/>
            <w:r>
              <w:rPr>
                <w:sz w:val="18"/>
              </w:rPr>
              <w:t xml:space="preserve">, Standard </w:t>
            </w:r>
            <w:proofErr w:type="spellStart"/>
            <w:r>
              <w:rPr>
                <w:sz w:val="18"/>
              </w:rPr>
              <w:t>Setting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</w:tcPr>
          <w:p w14:paraId="31966FCD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34BE622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</w:tcPr>
          <w:p w14:paraId="41C89E50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486E358F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907" w:type="dxa"/>
          </w:tcPr>
          <w:p w14:paraId="47098843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3BD5FF6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2nd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2317303E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4BA28620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Variable</w:t>
            </w:r>
            <w:proofErr w:type="spellEnd"/>
          </w:p>
        </w:tc>
      </w:tr>
      <w:tr w:rsidR="00DB2E60" w14:paraId="6EA6E65B" w14:textId="77777777">
        <w:trPr>
          <w:trHeight w:val="623"/>
        </w:trPr>
        <w:tc>
          <w:tcPr>
            <w:tcW w:w="2269" w:type="dxa"/>
            <w:shd w:val="clear" w:color="auto" w:fill="F1F1F1"/>
          </w:tcPr>
          <w:p w14:paraId="6A241BAA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64642E5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Turkish</w:t>
            </w:r>
            <w:proofErr w:type="spellEnd"/>
            <w:r>
              <w:rPr>
                <w:spacing w:val="-4"/>
                <w:sz w:val="18"/>
              </w:rPr>
              <w:t xml:space="preserve"> Grand </w:t>
            </w:r>
            <w:proofErr w:type="spellStart"/>
            <w:r>
              <w:rPr>
                <w:spacing w:val="-4"/>
                <w:sz w:val="18"/>
              </w:rPr>
              <w:t>National</w:t>
            </w:r>
            <w:proofErr w:type="spellEnd"/>
            <w:r>
              <w:rPr>
                <w:spacing w:val="-4"/>
                <w:sz w:val="18"/>
              </w:rPr>
              <w:t xml:space="preserve"> Assembly</w:t>
            </w:r>
          </w:p>
        </w:tc>
        <w:tc>
          <w:tcPr>
            <w:tcW w:w="1087" w:type="dxa"/>
            <w:shd w:val="clear" w:color="auto" w:fill="F1F1F1"/>
          </w:tcPr>
          <w:p w14:paraId="50810184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023F2E2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7E2977FA" w14:textId="77777777" w:rsidR="00DB2E60" w:rsidRDefault="00000000">
            <w:pPr>
              <w:pStyle w:val="TableParagraph"/>
              <w:spacing w:before="115"/>
              <w:ind w:left="69" w:right="1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Legislature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Government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Policies</w:t>
            </w:r>
            <w:proofErr w:type="spellEnd"/>
            <w:r>
              <w:rPr>
                <w:sz w:val="18"/>
              </w:rPr>
              <w:t xml:space="preserve">, Planning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Budget.</w:t>
            </w:r>
          </w:p>
        </w:tc>
        <w:tc>
          <w:tcPr>
            <w:tcW w:w="815" w:type="dxa"/>
            <w:shd w:val="clear" w:color="auto" w:fill="F1F1F1"/>
          </w:tcPr>
          <w:p w14:paraId="17ECB4A6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EDB0BB5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645D22ED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411C7D2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192BA872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3AE9D922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2nd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383BBE46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6FF63DC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Variable</w:t>
            </w:r>
            <w:proofErr w:type="spellEnd"/>
          </w:p>
        </w:tc>
      </w:tr>
      <w:tr w:rsidR="00DB2E60" w14:paraId="758CC685" w14:textId="77777777">
        <w:trPr>
          <w:trHeight w:val="623"/>
        </w:trPr>
        <w:tc>
          <w:tcPr>
            <w:tcW w:w="2269" w:type="dxa"/>
          </w:tcPr>
          <w:p w14:paraId="13E01F6E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182287DE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Public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Sector</w:t>
            </w:r>
            <w:proofErr w:type="spellEnd"/>
          </w:p>
        </w:tc>
        <w:tc>
          <w:tcPr>
            <w:tcW w:w="1087" w:type="dxa"/>
          </w:tcPr>
          <w:p w14:paraId="7FC31F5E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B97638A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79D291DA" w14:textId="77777777" w:rsidR="00DB2E60" w:rsidRDefault="00000000">
            <w:pPr>
              <w:pStyle w:val="TableParagraph"/>
              <w:spacing w:before="115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Users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evaluating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outputs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results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</w:tcPr>
          <w:p w14:paraId="1E32479E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9F22FC6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</w:tcPr>
          <w:p w14:paraId="2B1F7B53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1CAE210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907" w:type="dxa"/>
          </w:tcPr>
          <w:p w14:paraId="0F4F6186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35CFFC2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2nd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51CCAA84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33B6594E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Variable</w:t>
            </w:r>
            <w:proofErr w:type="spellEnd"/>
          </w:p>
        </w:tc>
      </w:tr>
      <w:tr w:rsidR="00DB2E60" w14:paraId="10F5A2EF" w14:textId="77777777">
        <w:trPr>
          <w:trHeight w:val="624"/>
        </w:trPr>
        <w:tc>
          <w:tcPr>
            <w:tcW w:w="2269" w:type="dxa"/>
            <w:shd w:val="clear" w:color="auto" w:fill="F1F1F1"/>
          </w:tcPr>
          <w:p w14:paraId="34A8DD92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4D48EA41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Private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Sector</w:t>
            </w:r>
            <w:proofErr w:type="spellEnd"/>
          </w:p>
        </w:tc>
        <w:tc>
          <w:tcPr>
            <w:tcW w:w="1087" w:type="dxa"/>
            <w:shd w:val="clear" w:color="auto" w:fill="F1F1F1"/>
          </w:tcPr>
          <w:p w14:paraId="014F8CA5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3D33EED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3A21F1A7" w14:textId="77777777" w:rsidR="00DB2E60" w:rsidRDefault="00000000">
            <w:pPr>
              <w:pStyle w:val="TableParagraph"/>
              <w:spacing w:before="115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Users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evaluating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the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outputs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results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  <w:shd w:val="clear" w:color="auto" w:fill="F1F1F1"/>
          </w:tcPr>
          <w:p w14:paraId="434053A8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15D63285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555CCDAA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44AD92F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267AC587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4EF8A3A2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2nd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33AA64A7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AE43C9A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Variable</w:t>
            </w:r>
            <w:proofErr w:type="spellEnd"/>
          </w:p>
        </w:tc>
      </w:tr>
      <w:tr w:rsidR="00DB2E60" w14:paraId="0C9A405D" w14:textId="77777777">
        <w:trPr>
          <w:trHeight w:val="623"/>
        </w:trPr>
        <w:tc>
          <w:tcPr>
            <w:tcW w:w="2269" w:type="dxa"/>
          </w:tcPr>
          <w:p w14:paraId="3A786D23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38FFA80A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Governorship</w:t>
            </w:r>
            <w:proofErr w:type="spellEnd"/>
          </w:p>
        </w:tc>
        <w:tc>
          <w:tcPr>
            <w:tcW w:w="1087" w:type="dxa"/>
          </w:tcPr>
          <w:p w14:paraId="42DE56AF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6B04340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1310D9A0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8798DC5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Collaborative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</w:tcPr>
          <w:p w14:paraId="3A406C59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4896B7F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</w:tcPr>
          <w:p w14:paraId="36EDC6D2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AF13E67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Weak</w:t>
            </w:r>
            <w:proofErr w:type="spellEnd"/>
          </w:p>
        </w:tc>
        <w:tc>
          <w:tcPr>
            <w:tcW w:w="907" w:type="dxa"/>
          </w:tcPr>
          <w:p w14:paraId="73F3E6A2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EE3C04C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2nd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32550FBB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44956F9" w14:textId="77777777" w:rsidR="00DB2E60" w:rsidRDefault="00000000">
            <w:pPr>
              <w:pStyle w:val="TableParagraph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Variable</w:t>
            </w:r>
            <w:proofErr w:type="spellEnd"/>
          </w:p>
        </w:tc>
      </w:tr>
      <w:tr w:rsidR="00DB2E60" w14:paraId="66C8E158" w14:textId="77777777">
        <w:trPr>
          <w:trHeight w:val="413"/>
        </w:trPr>
        <w:tc>
          <w:tcPr>
            <w:tcW w:w="2269" w:type="dxa"/>
            <w:shd w:val="clear" w:color="auto" w:fill="F1F1F1"/>
          </w:tcPr>
          <w:p w14:paraId="14A3E237" w14:textId="77777777" w:rsidR="00DB2E60" w:rsidRDefault="00000000">
            <w:pPr>
              <w:pStyle w:val="TableParagraph"/>
              <w:spacing w:before="113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Municipality</w:t>
            </w:r>
            <w:proofErr w:type="spellEnd"/>
          </w:p>
        </w:tc>
        <w:tc>
          <w:tcPr>
            <w:tcW w:w="1087" w:type="dxa"/>
            <w:shd w:val="clear" w:color="auto" w:fill="F1F1F1"/>
          </w:tcPr>
          <w:p w14:paraId="6E2A14D2" w14:textId="77777777" w:rsidR="00DB2E60" w:rsidRDefault="00000000">
            <w:pPr>
              <w:pStyle w:val="TableParagraph"/>
              <w:spacing w:before="113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5F6DA902" w14:textId="77777777" w:rsidR="00DB2E60" w:rsidRDefault="00000000">
            <w:pPr>
              <w:pStyle w:val="TableParagraph"/>
              <w:spacing w:before="113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Collaborative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  <w:shd w:val="clear" w:color="auto" w:fill="F1F1F1"/>
          </w:tcPr>
          <w:p w14:paraId="0CF9A126" w14:textId="77777777" w:rsidR="00DB2E60" w:rsidRDefault="00000000">
            <w:pPr>
              <w:pStyle w:val="TableParagraph"/>
              <w:spacing w:before="113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5FA7E61A" w14:textId="77777777" w:rsidR="00DB2E60" w:rsidRDefault="00000000">
            <w:pPr>
              <w:pStyle w:val="TableParagraph"/>
              <w:spacing w:before="113"/>
              <w:ind w:left="20" w:right="1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Weak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47334F3B" w14:textId="77777777" w:rsidR="00DB2E60" w:rsidRDefault="00000000">
            <w:pPr>
              <w:pStyle w:val="TableParagraph"/>
              <w:spacing w:before="113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2nd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167377D5" w14:textId="77777777" w:rsidR="00DB2E60" w:rsidRDefault="00000000">
            <w:pPr>
              <w:pStyle w:val="TableParagraph"/>
              <w:spacing w:before="113"/>
              <w:ind w:left="20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Variable</w:t>
            </w:r>
            <w:proofErr w:type="spellEnd"/>
          </w:p>
        </w:tc>
      </w:tr>
      <w:tr w:rsidR="00DB2E60" w14:paraId="1356060B" w14:textId="77777777">
        <w:trPr>
          <w:trHeight w:val="623"/>
        </w:trPr>
        <w:tc>
          <w:tcPr>
            <w:tcW w:w="2269" w:type="dxa"/>
            <w:shd w:val="clear" w:color="auto" w:fill="F1F1F1"/>
          </w:tcPr>
          <w:p w14:paraId="4379EB4C" w14:textId="77777777" w:rsidR="00DB2E60" w:rsidRDefault="00000000">
            <w:pPr>
              <w:pStyle w:val="TableParagraph"/>
              <w:spacing w:before="207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Student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Families</w:t>
            </w:r>
            <w:proofErr w:type="spellEnd"/>
          </w:p>
        </w:tc>
        <w:tc>
          <w:tcPr>
            <w:tcW w:w="1087" w:type="dxa"/>
            <w:shd w:val="clear" w:color="auto" w:fill="F1F1F1"/>
          </w:tcPr>
          <w:p w14:paraId="3744A5E4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F9CE927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21A96864" w14:textId="77777777" w:rsidR="00DB2E60" w:rsidRDefault="00000000">
            <w:pPr>
              <w:pStyle w:val="TableParagraph"/>
              <w:spacing w:before="9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 User / Financial Partner</w:t>
            </w:r>
          </w:p>
        </w:tc>
        <w:tc>
          <w:tcPr>
            <w:tcW w:w="815" w:type="dxa"/>
            <w:shd w:val="clear" w:color="auto" w:fill="F1F1F1"/>
          </w:tcPr>
          <w:p w14:paraId="7B169B64" w14:textId="77777777" w:rsidR="00DB2E60" w:rsidRDefault="00000000">
            <w:pPr>
              <w:pStyle w:val="TableParagraph"/>
              <w:spacing w:before="207"/>
              <w:ind w:left="20" w:right="1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2D544E14" w14:textId="77777777" w:rsidR="00DB2E60" w:rsidRDefault="00000000">
            <w:pPr>
              <w:pStyle w:val="TableParagraph"/>
              <w:spacing w:before="207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Weak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16442DC2" w14:textId="77777777" w:rsidR="00DB2E60" w:rsidRDefault="00000000">
            <w:pPr>
              <w:pStyle w:val="TableParagraph"/>
              <w:spacing w:before="207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2nd </w:t>
            </w:r>
            <w:proofErr w:type="spellStart"/>
            <w:r>
              <w:rPr>
                <w:spacing w:val="-2"/>
                <w:sz w:val="20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509C32CF" w14:textId="77777777" w:rsidR="00DB2E60" w:rsidRDefault="00000000">
            <w:pPr>
              <w:pStyle w:val="TableParagraph"/>
              <w:spacing w:before="207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Variable</w:t>
            </w:r>
            <w:proofErr w:type="spellEnd"/>
          </w:p>
        </w:tc>
      </w:tr>
      <w:tr w:rsidR="00DB2E60" w14:paraId="3273DC7A" w14:textId="77777777">
        <w:trPr>
          <w:trHeight w:val="689"/>
        </w:trPr>
        <w:tc>
          <w:tcPr>
            <w:tcW w:w="2269" w:type="dxa"/>
            <w:shd w:val="clear" w:color="auto" w:fill="F1F1F1"/>
          </w:tcPr>
          <w:p w14:paraId="66329B7A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3E837C19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Graduates</w:t>
            </w:r>
            <w:proofErr w:type="spellEnd"/>
          </w:p>
        </w:tc>
        <w:tc>
          <w:tcPr>
            <w:tcW w:w="1087" w:type="dxa"/>
            <w:shd w:val="clear" w:color="auto" w:fill="F1F1F1"/>
          </w:tcPr>
          <w:p w14:paraId="553CB0AF" w14:textId="77777777" w:rsidR="00DB2E60" w:rsidRDefault="00DB2E60">
            <w:pPr>
              <w:pStyle w:val="TableParagraph"/>
              <w:spacing w:before="44"/>
              <w:jc w:val="left"/>
              <w:rPr>
                <w:b/>
                <w:sz w:val="18"/>
              </w:rPr>
            </w:pPr>
          </w:p>
          <w:p w14:paraId="14530F1B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51773701" w14:textId="77777777" w:rsidR="00DB2E60" w:rsidRDefault="00000000">
            <w:pPr>
              <w:pStyle w:val="TableParagraph"/>
              <w:spacing w:line="230" w:lineRule="atLeas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Evaluating</w:t>
            </w:r>
            <w:proofErr w:type="spellEnd"/>
            <w:r>
              <w:rPr>
                <w:sz w:val="20"/>
              </w:rPr>
              <w:t xml:space="preserve"> Learning </w:t>
            </w:r>
            <w:proofErr w:type="spellStart"/>
            <w:r>
              <w:rPr>
                <w:sz w:val="20"/>
              </w:rPr>
              <w:t>Outcomes</w:t>
            </w:r>
            <w:proofErr w:type="spellEnd"/>
            <w:r>
              <w:rPr>
                <w:sz w:val="20"/>
              </w:rPr>
              <w:t xml:space="preserve"> Using </w:t>
            </w: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Service</w:t>
            </w:r>
          </w:p>
        </w:tc>
        <w:tc>
          <w:tcPr>
            <w:tcW w:w="815" w:type="dxa"/>
            <w:shd w:val="clear" w:color="auto" w:fill="F1F1F1"/>
          </w:tcPr>
          <w:p w14:paraId="6586040B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6155FC4D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3ABCFBCD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7F14BB8A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Weak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596B95B1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0F5A8B2F" w14:textId="77777777" w:rsidR="00DB2E60" w:rsidRDefault="00000000">
            <w:pPr>
              <w:pStyle w:val="TableParagraph"/>
              <w:ind w:left="1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2nd </w:t>
            </w:r>
            <w:proofErr w:type="spellStart"/>
            <w:r>
              <w:rPr>
                <w:spacing w:val="-2"/>
                <w:sz w:val="20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1F9A426C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7BF2F37C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Variable</w:t>
            </w:r>
            <w:proofErr w:type="spellEnd"/>
          </w:p>
        </w:tc>
      </w:tr>
      <w:tr w:rsidR="00DB2E60" w14:paraId="52B76659" w14:textId="77777777">
        <w:trPr>
          <w:trHeight w:val="623"/>
        </w:trPr>
        <w:tc>
          <w:tcPr>
            <w:tcW w:w="2269" w:type="dxa"/>
          </w:tcPr>
          <w:p w14:paraId="21DDF4B0" w14:textId="77777777" w:rsidR="00DB2E60" w:rsidRDefault="00000000">
            <w:pPr>
              <w:pStyle w:val="TableParagraph"/>
              <w:spacing w:before="92"/>
              <w:ind w:left="69" w:right="507"/>
              <w:jc w:val="left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Provincial</w:t>
            </w:r>
            <w:proofErr w:type="spellEnd"/>
            <w:r>
              <w:rPr>
                <w:sz w:val="20"/>
              </w:rPr>
              <w:t xml:space="preserve"> Special Administration</w:t>
            </w:r>
          </w:p>
        </w:tc>
        <w:tc>
          <w:tcPr>
            <w:tcW w:w="1087" w:type="dxa"/>
          </w:tcPr>
          <w:p w14:paraId="5B00B889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45B44D3D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31040576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25253B7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Collaborative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</w:tcPr>
          <w:p w14:paraId="2B6250C6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5C185BC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</w:tcPr>
          <w:p w14:paraId="1C346AEB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1F68952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Weak</w:t>
            </w:r>
            <w:proofErr w:type="spellEnd"/>
          </w:p>
        </w:tc>
        <w:tc>
          <w:tcPr>
            <w:tcW w:w="907" w:type="dxa"/>
          </w:tcPr>
          <w:p w14:paraId="09FEE15D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121866B5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Third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4D28F0E4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36AE2B14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r>
              <w:rPr>
                <w:spacing w:val="-4"/>
                <w:sz w:val="18"/>
              </w:rPr>
              <w:t>Watch</w:t>
            </w:r>
          </w:p>
        </w:tc>
      </w:tr>
      <w:tr w:rsidR="00DB2E60" w14:paraId="70B62ADC" w14:textId="77777777">
        <w:trPr>
          <w:trHeight w:val="624"/>
        </w:trPr>
        <w:tc>
          <w:tcPr>
            <w:tcW w:w="2269" w:type="dxa"/>
            <w:shd w:val="clear" w:color="auto" w:fill="F1F1F1"/>
          </w:tcPr>
          <w:p w14:paraId="60DE3421" w14:textId="77777777" w:rsidR="00DB2E60" w:rsidRDefault="00000000">
            <w:pPr>
              <w:pStyle w:val="TableParagraph"/>
              <w:spacing w:before="115"/>
              <w:ind w:left="69" w:right="507"/>
              <w:jc w:val="left"/>
              <w:rPr>
                <w:sz w:val="18"/>
              </w:rPr>
            </w:pPr>
            <w:r>
              <w:rPr>
                <w:sz w:val="18"/>
              </w:rPr>
              <w:t xml:space="preserve">Gümüşhane </w:t>
            </w:r>
            <w:proofErr w:type="spellStart"/>
            <w:r>
              <w:rPr>
                <w:sz w:val="18"/>
              </w:rPr>
              <w:t>Chamber</w:t>
            </w:r>
            <w:proofErr w:type="spellEnd"/>
            <w:r>
              <w:rPr>
                <w:sz w:val="18"/>
              </w:rPr>
              <w:t xml:space="preserve"> of Commerce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Industry</w:t>
            </w:r>
            <w:proofErr w:type="spellEnd"/>
          </w:p>
        </w:tc>
        <w:tc>
          <w:tcPr>
            <w:tcW w:w="1087" w:type="dxa"/>
            <w:shd w:val="clear" w:color="auto" w:fill="F1F1F1"/>
          </w:tcPr>
          <w:p w14:paraId="4782C0FC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E326C12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6F68D749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4180953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Collaborative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  <w:shd w:val="clear" w:color="auto" w:fill="F1F1F1"/>
          </w:tcPr>
          <w:p w14:paraId="492A8E18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099F980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2E05619E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1F7EB422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Weak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5AD13123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2656F76D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Third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715EDB60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F12D65A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r>
              <w:rPr>
                <w:spacing w:val="-4"/>
                <w:sz w:val="18"/>
              </w:rPr>
              <w:t>Watch</w:t>
            </w:r>
          </w:p>
        </w:tc>
      </w:tr>
      <w:tr w:rsidR="00DB2E60" w14:paraId="21035F22" w14:textId="77777777">
        <w:trPr>
          <w:trHeight w:val="623"/>
        </w:trPr>
        <w:tc>
          <w:tcPr>
            <w:tcW w:w="2269" w:type="dxa"/>
          </w:tcPr>
          <w:p w14:paraId="179736E8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1F2214DC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Townspeople</w:t>
            </w:r>
            <w:proofErr w:type="spellEnd"/>
          </w:p>
        </w:tc>
        <w:tc>
          <w:tcPr>
            <w:tcW w:w="1087" w:type="dxa"/>
          </w:tcPr>
          <w:p w14:paraId="798706B2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4C18E581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72297607" w14:textId="77777777" w:rsidR="00DB2E60" w:rsidRDefault="00000000">
            <w:pPr>
              <w:pStyle w:val="TableParagraph"/>
              <w:spacing w:before="115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Benefiting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from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Economic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Socio-Cultural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Outcomes</w:t>
            </w:r>
            <w:proofErr w:type="spellEnd"/>
          </w:p>
        </w:tc>
        <w:tc>
          <w:tcPr>
            <w:tcW w:w="815" w:type="dxa"/>
          </w:tcPr>
          <w:p w14:paraId="3BA1E786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4D3BD89E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</w:tcPr>
          <w:p w14:paraId="0BF2168B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6157909C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Weak</w:t>
            </w:r>
            <w:proofErr w:type="spellEnd"/>
          </w:p>
        </w:tc>
        <w:tc>
          <w:tcPr>
            <w:tcW w:w="907" w:type="dxa"/>
          </w:tcPr>
          <w:p w14:paraId="7753A0C3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E4B4EDA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Third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0A1CDE56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108A3441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r>
              <w:rPr>
                <w:spacing w:val="-4"/>
                <w:sz w:val="18"/>
              </w:rPr>
              <w:t>Watch</w:t>
            </w:r>
          </w:p>
        </w:tc>
      </w:tr>
      <w:tr w:rsidR="00DB2E60" w14:paraId="1F90D8AC" w14:textId="77777777">
        <w:trPr>
          <w:trHeight w:val="441"/>
        </w:trPr>
        <w:tc>
          <w:tcPr>
            <w:tcW w:w="2269" w:type="dxa"/>
            <w:shd w:val="clear" w:color="auto" w:fill="F1F1F1"/>
          </w:tcPr>
          <w:p w14:paraId="196553B3" w14:textId="77777777" w:rsidR="00DB2E60" w:rsidRDefault="00000000">
            <w:pPr>
              <w:pStyle w:val="TableParagraph"/>
              <w:spacing w:before="127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Other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Universities</w:t>
            </w:r>
            <w:proofErr w:type="spellEnd"/>
          </w:p>
        </w:tc>
        <w:tc>
          <w:tcPr>
            <w:tcW w:w="1087" w:type="dxa"/>
            <w:shd w:val="clear" w:color="auto" w:fill="F1F1F1"/>
          </w:tcPr>
          <w:p w14:paraId="5F48C448" w14:textId="77777777" w:rsidR="00DB2E60" w:rsidRDefault="00000000">
            <w:pPr>
              <w:pStyle w:val="TableParagraph"/>
              <w:spacing w:before="127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059ED839" w14:textId="77777777" w:rsidR="00DB2E60" w:rsidRDefault="00000000">
            <w:pPr>
              <w:pStyle w:val="TableParagraph"/>
              <w:spacing w:before="127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Collaborative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  <w:shd w:val="clear" w:color="auto" w:fill="F1F1F1"/>
          </w:tcPr>
          <w:p w14:paraId="39D9C2EC" w14:textId="77777777" w:rsidR="00DB2E60" w:rsidRDefault="00000000">
            <w:pPr>
              <w:pStyle w:val="TableParagraph"/>
              <w:spacing w:before="127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7217A4C2" w14:textId="77777777" w:rsidR="00DB2E60" w:rsidRDefault="00000000">
            <w:pPr>
              <w:pStyle w:val="TableParagraph"/>
              <w:spacing w:before="127"/>
              <w:ind w:left="20" w:right="1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Weak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10189C31" w14:textId="77777777" w:rsidR="00DB2E60" w:rsidRDefault="00000000">
            <w:pPr>
              <w:pStyle w:val="TableParagraph"/>
              <w:spacing w:before="127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Third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1B2CC511" w14:textId="77777777" w:rsidR="00DB2E60" w:rsidRDefault="00000000">
            <w:pPr>
              <w:pStyle w:val="TableParagraph"/>
              <w:spacing w:before="127"/>
              <w:ind w:left="20" w:right="1"/>
              <w:rPr>
                <w:sz w:val="18"/>
              </w:rPr>
            </w:pPr>
            <w:r>
              <w:rPr>
                <w:spacing w:val="-4"/>
                <w:sz w:val="18"/>
              </w:rPr>
              <w:t>Watch</w:t>
            </w:r>
          </w:p>
        </w:tc>
      </w:tr>
      <w:tr w:rsidR="00DB2E60" w14:paraId="58573B94" w14:textId="77777777">
        <w:trPr>
          <w:trHeight w:val="508"/>
        </w:trPr>
        <w:tc>
          <w:tcPr>
            <w:tcW w:w="2269" w:type="dxa"/>
          </w:tcPr>
          <w:p w14:paraId="12D4FA81" w14:textId="77777777" w:rsidR="00DB2E60" w:rsidRDefault="00000000">
            <w:pPr>
              <w:pStyle w:val="TableParagraph"/>
              <w:spacing w:before="160"/>
              <w:ind w:left="6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Suppliers</w:t>
            </w:r>
          </w:p>
        </w:tc>
        <w:tc>
          <w:tcPr>
            <w:tcW w:w="1087" w:type="dxa"/>
          </w:tcPr>
          <w:p w14:paraId="0F9AED4D" w14:textId="77777777" w:rsidR="00DB2E60" w:rsidRDefault="00000000">
            <w:pPr>
              <w:pStyle w:val="TableParagraph"/>
              <w:spacing w:before="160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458E4C8F" w14:textId="77777777" w:rsidR="00DB2E60" w:rsidRDefault="00000000">
            <w:pPr>
              <w:pStyle w:val="TableParagraph"/>
              <w:spacing w:before="160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Service/Product Producer</w:t>
            </w:r>
          </w:p>
        </w:tc>
        <w:tc>
          <w:tcPr>
            <w:tcW w:w="815" w:type="dxa"/>
          </w:tcPr>
          <w:p w14:paraId="7F1BDC84" w14:textId="77777777" w:rsidR="00DB2E60" w:rsidRDefault="00000000">
            <w:pPr>
              <w:pStyle w:val="TableParagraph"/>
              <w:spacing w:before="160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</w:tcPr>
          <w:p w14:paraId="6AE7BA99" w14:textId="77777777" w:rsidR="00DB2E60" w:rsidRDefault="00000000">
            <w:pPr>
              <w:pStyle w:val="TableParagraph"/>
              <w:spacing w:before="160"/>
              <w:ind w:left="20" w:right="1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Weak</w:t>
            </w:r>
            <w:proofErr w:type="spellEnd"/>
          </w:p>
        </w:tc>
        <w:tc>
          <w:tcPr>
            <w:tcW w:w="907" w:type="dxa"/>
          </w:tcPr>
          <w:p w14:paraId="56EE6928" w14:textId="77777777" w:rsidR="00DB2E60" w:rsidRDefault="00000000">
            <w:pPr>
              <w:pStyle w:val="TableParagraph"/>
              <w:spacing w:before="160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Third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1344FAD3" w14:textId="77777777" w:rsidR="00DB2E60" w:rsidRDefault="00000000">
            <w:pPr>
              <w:pStyle w:val="TableParagraph"/>
              <w:spacing w:before="160"/>
              <w:ind w:left="20" w:right="1"/>
              <w:rPr>
                <w:sz w:val="18"/>
              </w:rPr>
            </w:pPr>
            <w:r>
              <w:rPr>
                <w:spacing w:val="-4"/>
                <w:sz w:val="18"/>
              </w:rPr>
              <w:t>Watch</w:t>
            </w:r>
          </w:p>
        </w:tc>
      </w:tr>
      <w:tr w:rsidR="00DB2E60" w14:paraId="5193227E" w14:textId="77777777">
        <w:trPr>
          <w:trHeight w:val="624"/>
        </w:trPr>
        <w:tc>
          <w:tcPr>
            <w:tcW w:w="2269" w:type="dxa"/>
            <w:shd w:val="clear" w:color="auto" w:fill="F1F1F1"/>
          </w:tcPr>
          <w:p w14:paraId="25958F2F" w14:textId="77777777" w:rsidR="00DB2E60" w:rsidRDefault="00000000">
            <w:pPr>
              <w:pStyle w:val="TableParagraph"/>
              <w:spacing w:before="115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Non-Governmental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Organizations</w:t>
            </w:r>
            <w:proofErr w:type="spellEnd"/>
            <w:r>
              <w:rPr>
                <w:sz w:val="18"/>
              </w:rPr>
              <w:t xml:space="preserve"> (</w:t>
            </w:r>
            <w:proofErr w:type="spellStart"/>
            <w:r>
              <w:rPr>
                <w:sz w:val="18"/>
              </w:rPr>
              <w:t>NGOs</w:t>
            </w:r>
            <w:proofErr w:type="spellEnd"/>
            <w:r>
              <w:rPr>
                <w:sz w:val="18"/>
              </w:rPr>
              <w:t>)</w:t>
            </w:r>
          </w:p>
        </w:tc>
        <w:tc>
          <w:tcPr>
            <w:tcW w:w="1087" w:type="dxa"/>
            <w:shd w:val="clear" w:color="auto" w:fill="F1F1F1"/>
          </w:tcPr>
          <w:p w14:paraId="75A2BF8F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7F9BC7B5" w14:textId="77777777" w:rsidR="00DB2E60" w:rsidRDefault="00000000">
            <w:pPr>
              <w:pStyle w:val="TableParagraph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  <w:shd w:val="clear" w:color="auto" w:fill="F1F1F1"/>
          </w:tcPr>
          <w:p w14:paraId="16496736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19095138" w14:textId="77777777" w:rsidR="00DB2E60" w:rsidRDefault="00000000">
            <w:pPr>
              <w:pStyle w:val="TableParagraph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Collaborative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work</w:t>
            </w:r>
            <w:proofErr w:type="spellEnd"/>
            <w:r>
              <w:rPr>
                <w:sz w:val="18"/>
              </w:rPr>
              <w:t xml:space="preserve">,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815" w:type="dxa"/>
            <w:shd w:val="clear" w:color="auto" w:fill="F1F1F1"/>
          </w:tcPr>
          <w:p w14:paraId="157D9994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0E797A24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  <w:shd w:val="clear" w:color="auto" w:fill="F1F1F1"/>
          </w:tcPr>
          <w:p w14:paraId="654F7378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340DABDE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Weak</w:t>
            </w:r>
            <w:proofErr w:type="spellEnd"/>
          </w:p>
        </w:tc>
        <w:tc>
          <w:tcPr>
            <w:tcW w:w="907" w:type="dxa"/>
            <w:shd w:val="clear" w:color="auto" w:fill="F1F1F1"/>
          </w:tcPr>
          <w:p w14:paraId="0B87455C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5F7C8880" w14:textId="77777777" w:rsidR="00DB2E60" w:rsidRDefault="00000000">
            <w:pPr>
              <w:pStyle w:val="TableParagraph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Third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  <w:shd w:val="clear" w:color="auto" w:fill="F1F1F1"/>
          </w:tcPr>
          <w:p w14:paraId="478D8B8A" w14:textId="77777777" w:rsidR="00DB2E60" w:rsidRDefault="00DB2E60">
            <w:pPr>
              <w:pStyle w:val="TableParagraph"/>
              <w:spacing w:before="11"/>
              <w:jc w:val="left"/>
              <w:rPr>
                <w:b/>
                <w:sz w:val="18"/>
              </w:rPr>
            </w:pPr>
          </w:p>
          <w:p w14:paraId="1C2EFC56" w14:textId="77777777" w:rsidR="00DB2E60" w:rsidRDefault="00000000">
            <w:pPr>
              <w:pStyle w:val="TableParagraph"/>
              <w:ind w:left="20" w:right="1"/>
              <w:rPr>
                <w:sz w:val="18"/>
              </w:rPr>
            </w:pPr>
            <w:r>
              <w:rPr>
                <w:spacing w:val="-4"/>
                <w:sz w:val="18"/>
              </w:rPr>
              <w:t>Watch</w:t>
            </w:r>
          </w:p>
        </w:tc>
      </w:tr>
      <w:tr w:rsidR="00DB2E60" w14:paraId="71C028BF" w14:textId="77777777">
        <w:trPr>
          <w:trHeight w:val="494"/>
        </w:trPr>
        <w:tc>
          <w:tcPr>
            <w:tcW w:w="2269" w:type="dxa"/>
          </w:tcPr>
          <w:p w14:paraId="149F1EE8" w14:textId="77777777" w:rsidR="00DB2E60" w:rsidRDefault="00000000">
            <w:pPr>
              <w:pStyle w:val="TableParagraph"/>
              <w:spacing w:before="153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lastRenderedPageBreak/>
              <w:t>Local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Press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and</w:t>
            </w:r>
            <w:proofErr w:type="spellEnd"/>
            <w:r>
              <w:rPr>
                <w:sz w:val="18"/>
              </w:rPr>
              <w:t xml:space="preserve"> Media</w:t>
            </w:r>
          </w:p>
        </w:tc>
        <w:tc>
          <w:tcPr>
            <w:tcW w:w="1087" w:type="dxa"/>
          </w:tcPr>
          <w:p w14:paraId="377169AC" w14:textId="77777777" w:rsidR="00DB2E60" w:rsidRDefault="00000000">
            <w:pPr>
              <w:pStyle w:val="TableParagraph"/>
              <w:spacing w:before="153"/>
              <w:ind w:right="119"/>
              <w:jc w:val="right"/>
              <w:rPr>
                <w:sz w:val="18"/>
              </w:rPr>
            </w:pPr>
            <w:proofErr w:type="spellStart"/>
            <w:r>
              <w:rPr>
                <w:sz w:val="18"/>
              </w:rPr>
              <w:t>External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Stakeholders</w:t>
            </w:r>
            <w:proofErr w:type="spellEnd"/>
          </w:p>
        </w:tc>
        <w:tc>
          <w:tcPr>
            <w:tcW w:w="2803" w:type="dxa"/>
          </w:tcPr>
          <w:p w14:paraId="14EFB897" w14:textId="77777777" w:rsidR="00DB2E60" w:rsidRDefault="00000000">
            <w:pPr>
              <w:pStyle w:val="TableParagraph"/>
              <w:spacing w:before="50"/>
              <w:ind w:left="69"/>
              <w:jc w:val="left"/>
              <w:rPr>
                <w:sz w:val="18"/>
              </w:rPr>
            </w:pPr>
            <w:proofErr w:type="spellStart"/>
            <w:r>
              <w:rPr>
                <w:sz w:val="18"/>
              </w:rPr>
              <w:t>Promotion</w:t>
            </w:r>
            <w:proofErr w:type="spellEnd"/>
            <w:r>
              <w:rPr>
                <w:sz w:val="18"/>
              </w:rPr>
              <w:t xml:space="preserve">, Information, </w:t>
            </w:r>
            <w:proofErr w:type="spellStart"/>
            <w:r>
              <w:rPr>
                <w:sz w:val="18"/>
              </w:rPr>
              <w:t>Public</w:t>
            </w:r>
            <w:proofErr w:type="spellEnd"/>
            <w:r>
              <w:rPr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Relations</w:t>
            </w:r>
            <w:proofErr w:type="spellEnd"/>
          </w:p>
        </w:tc>
        <w:tc>
          <w:tcPr>
            <w:tcW w:w="815" w:type="dxa"/>
          </w:tcPr>
          <w:p w14:paraId="4B8928CF" w14:textId="77777777" w:rsidR="00DB2E60" w:rsidRDefault="00000000">
            <w:pPr>
              <w:pStyle w:val="TableParagraph"/>
              <w:spacing w:before="153"/>
              <w:ind w:left="20" w:right="1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Middle</w:t>
            </w:r>
            <w:proofErr w:type="spellEnd"/>
          </w:p>
        </w:tc>
        <w:tc>
          <w:tcPr>
            <w:tcW w:w="847" w:type="dxa"/>
          </w:tcPr>
          <w:p w14:paraId="67EF70A0" w14:textId="77777777" w:rsidR="00DB2E60" w:rsidRDefault="00000000">
            <w:pPr>
              <w:pStyle w:val="TableParagraph"/>
              <w:spacing w:before="153"/>
              <w:ind w:left="20" w:right="1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Weak</w:t>
            </w:r>
            <w:proofErr w:type="spellEnd"/>
          </w:p>
        </w:tc>
        <w:tc>
          <w:tcPr>
            <w:tcW w:w="907" w:type="dxa"/>
          </w:tcPr>
          <w:p w14:paraId="67C0ABC0" w14:textId="77777777" w:rsidR="00DB2E60" w:rsidRDefault="00000000">
            <w:pPr>
              <w:pStyle w:val="TableParagraph"/>
              <w:spacing w:before="153"/>
              <w:ind w:left="1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Third </w:t>
            </w:r>
            <w:proofErr w:type="spellStart"/>
            <w:r>
              <w:rPr>
                <w:spacing w:val="-2"/>
                <w:sz w:val="18"/>
              </w:rPr>
              <w:t>Degree</w:t>
            </w:r>
            <w:proofErr w:type="spellEnd"/>
          </w:p>
        </w:tc>
        <w:tc>
          <w:tcPr>
            <w:tcW w:w="1265" w:type="dxa"/>
          </w:tcPr>
          <w:p w14:paraId="6589C7BA" w14:textId="77777777" w:rsidR="00DB2E60" w:rsidRDefault="00000000">
            <w:pPr>
              <w:pStyle w:val="TableParagraph"/>
              <w:spacing w:before="153"/>
              <w:ind w:left="20" w:right="1"/>
              <w:rPr>
                <w:sz w:val="18"/>
              </w:rPr>
            </w:pPr>
            <w:r>
              <w:rPr>
                <w:spacing w:val="-4"/>
                <w:sz w:val="18"/>
              </w:rPr>
              <w:t>Watch</w:t>
            </w:r>
          </w:p>
        </w:tc>
      </w:tr>
    </w:tbl>
    <w:p w14:paraId="73E82317" w14:textId="77777777" w:rsidR="00DB2E60" w:rsidRDefault="00DB2E60">
      <w:pPr>
        <w:pStyle w:val="TableParagraph"/>
        <w:rPr>
          <w:sz w:val="18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B97255D" w14:textId="77777777" w:rsidR="00DB2E60" w:rsidRDefault="00000000">
      <w:pPr>
        <w:ind w:left="281"/>
        <w:rPr>
          <w:sz w:val="20"/>
        </w:rPr>
      </w:pPr>
      <w:bookmarkStart w:id="33" w:name="_bookmark29"/>
      <w:bookmarkEnd w:id="33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B863373" wp14:editId="4670B857">
                <wp:extent cx="6115050" cy="881380"/>
                <wp:effectExtent l="0" t="0" r="0" b="4444"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Textbox 183"/>
                        <wps:cNvSpPr txBox="1"/>
                        <wps:spPr>
                          <a:xfrm>
                            <a:off x="452118" y="712591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5BCDD3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2.9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901063" y="712591"/>
                            <a:ext cx="152717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594DE6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SWOT Analysis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863373" id="Group 181" o:spid="_x0000_s1179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">
                <v:shape id="Image 182" o:spid="_x0000_s1180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">
                  <v:imagedata r:id="rId51" o:title=""/>
                </v:shape>
                <v:shape id="Textbox 183" o:spid="_x0000_s1181" type="#_x0000_t202" style="position:absolute;left:4521;top:7125;width:2032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14:paraId="335BCDD3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2.9</w:t>
                        </w:r>
                      </w:p>
                    </w:txbxContent>
                  </v:textbox>
                </v:shape>
                <v:shape id="Textbox 184" o:spid="_x0000_s1182" type="#_x0000_t202" style="position:absolute;left:9010;top:7125;width:15272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1F594DE6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SWOT Analysis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812BF0" w14:textId="77777777" w:rsidR="00DB2E60" w:rsidRDefault="00000000">
      <w:pPr>
        <w:pStyle w:val="GvdeMetni"/>
        <w:spacing w:before="136" w:line="360" w:lineRule="auto"/>
        <w:ind w:left="284" w:right="570" w:firstLine="709"/>
        <w:jc w:val="both"/>
      </w:pPr>
      <w:r>
        <w:t xml:space="preserve">SWOT </w:t>
      </w:r>
      <w:proofErr w:type="spellStart"/>
      <w:r>
        <w:t>analysis</w:t>
      </w:r>
      <w:proofErr w:type="spellEnd"/>
      <w:r>
        <w:t xml:space="preserve"> is a </w:t>
      </w:r>
      <w:proofErr w:type="spellStart"/>
      <w:r>
        <w:t>method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systematically</w:t>
      </w:r>
      <w:proofErr w:type="spellEnd"/>
      <w:r>
        <w:t xml:space="preserve"> </w:t>
      </w:r>
      <w:proofErr w:type="spellStart"/>
      <w:r>
        <w:t>analyzing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current</w:t>
      </w:r>
      <w:proofErr w:type="spellEnd"/>
      <w:r>
        <w:t xml:space="preserve"> </w:t>
      </w:r>
      <w:proofErr w:type="spellStart"/>
      <w:r>
        <w:t>situation</w:t>
      </w:r>
      <w:proofErr w:type="spellEnd"/>
      <w:r>
        <w:t xml:space="preserve"> of an </w:t>
      </w:r>
      <w:proofErr w:type="spellStart"/>
      <w:r>
        <w:t>institution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province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 xml:space="preserve"> </w:t>
      </w:r>
      <w:proofErr w:type="spellStart"/>
      <w:r>
        <w:t>involves</w:t>
      </w:r>
      <w:proofErr w:type="spellEnd"/>
      <w:r>
        <w:t xml:space="preserve"> </w:t>
      </w:r>
      <w:proofErr w:type="spellStart"/>
      <w:r>
        <w:t>analyzing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strengths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opportunities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threats</w:t>
      </w:r>
      <w:proofErr w:type="spellEnd"/>
      <w:r>
        <w:t xml:space="preserve"> </w:t>
      </w:r>
      <w:proofErr w:type="spellStart"/>
      <w:r>
        <w:t>faced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</w:t>
      </w:r>
      <w:proofErr w:type="spellEnd"/>
      <w:r>
        <w:t>/</w:t>
      </w:r>
      <w:proofErr w:type="spellStart"/>
      <w:r>
        <w:t>province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developing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strategies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assessment</w:t>
      </w:r>
      <w:proofErr w:type="spellEnd"/>
      <w:r>
        <w:t xml:space="preserve"> </w:t>
      </w:r>
      <w:proofErr w:type="spellStart"/>
      <w:r>
        <w:t>section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identifies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strengths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</w:t>
      </w:r>
      <w:proofErr w:type="spellEnd"/>
      <w:r>
        <w:t>/</w:t>
      </w:r>
      <w:proofErr w:type="spellStart"/>
      <w:r>
        <w:t>province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its</w:t>
      </w:r>
      <w:proofErr w:type="spellEnd"/>
      <w:r>
        <w:t xml:space="preserve"> </w:t>
      </w:r>
      <w:proofErr w:type="spellStart"/>
      <w:r>
        <w:t>economic</w:t>
      </w:r>
      <w:proofErr w:type="spellEnd"/>
      <w:r>
        <w:t xml:space="preserve">, </w:t>
      </w:r>
      <w:proofErr w:type="spellStart"/>
      <w:r>
        <w:t>social</w:t>
      </w:r>
      <w:proofErr w:type="spellEnd"/>
      <w:r>
        <w:t xml:space="preserve">, </w:t>
      </w:r>
      <w:proofErr w:type="spellStart"/>
      <w:r>
        <w:t>physical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external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section</w:t>
      </w:r>
      <w:proofErr w:type="spellEnd"/>
      <w:r>
        <w:t xml:space="preserve"> </w:t>
      </w:r>
      <w:proofErr w:type="spellStart"/>
      <w:r>
        <w:t>examines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of </w:t>
      </w:r>
      <w:proofErr w:type="spellStart"/>
      <w:r>
        <w:t>environmental</w:t>
      </w:r>
      <w:proofErr w:type="spellEnd"/>
      <w:r>
        <w:t xml:space="preserve"> </w:t>
      </w:r>
      <w:proofErr w:type="spellStart"/>
      <w:r>
        <w:t>opportunities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threats</w:t>
      </w:r>
      <w:proofErr w:type="spellEnd"/>
      <w:r>
        <w:t xml:space="preserve"> on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</w:t>
      </w:r>
      <w:proofErr w:type="spellEnd"/>
      <w:r>
        <w:t>/</w:t>
      </w:r>
      <w:proofErr w:type="spellStart"/>
      <w:r>
        <w:t>province</w:t>
      </w:r>
      <w:proofErr w:type="spellEnd"/>
      <w:r>
        <w:t>.</w:t>
      </w:r>
    </w:p>
    <w:p w14:paraId="567F7725" w14:textId="77777777" w:rsidR="00DB2E60" w:rsidRDefault="00DB2E60">
      <w:pPr>
        <w:pStyle w:val="GvdeMetni"/>
        <w:spacing w:before="137"/>
      </w:pPr>
    </w:p>
    <w:p w14:paraId="730AA1ED" w14:textId="77777777" w:rsidR="00DB2E60" w:rsidRDefault="00000000">
      <w:pPr>
        <w:pStyle w:val="GvdeMetni"/>
        <w:spacing w:before="1" w:line="360" w:lineRule="auto"/>
        <w:ind w:left="284" w:right="573" w:firstLine="709"/>
        <w:jc w:val="both"/>
      </w:pPr>
      <w:proofErr w:type="spellStart"/>
      <w:r>
        <w:t>The</w:t>
      </w:r>
      <w:proofErr w:type="spellEnd"/>
      <w:r>
        <w:t xml:space="preserve"> SWOT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</w:t>
      </w:r>
      <w:proofErr w:type="spellStart"/>
      <w:r>
        <w:t>utilizes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brainstorming</w:t>
      </w:r>
      <w:proofErr w:type="spellEnd"/>
      <w:r>
        <w:t xml:space="preserve"> </w:t>
      </w:r>
      <w:proofErr w:type="spellStart"/>
      <w:r>
        <w:t>method</w:t>
      </w:r>
      <w:proofErr w:type="spellEnd"/>
      <w:r>
        <w:t xml:space="preserve">. </w:t>
      </w:r>
      <w:proofErr w:type="spellStart"/>
      <w:r>
        <w:t>Brainstorming</w:t>
      </w:r>
      <w:proofErr w:type="spellEnd"/>
      <w:r>
        <w:t xml:space="preserve"> is a </w:t>
      </w:r>
      <w:proofErr w:type="spellStart"/>
      <w:r>
        <w:t>democratic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participatory</w:t>
      </w:r>
      <w:proofErr w:type="spellEnd"/>
      <w:r>
        <w:t xml:space="preserve"> </w:t>
      </w:r>
      <w:proofErr w:type="spellStart"/>
      <w:r>
        <w:t>working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identify</w:t>
      </w:r>
      <w:proofErr w:type="spellEnd"/>
      <w:r>
        <w:t xml:space="preserve"> </w:t>
      </w:r>
      <w:proofErr w:type="spellStart"/>
      <w:r>
        <w:t>problems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solutions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combining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intellectual</w:t>
      </w:r>
      <w:proofErr w:type="spellEnd"/>
      <w:r>
        <w:t xml:space="preserve"> </w:t>
      </w:r>
      <w:proofErr w:type="spellStart"/>
      <w:r>
        <w:t>efforts</w:t>
      </w:r>
      <w:proofErr w:type="spellEnd"/>
      <w:r>
        <w:t xml:space="preserve"> of a </w:t>
      </w:r>
      <w:proofErr w:type="spellStart"/>
      <w:r>
        <w:t>working</w:t>
      </w:r>
      <w:proofErr w:type="spellEnd"/>
      <w:r>
        <w:t xml:space="preserve"> </w:t>
      </w:r>
      <w:proofErr w:type="spellStart"/>
      <w:r>
        <w:t>group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a </w:t>
      </w:r>
      <w:proofErr w:type="spellStart"/>
      <w:r>
        <w:t>short</w:t>
      </w:r>
      <w:proofErr w:type="spellEnd"/>
      <w:r>
        <w:t xml:space="preserve"> time </w:t>
      </w:r>
      <w:proofErr w:type="spellStart"/>
      <w:r>
        <w:t>frame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generate</w:t>
      </w:r>
      <w:proofErr w:type="spellEnd"/>
      <w:r>
        <w:t xml:space="preserve"> as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shared</w:t>
      </w:r>
      <w:proofErr w:type="spellEnd"/>
      <w:r>
        <w:t xml:space="preserve"> </w:t>
      </w:r>
      <w:proofErr w:type="spellStart"/>
      <w:r>
        <w:t>ideas</w:t>
      </w:r>
      <w:proofErr w:type="spellEnd"/>
      <w:r>
        <w:t xml:space="preserve"> as </w:t>
      </w:r>
      <w:proofErr w:type="spellStart"/>
      <w:r>
        <w:t>possible</w:t>
      </w:r>
      <w:proofErr w:type="spellEnd"/>
      <w:r>
        <w:t>.</w:t>
      </w:r>
    </w:p>
    <w:p w14:paraId="79F2F8FB" w14:textId="77777777" w:rsidR="00DB2E60" w:rsidRDefault="00DB2E60">
      <w:pPr>
        <w:pStyle w:val="GvdeMetni"/>
        <w:spacing w:before="137"/>
      </w:pPr>
    </w:p>
    <w:p w14:paraId="7946A6FF" w14:textId="77777777" w:rsidR="00DB2E60" w:rsidRDefault="00000000">
      <w:pPr>
        <w:pStyle w:val="GvdeMetni"/>
        <w:spacing w:before="1" w:line="360" w:lineRule="auto"/>
        <w:ind w:left="284" w:right="572" w:firstLine="709"/>
        <w:jc w:val="both"/>
      </w:pPr>
      <w:proofErr w:type="spellStart"/>
      <w:r>
        <w:t>The</w:t>
      </w:r>
      <w:proofErr w:type="spellEnd"/>
      <w:r>
        <w:t xml:space="preserve"> SWOT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method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identify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analyze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strengths</w:t>
      </w:r>
      <w:proofErr w:type="spellEnd"/>
      <w:r>
        <w:t xml:space="preserve">, </w:t>
      </w:r>
      <w:proofErr w:type="spellStart"/>
      <w:r>
        <w:t>weaknesses</w:t>
      </w:r>
      <w:proofErr w:type="spellEnd"/>
      <w:r>
        <w:t xml:space="preserve"> (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), </w:t>
      </w:r>
      <w:proofErr w:type="spellStart"/>
      <w:r>
        <w:t>opportunities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threats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evaluated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determine</w:t>
      </w:r>
      <w:proofErr w:type="spellEnd"/>
      <w:r>
        <w:t xml:space="preserve">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strategies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.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, </w:t>
      </w:r>
      <w:proofErr w:type="spellStart"/>
      <w:r>
        <w:t>coordination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situation</w:t>
      </w:r>
      <w:proofErr w:type="spellEnd"/>
      <w:r>
        <w:t xml:space="preserve"> </w:t>
      </w:r>
      <w:proofErr w:type="spellStart"/>
      <w:r>
        <w:t>analyses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identify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formulate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carried</w:t>
      </w:r>
      <w:proofErr w:type="spellEnd"/>
      <w:r>
        <w:t xml:space="preserve"> </w:t>
      </w:r>
      <w:proofErr w:type="spellStart"/>
      <w:r>
        <w:t>out</w:t>
      </w:r>
      <w:proofErr w:type="spellEnd"/>
      <w:r>
        <w:t>.</w:t>
      </w:r>
    </w:p>
    <w:p w14:paraId="2681818B" w14:textId="77777777" w:rsidR="00DB2E60" w:rsidRDefault="00DB2E60">
      <w:pPr>
        <w:pStyle w:val="GvdeMetni"/>
        <w:spacing w:before="137"/>
      </w:pPr>
    </w:p>
    <w:p w14:paraId="5153838B" w14:textId="77777777" w:rsidR="00DB2E60" w:rsidRDefault="00000000">
      <w:pPr>
        <w:pStyle w:val="GvdeMetni"/>
        <w:spacing w:before="1" w:line="360" w:lineRule="auto"/>
        <w:ind w:left="284" w:right="571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part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SWOT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</w:t>
      </w:r>
      <w:proofErr w:type="spellStart"/>
      <w:r>
        <w:t>primarily</w:t>
      </w:r>
      <w:proofErr w:type="spellEnd"/>
      <w:r>
        <w:t xml:space="preserve"> </w:t>
      </w:r>
      <w:proofErr w:type="spellStart"/>
      <w:r>
        <w:t>identified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</w:t>
      </w:r>
      <w:proofErr w:type="spellStart"/>
      <w:r>
        <w:t>strengths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 in </w:t>
      </w:r>
      <w:proofErr w:type="spellStart"/>
      <w:r>
        <w:t>sectors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education</w:t>
      </w:r>
      <w:proofErr w:type="spellEnd"/>
      <w:r>
        <w:t xml:space="preserve">, </w:t>
      </w:r>
      <w:proofErr w:type="spellStart"/>
      <w:r>
        <w:t>housing</w:t>
      </w:r>
      <w:proofErr w:type="spellEnd"/>
      <w:r>
        <w:t xml:space="preserve">, </w:t>
      </w:r>
      <w:proofErr w:type="spellStart"/>
      <w:r>
        <w:t>economic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transportation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shed</w:t>
      </w:r>
      <w:proofErr w:type="spellEnd"/>
      <w:r>
        <w:t xml:space="preserve"> </w:t>
      </w:r>
      <w:proofErr w:type="spellStart"/>
      <w:r>
        <w:t>light</w:t>
      </w:r>
      <w:proofErr w:type="spellEnd"/>
      <w:r>
        <w:t xml:space="preserve"> on </w:t>
      </w:r>
      <w:proofErr w:type="spellStart"/>
      <w:r>
        <w:t>its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problems</w:t>
      </w:r>
      <w:proofErr w:type="spellEnd"/>
      <w:r>
        <w:t xml:space="preserve"> it </w:t>
      </w:r>
      <w:proofErr w:type="spellStart"/>
      <w:r>
        <w:t>faces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second</w:t>
      </w:r>
      <w:proofErr w:type="spellEnd"/>
      <w:r>
        <w:t xml:space="preserve"> </w:t>
      </w:r>
      <w:proofErr w:type="spellStart"/>
      <w:r>
        <w:t>part</w:t>
      </w:r>
      <w:proofErr w:type="spellEnd"/>
      <w:r>
        <w:t xml:space="preserve"> </w:t>
      </w:r>
      <w:proofErr w:type="spellStart"/>
      <w:r>
        <w:t>investigated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discussed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opportunities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threats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environmental</w:t>
      </w:r>
      <w:proofErr w:type="spellEnd"/>
      <w:r>
        <w:t xml:space="preserve"> </w:t>
      </w:r>
      <w:proofErr w:type="spellStart"/>
      <w:r>
        <w:t>factors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bring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Gümüşhane </w:t>
      </w:r>
      <w:proofErr w:type="spellStart"/>
      <w:r>
        <w:t>University</w:t>
      </w:r>
      <w:proofErr w:type="spellEnd"/>
      <w:r>
        <w:t xml:space="preserve">. </w:t>
      </w:r>
      <w:proofErr w:type="spellStart"/>
      <w:r>
        <w:t>Strengths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grouped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specific</w:t>
      </w:r>
      <w:proofErr w:type="spellEnd"/>
      <w:r>
        <w:t xml:space="preserve"> </w:t>
      </w:r>
      <w:proofErr w:type="spellStart"/>
      <w:r>
        <w:t>headings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analyses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on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group</w:t>
      </w:r>
      <w:proofErr w:type="spellEnd"/>
      <w:r>
        <w:t xml:space="preserve"> </w:t>
      </w:r>
      <w:proofErr w:type="spellStart"/>
      <w:r>
        <w:t>based</w:t>
      </w:r>
      <w:proofErr w:type="spellEnd"/>
      <w:r>
        <w:t xml:space="preserve"> on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importance</w:t>
      </w:r>
      <w:proofErr w:type="spellEnd"/>
      <w:r>
        <w:t>.</w:t>
      </w:r>
    </w:p>
    <w:p w14:paraId="0BEA415E" w14:textId="77777777" w:rsidR="00DB2E60" w:rsidRDefault="00DB2E60">
      <w:pPr>
        <w:pStyle w:val="GvdeMetni"/>
        <w:spacing w:before="137"/>
      </w:pPr>
    </w:p>
    <w:p w14:paraId="34DA6CC5" w14:textId="77777777" w:rsidR="00DB2E60" w:rsidRDefault="00000000">
      <w:pPr>
        <w:pStyle w:val="GvdeMetni"/>
        <w:spacing w:before="1" w:line="360" w:lineRule="auto"/>
        <w:ind w:left="284" w:right="570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following</w:t>
      </w:r>
      <w:proofErr w:type="spellEnd"/>
      <w:r>
        <w:t xml:space="preserve"> general </w:t>
      </w:r>
      <w:proofErr w:type="spellStart"/>
      <w:r>
        <w:t>information</w:t>
      </w:r>
      <w:proofErr w:type="spellEnd"/>
      <w:r>
        <w:t xml:space="preserve"> has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obtained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Gümüşhane: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population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central</w:t>
      </w:r>
      <w:proofErr w:type="spellEnd"/>
      <w:r>
        <w:t xml:space="preserve"> </w:t>
      </w:r>
      <w:proofErr w:type="spellStart"/>
      <w:r>
        <w:t>district</w:t>
      </w:r>
      <w:proofErr w:type="spellEnd"/>
      <w:r>
        <w:t xml:space="preserve"> is 31,011.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two </w:t>
      </w:r>
      <w:proofErr w:type="spellStart"/>
      <w:r>
        <w:t>student</w:t>
      </w:r>
      <w:proofErr w:type="spellEnd"/>
      <w:r>
        <w:t xml:space="preserve"> </w:t>
      </w:r>
      <w:proofErr w:type="spellStart"/>
      <w:r>
        <w:t>dormitories</w:t>
      </w:r>
      <w:proofErr w:type="spellEnd"/>
      <w:r>
        <w:t xml:space="preserve"> </w:t>
      </w:r>
      <w:proofErr w:type="spellStart"/>
      <w:r>
        <w:t>belonging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state-run</w:t>
      </w:r>
      <w:proofErr w:type="spellEnd"/>
      <w:r>
        <w:t xml:space="preserve"> </w:t>
      </w:r>
      <w:proofErr w:type="spellStart"/>
      <w:r>
        <w:t>Student</w:t>
      </w:r>
      <w:proofErr w:type="spellEnd"/>
      <w:r>
        <w:t xml:space="preserve"> </w:t>
      </w:r>
      <w:proofErr w:type="spellStart"/>
      <w:r>
        <w:t>Dormitory</w:t>
      </w:r>
      <w:proofErr w:type="spellEnd"/>
      <w:r>
        <w:t xml:space="preserve"> </w:t>
      </w:r>
      <w:proofErr w:type="spellStart"/>
      <w:r>
        <w:t>Institution</w:t>
      </w:r>
      <w:proofErr w:type="spellEnd"/>
      <w:r>
        <w:t xml:space="preserve"> (KYK) </w:t>
      </w:r>
      <w:proofErr w:type="spellStart"/>
      <w:r>
        <w:t>serving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, </w:t>
      </w:r>
      <w:proofErr w:type="spellStart"/>
      <w:r>
        <w:t>with</w:t>
      </w:r>
      <w:proofErr w:type="spellEnd"/>
      <w:r>
        <w:t xml:space="preserve"> a total </w:t>
      </w:r>
      <w:proofErr w:type="spellStart"/>
      <w:r>
        <w:t>capacity</w:t>
      </w:r>
      <w:proofErr w:type="spellEnd"/>
      <w:r>
        <w:t xml:space="preserve"> of 682.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male</w:t>
      </w:r>
      <w:proofErr w:type="spellEnd"/>
      <w:r>
        <w:t xml:space="preserve"> </w:t>
      </w:r>
      <w:proofErr w:type="spellStart"/>
      <w:r>
        <w:t>student</w:t>
      </w:r>
      <w:proofErr w:type="spellEnd"/>
      <w:r>
        <w:t xml:space="preserve"> </w:t>
      </w:r>
      <w:proofErr w:type="spellStart"/>
      <w:r>
        <w:t>dormitory</w:t>
      </w:r>
      <w:proofErr w:type="spellEnd"/>
      <w:r>
        <w:t xml:space="preserve"> has a </w:t>
      </w:r>
      <w:proofErr w:type="spellStart"/>
      <w:r>
        <w:t>capacity</w:t>
      </w:r>
      <w:proofErr w:type="spellEnd"/>
      <w:r>
        <w:t xml:space="preserve"> of 764 </w:t>
      </w:r>
      <w:proofErr w:type="spellStart"/>
      <w:r>
        <w:t>people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female</w:t>
      </w:r>
      <w:proofErr w:type="spellEnd"/>
      <w:r>
        <w:t xml:space="preserve"> </w:t>
      </w:r>
      <w:proofErr w:type="spellStart"/>
      <w:r>
        <w:t>student</w:t>
      </w:r>
      <w:proofErr w:type="spellEnd"/>
      <w:r>
        <w:t xml:space="preserve"> </w:t>
      </w:r>
      <w:proofErr w:type="spellStart"/>
      <w:r>
        <w:t>dormitory</w:t>
      </w:r>
      <w:proofErr w:type="spellEnd"/>
      <w:r>
        <w:t xml:space="preserve"> has a </w:t>
      </w:r>
      <w:proofErr w:type="spellStart"/>
      <w:r>
        <w:t>capacity</w:t>
      </w:r>
      <w:proofErr w:type="spellEnd"/>
      <w:r>
        <w:t xml:space="preserve"> of 1228 </w:t>
      </w:r>
      <w:proofErr w:type="spellStart"/>
      <w:r>
        <w:t>people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addition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,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private</w:t>
      </w:r>
      <w:proofErr w:type="spellEnd"/>
      <w:r>
        <w:t xml:space="preserve"> </w:t>
      </w:r>
      <w:proofErr w:type="spellStart"/>
      <w:r>
        <w:t>student</w:t>
      </w:r>
      <w:proofErr w:type="spellEnd"/>
      <w:r>
        <w:t xml:space="preserve"> </w:t>
      </w:r>
      <w:proofErr w:type="spellStart"/>
      <w:r>
        <w:t>dormitories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hostels</w:t>
      </w:r>
      <w:proofErr w:type="spellEnd"/>
      <w:r>
        <w:t>.</w:t>
      </w:r>
    </w:p>
    <w:p w14:paraId="3A8B8F31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17012B89" w14:textId="77777777" w:rsidR="00DB2E60" w:rsidRDefault="00000000">
      <w:pPr>
        <w:ind w:left="281"/>
        <w:rPr>
          <w:sz w:val="20"/>
        </w:rPr>
      </w:pPr>
      <w:bookmarkStart w:id="34" w:name="_bookmark31"/>
      <w:bookmarkEnd w:id="34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D5CBB38" wp14:editId="1987367A">
                <wp:extent cx="6115050" cy="881380"/>
                <wp:effectExtent l="0" t="0" r="0" b="4444"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Textbox 187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74CDF8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E0EAA30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3A3E075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0E6CD70" w14:textId="77777777" w:rsidR="00DB2E60" w:rsidRDefault="00DB2E60">
                              <w:pPr>
                                <w:spacing w:before="8"/>
                                <w:rPr>
                                  <w:sz w:val="24"/>
                                </w:rPr>
                              </w:pPr>
                            </w:p>
                            <w:p w14:paraId="3163E880" w14:textId="77777777" w:rsidR="00DB2E60" w:rsidRDefault="00000000">
                              <w:pPr>
                                <w:tabs>
                                  <w:tab w:val="left" w:pos="1418"/>
                                </w:tabs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2.9.1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Organisation</w:t>
                              </w:r>
                              <w:proofErr w:type="spellEnd"/>
                              <w:r>
                                <w:rPr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Internal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Analysis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5CBB38" id="Group 185" o:spid="_x0000_s1183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">
                <v:shape id="Image 186" o:spid="_x0000_s1184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">
                  <v:imagedata r:id="rId51" o:title=""/>
                </v:shape>
                <v:shape id="Textbox 187" o:spid="_x0000_s1185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7A74CDF8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6E0EAA30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43A3E075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0E6CD70" w14:textId="77777777" w:rsidR="00DB2E60" w:rsidRDefault="00DB2E60">
                        <w:pPr>
                          <w:spacing w:before="8"/>
                          <w:rPr>
                            <w:sz w:val="24"/>
                          </w:rPr>
                        </w:pPr>
                      </w:p>
                      <w:p w14:paraId="3163E880" w14:textId="77777777" w:rsidR="00DB2E60" w:rsidRDefault="00000000">
                        <w:pPr>
                          <w:tabs>
                            <w:tab w:val="left" w:pos="1418"/>
                          </w:tabs>
                          <w:ind w:left="7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2.9.1</w:t>
                        </w:r>
                        <w:r>
                          <w:rPr>
                            <w:b/>
                            <w:sz w:val="24"/>
                          </w:rPr>
                          <w:tab/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Organisation</w:t>
                        </w:r>
                        <w:proofErr w:type="spellEnd"/>
                        <w:r>
                          <w:rPr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Internal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Analysis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2EFED5B" w14:textId="77777777" w:rsidR="00DB2E60" w:rsidRDefault="00DB2E60">
      <w:pPr>
        <w:pStyle w:val="GvdeMetni"/>
        <w:spacing w:before="1"/>
        <w:rPr>
          <w:sz w:val="6"/>
        </w:rPr>
      </w:pPr>
    </w:p>
    <w:p w14:paraId="69717394" w14:textId="77777777" w:rsidR="00DB2E60" w:rsidRDefault="00DB2E60">
      <w:pPr>
        <w:pStyle w:val="GvdeMetni"/>
        <w:rPr>
          <w:sz w:val="6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406BE575" w14:textId="77777777" w:rsidR="00DB2E60" w:rsidRDefault="00DB2E60">
      <w:pPr>
        <w:pStyle w:val="GvdeMetni"/>
      </w:pPr>
    </w:p>
    <w:p w14:paraId="064E9A8A" w14:textId="77777777" w:rsidR="00DB2E60" w:rsidRDefault="00DB2E60">
      <w:pPr>
        <w:pStyle w:val="GvdeMetni"/>
      </w:pPr>
    </w:p>
    <w:p w14:paraId="108B5C3B" w14:textId="77777777" w:rsidR="00DB2E60" w:rsidRDefault="00DB2E60">
      <w:pPr>
        <w:pStyle w:val="GvdeMetni"/>
      </w:pPr>
    </w:p>
    <w:p w14:paraId="4D5DEA79" w14:textId="77777777" w:rsidR="00DB2E60" w:rsidRDefault="00DB2E60">
      <w:pPr>
        <w:pStyle w:val="GvdeMetni"/>
      </w:pPr>
    </w:p>
    <w:p w14:paraId="26F8EFC9" w14:textId="77777777" w:rsidR="00DB2E60" w:rsidRDefault="00DB2E60">
      <w:pPr>
        <w:pStyle w:val="GvdeMetni"/>
      </w:pPr>
    </w:p>
    <w:p w14:paraId="3713C4F7" w14:textId="77777777" w:rsidR="00DB2E60" w:rsidRDefault="00DB2E60">
      <w:pPr>
        <w:pStyle w:val="GvdeMetni"/>
      </w:pPr>
    </w:p>
    <w:p w14:paraId="0C78147F" w14:textId="77777777" w:rsidR="00DB2E60" w:rsidRDefault="00DB2E60">
      <w:pPr>
        <w:pStyle w:val="GvdeMetni"/>
        <w:spacing w:before="203"/>
      </w:pPr>
    </w:p>
    <w:p w14:paraId="75B6FAAA" w14:textId="77777777" w:rsidR="00DB2E60" w:rsidRDefault="00000000">
      <w:pPr>
        <w:pStyle w:val="GvdeMetni"/>
        <w:spacing w:before="1"/>
        <w:ind w:left="284"/>
      </w:pPr>
      <w:proofErr w:type="spellStart"/>
      <w:proofErr w:type="gramStart"/>
      <w:r>
        <w:rPr>
          <w:spacing w:val="-2"/>
        </w:rPr>
        <w:t>being</w:t>
      </w:r>
      <w:proofErr w:type="spellEnd"/>
      <w:proofErr w:type="gramEnd"/>
    </w:p>
    <w:p w14:paraId="07BB443F" w14:textId="77777777" w:rsidR="00DB2E60" w:rsidRDefault="00000000">
      <w:pPr>
        <w:pStyle w:val="Balk1"/>
        <w:tabs>
          <w:tab w:val="left" w:pos="1021"/>
        </w:tabs>
        <w:spacing w:before="66"/>
        <w:ind w:left="30"/>
      </w:pPr>
      <w:r>
        <w:rPr>
          <w:b w:val="0"/>
        </w:rPr>
        <w:br w:type="column"/>
      </w:r>
      <w:r>
        <w:rPr>
          <w:spacing w:val="-2"/>
        </w:rPr>
        <w:t>2.9.1.1</w:t>
      </w:r>
      <w:r>
        <w:tab/>
      </w:r>
      <w:bookmarkStart w:id="35" w:name="_bookmark30"/>
      <w:bookmarkEnd w:id="35"/>
      <w:proofErr w:type="spellStart"/>
      <w:r>
        <w:t>Strengths</w:t>
      </w:r>
      <w:proofErr w:type="spellEnd"/>
    </w:p>
    <w:p w14:paraId="3635DB5C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offices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classrooms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service </w:t>
      </w:r>
      <w:proofErr w:type="spellStart"/>
      <w:r>
        <w:rPr>
          <w:sz w:val="24"/>
        </w:rPr>
        <w:t>buildings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should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equipped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modern </w:t>
      </w:r>
      <w:proofErr w:type="spellStart"/>
      <w:r>
        <w:rPr>
          <w:sz w:val="24"/>
        </w:rPr>
        <w:t>equipment</w:t>
      </w:r>
      <w:proofErr w:type="spellEnd"/>
      <w:r>
        <w:rPr>
          <w:sz w:val="24"/>
        </w:rPr>
        <w:t>.</w:t>
      </w:r>
    </w:p>
    <w:p w14:paraId="4B2D3449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presence of </w:t>
      </w:r>
      <w:proofErr w:type="spellStart"/>
      <w:r>
        <w:rPr>
          <w:sz w:val="24"/>
        </w:rPr>
        <w:t>laboratories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workshops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support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hands</w:t>
      </w:r>
      <w:proofErr w:type="spellEnd"/>
      <w:r>
        <w:rPr>
          <w:sz w:val="24"/>
        </w:rPr>
        <w:t xml:space="preserve">-on </w:t>
      </w:r>
      <w:proofErr w:type="spellStart"/>
      <w:r>
        <w:rPr>
          <w:sz w:val="24"/>
        </w:rPr>
        <w:t>training</w:t>
      </w:r>
      <w:proofErr w:type="spellEnd"/>
      <w:r>
        <w:rPr>
          <w:sz w:val="24"/>
        </w:rPr>
        <w:t>.</w:t>
      </w:r>
    </w:p>
    <w:p w14:paraId="203BA286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excitement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being</w:t>
      </w:r>
      <w:proofErr w:type="spellEnd"/>
      <w:r>
        <w:rPr>
          <w:sz w:val="24"/>
        </w:rPr>
        <w:t xml:space="preserve"> a </w:t>
      </w:r>
      <w:proofErr w:type="spellStart"/>
      <w:r>
        <w:rPr>
          <w:sz w:val="24"/>
        </w:rPr>
        <w:t>newly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established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desire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succeed</w:t>
      </w:r>
      <w:proofErr w:type="spellEnd"/>
      <w:r>
        <w:rPr>
          <w:sz w:val="24"/>
        </w:rPr>
        <w:t>.</w:t>
      </w:r>
    </w:p>
    <w:p w14:paraId="2AD6A587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has a </w:t>
      </w:r>
      <w:proofErr w:type="spellStart"/>
      <w:r>
        <w:rPr>
          <w:sz w:val="24"/>
        </w:rPr>
        <w:t>sufficient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number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vacant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positions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promotions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appointments</w:t>
      </w:r>
      <w:proofErr w:type="spellEnd"/>
      <w:r>
        <w:rPr>
          <w:sz w:val="24"/>
        </w:rPr>
        <w:t>.</w:t>
      </w:r>
    </w:p>
    <w:p w14:paraId="07990463" w14:textId="77777777" w:rsidR="00DB2E60" w:rsidRDefault="00DB2E60">
      <w:pPr>
        <w:pStyle w:val="GvdeMetni"/>
        <w:spacing w:before="275"/>
      </w:pPr>
    </w:p>
    <w:p w14:paraId="144A035D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spacing w:before="1"/>
        <w:ind w:left="736" w:hanging="706"/>
        <w:jc w:val="left"/>
        <w:rPr>
          <w:sz w:val="24"/>
        </w:rPr>
      </w:pPr>
      <w:r>
        <w:rPr>
          <w:sz w:val="24"/>
        </w:rPr>
        <w:t xml:space="preserve">A </w:t>
      </w:r>
      <w:proofErr w:type="spellStart"/>
      <w:r>
        <w:rPr>
          <w:sz w:val="24"/>
        </w:rPr>
        <w:t>guiding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motivating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management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approach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careers</w:t>
      </w:r>
      <w:proofErr w:type="spellEnd"/>
      <w:r>
        <w:rPr>
          <w:sz w:val="24"/>
        </w:rPr>
        <w:t>.</w:t>
      </w:r>
    </w:p>
    <w:p w14:paraId="766FBF81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There</w:t>
      </w:r>
      <w:proofErr w:type="spellEnd"/>
      <w:r>
        <w:rPr>
          <w:sz w:val="24"/>
        </w:rPr>
        <w:t xml:space="preserve"> is a </w:t>
      </w:r>
      <w:proofErr w:type="spellStart"/>
      <w:r>
        <w:rPr>
          <w:sz w:val="24"/>
        </w:rPr>
        <w:t>commitment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increasing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publications</w:t>
      </w:r>
      <w:proofErr w:type="spellEnd"/>
      <w:r>
        <w:rPr>
          <w:sz w:val="24"/>
        </w:rPr>
        <w:t>.</w:t>
      </w:r>
    </w:p>
    <w:p w14:paraId="3812A4F6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members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should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open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national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international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exchanges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</w:p>
    <w:p w14:paraId="3E4F36D3" w14:textId="77777777" w:rsidR="00DB2E60" w:rsidRDefault="00DB2E60">
      <w:pPr>
        <w:pStyle w:val="ListeParagraf"/>
        <w:rPr>
          <w:sz w:val="24"/>
        </w:rPr>
        <w:sectPr w:rsidR="00DB2E60">
          <w:type w:val="continuous"/>
          <w:pgSz w:w="11910" w:h="16840"/>
          <w:pgMar w:top="1920" w:right="566" w:bottom="280" w:left="850" w:header="0" w:footer="676" w:gutter="0"/>
          <w:cols w:num="2" w:space="720" w:equalWidth="0">
            <w:col w:w="923" w:space="40"/>
            <w:col w:w="9531"/>
          </w:cols>
        </w:sectPr>
      </w:pPr>
    </w:p>
    <w:p w14:paraId="7FF72519" w14:textId="77777777" w:rsidR="00DB2E60" w:rsidRDefault="00000000">
      <w:pPr>
        <w:pStyle w:val="GvdeMetni"/>
        <w:spacing w:before="138"/>
        <w:ind w:left="284"/>
      </w:pPr>
      <w:r>
        <w:t xml:space="preserve">They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potential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monitor</w:t>
      </w:r>
      <w:proofErr w:type="spellEnd"/>
      <w:r>
        <w:t xml:space="preserve"> </w:t>
      </w:r>
      <w:proofErr w:type="spellStart"/>
      <w:r>
        <w:t>innovations</w:t>
      </w:r>
      <w:proofErr w:type="spellEnd"/>
    </w:p>
    <w:p w14:paraId="4757383A" w14:textId="77777777" w:rsidR="00DB2E60" w:rsidRDefault="00000000">
      <w:pPr>
        <w:pStyle w:val="ListeParagraf"/>
        <w:numPr>
          <w:ilvl w:val="0"/>
          <w:numId w:val="6"/>
        </w:numPr>
        <w:tabs>
          <w:tab w:val="left" w:pos="1699"/>
        </w:tabs>
        <w:ind w:left="1699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high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dynamism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work</w:t>
      </w:r>
      <w:proofErr w:type="spellEnd"/>
      <w:r>
        <w:rPr>
          <w:sz w:val="24"/>
        </w:rPr>
        <w:t xml:space="preserve"> is a </w:t>
      </w:r>
      <w:proofErr w:type="spellStart"/>
      <w:r>
        <w:rPr>
          <w:sz w:val="24"/>
        </w:rPr>
        <w:t>result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young</w:t>
      </w:r>
      <w:proofErr w:type="spellEnd"/>
      <w:r>
        <w:rPr>
          <w:sz w:val="24"/>
        </w:rPr>
        <w:t>.</w:t>
      </w:r>
    </w:p>
    <w:p w14:paraId="7814E48E" w14:textId="77777777" w:rsidR="00DB2E60" w:rsidRDefault="00DB2E60">
      <w:pPr>
        <w:pStyle w:val="ListeParagraf"/>
        <w:rPr>
          <w:sz w:val="24"/>
        </w:rPr>
        <w:sectPr w:rsidR="00DB2E60">
          <w:type w:val="continuous"/>
          <w:pgSz w:w="11910" w:h="16840"/>
          <w:pgMar w:top="1920" w:right="566" w:bottom="280" w:left="850" w:header="0" w:footer="676" w:gutter="0"/>
          <w:cols w:space="720"/>
        </w:sectPr>
      </w:pPr>
    </w:p>
    <w:p w14:paraId="54911378" w14:textId="77777777" w:rsidR="00DB2E60" w:rsidRDefault="00000000">
      <w:pPr>
        <w:pStyle w:val="GvdeMetni"/>
        <w:spacing w:before="138"/>
        <w:ind w:left="284"/>
      </w:pPr>
      <w:proofErr w:type="spellStart"/>
      <w:proofErr w:type="gramStart"/>
      <w:r>
        <w:rPr>
          <w:spacing w:val="-2"/>
        </w:rPr>
        <w:t>being</w:t>
      </w:r>
      <w:proofErr w:type="spellEnd"/>
      <w:proofErr w:type="gramEnd"/>
    </w:p>
    <w:p w14:paraId="5CA4D469" w14:textId="77777777" w:rsidR="00DB2E60" w:rsidRDefault="00DB2E60">
      <w:pPr>
        <w:pStyle w:val="GvdeMetni"/>
      </w:pPr>
    </w:p>
    <w:p w14:paraId="3A75969D" w14:textId="77777777" w:rsidR="00DB2E60" w:rsidRDefault="00DB2E60">
      <w:pPr>
        <w:pStyle w:val="GvdeMetni"/>
      </w:pPr>
    </w:p>
    <w:p w14:paraId="4C1FD00A" w14:textId="77777777" w:rsidR="00DB2E60" w:rsidRDefault="00DB2E60">
      <w:pPr>
        <w:pStyle w:val="GvdeMetni"/>
      </w:pPr>
    </w:p>
    <w:p w14:paraId="7B7CE2A6" w14:textId="77777777" w:rsidR="00DB2E60" w:rsidRDefault="00DB2E60">
      <w:pPr>
        <w:pStyle w:val="GvdeMetni"/>
      </w:pPr>
    </w:p>
    <w:p w14:paraId="01100467" w14:textId="77777777" w:rsidR="00DB2E60" w:rsidRDefault="00DB2E60">
      <w:pPr>
        <w:pStyle w:val="GvdeMetni"/>
      </w:pPr>
    </w:p>
    <w:p w14:paraId="5E858DE7" w14:textId="77777777" w:rsidR="00DB2E60" w:rsidRDefault="00DB2E60">
      <w:pPr>
        <w:pStyle w:val="GvdeMetni"/>
        <w:spacing w:before="137"/>
      </w:pPr>
    </w:p>
    <w:p w14:paraId="44A1B062" w14:textId="77777777" w:rsidR="00DB2E60" w:rsidRDefault="00000000">
      <w:pPr>
        <w:pStyle w:val="GvdeMetni"/>
        <w:spacing w:before="1"/>
        <w:ind w:left="284"/>
      </w:pPr>
      <w:proofErr w:type="spellStart"/>
      <w:proofErr w:type="gramStart"/>
      <w:r>
        <w:rPr>
          <w:spacing w:val="-2"/>
        </w:rPr>
        <w:t>being</w:t>
      </w:r>
      <w:proofErr w:type="spellEnd"/>
      <w:proofErr w:type="gramEnd"/>
    </w:p>
    <w:p w14:paraId="09F88043" w14:textId="77777777" w:rsidR="00DB2E60" w:rsidRDefault="00000000">
      <w:pPr>
        <w:pStyle w:val="GvdeMetni"/>
        <w:spacing w:before="275"/>
      </w:pPr>
      <w:r>
        <w:br w:type="column"/>
      </w:r>
    </w:p>
    <w:p w14:paraId="1D5D49F5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spacing w:before="1"/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Encouraging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participation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training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courses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conferences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similar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events</w:t>
      </w:r>
      <w:proofErr w:type="spellEnd"/>
      <w:r>
        <w:rPr>
          <w:sz w:val="24"/>
        </w:rPr>
        <w:t>.</w:t>
      </w:r>
    </w:p>
    <w:p w14:paraId="1EEAF7A6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Technological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resources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of IT </w:t>
      </w:r>
      <w:proofErr w:type="spellStart"/>
      <w:r>
        <w:rPr>
          <w:sz w:val="24"/>
        </w:rPr>
        <w:t>services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high</w:t>
      </w:r>
      <w:proofErr w:type="spellEnd"/>
      <w:r>
        <w:rPr>
          <w:sz w:val="24"/>
        </w:rPr>
        <w:t>.</w:t>
      </w:r>
    </w:p>
    <w:p w14:paraId="372B6543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spacing w:before="137"/>
        <w:ind w:left="736" w:hanging="706"/>
        <w:jc w:val="left"/>
        <w:rPr>
          <w:sz w:val="24"/>
        </w:rPr>
      </w:pPr>
      <w:r>
        <w:rPr>
          <w:sz w:val="24"/>
        </w:rPr>
        <w:t xml:space="preserve">Top </w:t>
      </w:r>
      <w:proofErr w:type="spellStart"/>
      <w:r>
        <w:rPr>
          <w:sz w:val="24"/>
        </w:rPr>
        <w:t>management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adopting</w:t>
      </w:r>
      <w:proofErr w:type="spellEnd"/>
      <w:r>
        <w:rPr>
          <w:sz w:val="24"/>
        </w:rPr>
        <w:t xml:space="preserve"> a </w:t>
      </w:r>
      <w:proofErr w:type="spellStart"/>
      <w:r>
        <w:rPr>
          <w:sz w:val="24"/>
        </w:rPr>
        <w:t>strategic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management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approach</w:t>
      </w:r>
      <w:proofErr w:type="spellEnd"/>
      <w:r>
        <w:rPr>
          <w:sz w:val="24"/>
        </w:rPr>
        <w:t>.</w:t>
      </w:r>
    </w:p>
    <w:p w14:paraId="16D87988" w14:textId="77777777" w:rsidR="00DB2E60" w:rsidRDefault="00000000">
      <w:pPr>
        <w:pStyle w:val="ListeParagraf"/>
        <w:numPr>
          <w:ilvl w:val="0"/>
          <w:numId w:val="6"/>
        </w:numPr>
        <w:tabs>
          <w:tab w:val="left" w:pos="736"/>
        </w:tabs>
        <w:ind w:left="736" w:hanging="706"/>
        <w:jc w:val="left"/>
        <w:rPr>
          <w:sz w:val="24"/>
        </w:rPr>
      </w:pPr>
      <w:r>
        <w:rPr>
          <w:sz w:val="24"/>
        </w:rPr>
        <w:t xml:space="preserve">A </w:t>
      </w:r>
      <w:proofErr w:type="spellStart"/>
      <w:r>
        <w:rPr>
          <w:sz w:val="24"/>
        </w:rPr>
        <w:t>shuttle</w:t>
      </w:r>
      <w:proofErr w:type="spellEnd"/>
      <w:r>
        <w:rPr>
          <w:sz w:val="24"/>
        </w:rPr>
        <w:t xml:space="preserve"> service is </w:t>
      </w:r>
      <w:proofErr w:type="spellStart"/>
      <w:r>
        <w:rPr>
          <w:sz w:val="24"/>
        </w:rPr>
        <w:t>provided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ensure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quick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timely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transportation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.</w:t>
      </w:r>
    </w:p>
    <w:p w14:paraId="09BB271C" w14:textId="77777777" w:rsidR="00DB2E60" w:rsidRDefault="00DB2E60">
      <w:pPr>
        <w:pStyle w:val="ListeParagraf"/>
        <w:rPr>
          <w:sz w:val="24"/>
        </w:rPr>
        <w:sectPr w:rsidR="00DB2E60">
          <w:type w:val="continuous"/>
          <w:pgSz w:w="11910" w:h="16840"/>
          <w:pgMar w:top="1920" w:right="566" w:bottom="280" w:left="850" w:header="0" w:footer="676" w:gutter="0"/>
          <w:cols w:num="2" w:space="720" w:equalWidth="0">
            <w:col w:w="923" w:space="40"/>
            <w:col w:w="9531"/>
          </w:cols>
        </w:sectPr>
      </w:pPr>
    </w:p>
    <w:p w14:paraId="6BD80255" w14:textId="77777777" w:rsidR="00DB2E60" w:rsidRDefault="00000000">
      <w:pPr>
        <w:ind w:left="281"/>
        <w:rPr>
          <w:sz w:val="20"/>
        </w:rPr>
      </w:pPr>
      <w:bookmarkStart w:id="36" w:name="_bookmark32"/>
      <w:bookmarkEnd w:id="36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341A5C8" wp14:editId="3881E417">
                <wp:extent cx="6115050" cy="881380"/>
                <wp:effectExtent l="0" t="0" r="0" b="4444"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Textbox 190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2A30D4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2A01F44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3DC3CE9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3197BE2" w14:textId="77777777" w:rsidR="00DB2E60" w:rsidRDefault="00DB2E60">
                              <w:pPr>
                                <w:spacing w:before="8"/>
                                <w:rPr>
                                  <w:sz w:val="24"/>
                                </w:rPr>
                              </w:pPr>
                            </w:p>
                            <w:p w14:paraId="03B23A4A" w14:textId="77777777" w:rsidR="00DB2E60" w:rsidRDefault="00000000">
                              <w:pPr>
                                <w:tabs>
                                  <w:tab w:val="left" w:pos="1703"/>
                                </w:tabs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2.9.1.2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Weak</w:t>
                              </w:r>
                              <w:proofErr w:type="spellEnd"/>
                              <w:r>
                                <w:rPr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Directions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(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Areas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for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Improvement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41A5C8" id="Group 188" o:spid="_x0000_s1186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">
                <v:shape id="Image 189" o:spid="_x0000_s1187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">
                  <v:imagedata r:id="rId51" o:title=""/>
                </v:shape>
                <v:shape id="Textbox 190" o:spid="_x0000_s1188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592A30D4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42A01F44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13DC3CE9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3197BE2" w14:textId="77777777" w:rsidR="00DB2E60" w:rsidRDefault="00DB2E60">
                        <w:pPr>
                          <w:spacing w:before="8"/>
                          <w:rPr>
                            <w:sz w:val="24"/>
                          </w:rPr>
                        </w:pPr>
                      </w:p>
                      <w:p w14:paraId="03B23A4A" w14:textId="77777777" w:rsidR="00DB2E60" w:rsidRDefault="00000000">
                        <w:pPr>
                          <w:tabs>
                            <w:tab w:val="left" w:pos="1703"/>
                          </w:tabs>
                          <w:ind w:left="7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2.9.1.2</w:t>
                        </w:r>
                        <w:r>
                          <w:rPr>
                            <w:b/>
                            <w:sz w:val="24"/>
                          </w:rPr>
                          <w:tab/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Weak</w:t>
                        </w:r>
                        <w:proofErr w:type="spellEnd"/>
                        <w:r>
                          <w:rPr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Directions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(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Areas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for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Improvement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>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DE7AAD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spacing w:before="136" w:line="360" w:lineRule="auto"/>
        <w:ind w:right="572" w:firstLine="709"/>
        <w:rPr>
          <w:sz w:val="24"/>
        </w:rPr>
      </w:pPr>
      <w:proofErr w:type="spellStart"/>
      <w:r>
        <w:rPr>
          <w:sz w:val="24"/>
        </w:rPr>
        <w:t>Due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new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number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members</w:t>
      </w:r>
      <w:proofErr w:type="spellEnd"/>
      <w:r>
        <w:rPr>
          <w:sz w:val="24"/>
        </w:rPr>
        <w:t xml:space="preserve"> (</w:t>
      </w:r>
      <w:proofErr w:type="spellStart"/>
      <w:r>
        <w:rPr>
          <w:sz w:val="24"/>
        </w:rPr>
        <w:t>professors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associate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professors</w:t>
      </w:r>
      <w:proofErr w:type="spellEnd"/>
      <w:r>
        <w:rPr>
          <w:sz w:val="24"/>
        </w:rPr>
        <w:t xml:space="preserve">) is </w:t>
      </w:r>
      <w:proofErr w:type="spellStart"/>
      <w:r>
        <w:rPr>
          <w:sz w:val="24"/>
        </w:rPr>
        <w:t>insufficient</w:t>
      </w:r>
      <w:proofErr w:type="spellEnd"/>
      <w:r>
        <w:rPr>
          <w:sz w:val="24"/>
        </w:rPr>
        <w:t>.</w:t>
      </w:r>
    </w:p>
    <w:p w14:paraId="6A152C2A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institutionalization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corporate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culture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have</w:t>
      </w:r>
      <w:proofErr w:type="spellEnd"/>
      <w:r>
        <w:rPr>
          <w:sz w:val="24"/>
        </w:rPr>
        <w:t xml:space="preserve"> not yet </w:t>
      </w:r>
      <w:proofErr w:type="spellStart"/>
      <w:r>
        <w:rPr>
          <w:sz w:val="24"/>
        </w:rPr>
        <w:t>been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established</w:t>
      </w:r>
      <w:proofErr w:type="spellEnd"/>
    </w:p>
    <w:p w14:paraId="494C47FC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Insufficient</w:t>
      </w:r>
      <w:proofErr w:type="spellEnd"/>
      <w:r>
        <w:rPr>
          <w:sz w:val="24"/>
        </w:rPr>
        <w:t xml:space="preserve"> sense of </w:t>
      </w:r>
      <w:proofErr w:type="spellStart"/>
      <w:r>
        <w:rPr>
          <w:sz w:val="24"/>
        </w:rPr>
        <w:t>corporate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belonging</w:t>
      </w:r>
      <w:proofErr w:type="spellEnd"/>
      <w:r>
        <w:rPr>
          <w:sz w:val="24"/>
        </w:rPr>
        <w:t>.</w:t>
      </w:r>
    </w:p>
    <w:p w14:paraId="0E726AA3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Insufficient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number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lack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experience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among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existing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personnel</w:t>
      </w:r>
      <w:proofErr w:type="spellEnd"/>
      <w:r>
        <w:rPr>
          <w:sz w:val="24"/>
        </w:rPr>
        <w:t>.</w:t>
      </w:r>
    </w:p>
    <w:p w14:paraId="5671ABC2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incomplete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construction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sports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facilities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>.</w:t>
      </w:r>
    </w:p>
    <w:p w14:paraId="61D70253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Lack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social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cultural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>.</w:t>
      </w:r>
    </w:p>
    <w:p w14:paraId="1081039F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inability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establish</w:t>
      </w:r>
      <w:proofErr w:type="spellEnd"/>
      <w:r>
        <w:rPr>
          <w:sz w:val="24"/>
        </w:rPr>
        <w:t xml:space="preserve"> an </w:t>
      </w:r>
      <w:proofErr w:type="spellStart"/>
      <w:r>
        <w:rPr>
          <w:sz w:val="24"/>
        </w:rPr>
        <w:t>effective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communication</w:t>
      </w:r>
      <w:proofErr w:type="spellEnd"/>
      <w:r>
        <w:rPr>
          <w:sz w:val="24"/>
        </w:rPr>
        <w:t xml:space="preserve"> network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graduates</w:t>
      </w:r>
      <w:proofErr w:type="spellEnd"/>
      <w:r>
        <w:rPr>
          <w:sz w:val="24"/>
        </w:rPr>
        <w:t>.</w:t>
      </w:r>
    </w:p>
    <w:p w14:paraId="40749998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high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cost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producing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physical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structures</w:t>
      </w:r>
      <w:proofErr w:type="spellEnd"/>
      <w:r>
        <w:rPr>
          <w:sz w:val="24"/>
        </w:rPr>
        <w:t>.</w:t>
      </w:r>
    </w:p>
    <w:p w14:paraId="543523D9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number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public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housing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insufficient</w:t>
      </w:r>
      <w:proofErr w:type="spellEnd"/>
      <w:r>
        <w:rPr>
          <w:sz w:val="24"/>
        </w:rPr>
        <w:t>.</w:t>
      </w:r>
    </w:p>
    <w:p w14:paraId="15AD2E8D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spacing w:line="360" w:lineRule="auto"/>
        <w:ind w:right="574" w:firstLine="709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lacks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sufficient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social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facilities</w:t>
      </w:r>
      <w:proofErr w:type="spellEnd"/>
      <w:r>
        <w:rPr>
          <w:sz w:val="24"/>
        </w:rPr>
        <w:t xml:space="preserve"> (</w:t>
      </w:r>
      <w:proofErr w:type="spellStart"/>
      <w:r>
        <w:rPr>
          <w:sz w:val="24"/>
        </w:rPr>
        <w:t>nursery</w:t>
      </w:r>
      <w:proofErr w:type="spellEnd"/>
      <w:r>
        <w:rPr>
          <w:sz w:val="24"/>
        </w:rPr>
        <w:t xml:space="preserve">, park, </w:t>
      </w:r>
      <w:proofErr w:type="spellStart"/>
      <w:r>
        <w:rPr>
          <w:sz w:val="24"/>
        </w:rPr>
        <w:t>reading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rooms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cinema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theater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halls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etc</w:t>
      </w:r>
      <w:proofErr w:type="spellEnd"/>
      <w:r>
        <w:rPr>
          <w:sz w:val="24"/>
        </w:rPr>
        <w:t>.).</w:t>
      </w:r>
    </w:p>
    <w:p w14:paraId="2FDF8E39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Lack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sufficient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facilities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R&amp;D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>.</w:t>
      </w:r>
    </w:p>
    <w:p w14:paraId="2E5FE09F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Insufficient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number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laboratories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foreign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language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>.</w:t>
      </w:r>
    </w:p>
    <w:p w14:paraId="2F390B48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spacing w:line="360" w:lineRule="auto"/>
        <w:ind w:right="573" w:firstLine="709"/>
        <w:rPr>
          <w:sz w:val="24"/>
        </w:rPr>
      </w:pPr>
      <w:proofErr w:type="spellStart"/>
      <w:r>
        <w:rPr>
          <w:sz w:val="24"/>
        </w:rPr>
        <w:t>Lack</w:t>
      </w:r>
      <w:proofErr w:type="spellEnd"/>
      <w:r>
        <w:rPr>
          <w:sz w:val="24"/>
        </w:rPr>
        <w:t xml:space="preserve"> of an </w:t>
      </w:r>
      <w:proofErr w:type="spellStart"/>
      <w:r>
        <w:rPr>
          <w:sz w:val="24"/>
        </w:rPr>
        <w:t>adequate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library</w:t>
      </w:r>
      <w:proofErr w:type="spellEnd"/>
      <w:r>
        <w:rPr>
          <w:sz w:val="24"/>
        </w:rPr>
        <w:t xml:space="preserve"> service </w:t>
      </w:r>
      <w:proofErr w:type="spellStart"/>
      <w:r>
        <w:rPr>
          <w:sz w:val="24"/>
        </w:rPr>
        <w:t>building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access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information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a </w:t>
      </w:r>
      <w:proofErr w:type="spellStart"/>
      <w:r>
        <w:rPr>
          <w:sz w:val="24"/>
        </w:rPr>
        <w:t>suitable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environment</w:t>
      </w:r>
      <w:proofErr w:type="spellEnd"/>
      <w:r>
        <w:rPr>
          <w:sz w:val="24"/>
        </w:rPr>
        <w:t>.</w:t>
      </w:r>
    </w:p>
    <w:p w14:paraId="3A7282A0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physical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environment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canteen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services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canteens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inadequate</w:t>
      </w:r>
      <w:proofErr w:type="spellEnd"/>
      <w:r>
        <w:rPr>
          <w:sz w:val="24"/>
        </w:rPr>
        <w:t>.</w:t>
      </w:r>
    </w:p>
    <w:p w14:paraId="560A1A2D" w14:textId="77777777" w:rsidR="00DB2E60" w:rsidRDefault="00000000">
      <w:pPr>
        <w:pStyle w:val="ListeParagraf"/>
        <w:numPr>
          <w:ilvl w:val="1"/>
          <w:numId w:val="6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Weak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communication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between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.</w:t>
      </w:r>
    </w:p>
    <w:p w14:paraId="5C9B1952" w14:textId="77777777" w:rsidR="00DB2E60" w:rsidRDefault="00DB2E60">
      <w:pPr>
        <w:pStyle w:val="ListeParagraf"/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45274AFC" w14:textId="77777777" w:rsidR="00DB2E60" w:rsidRDefault="00000000">
      <w:pPr>
        <w:ind w:left="281"/>
        <w:rPr>
          <w:sz w:val="20"/>
        </w:rPr>
      </w:pPr>
      <w:bookmarkStart w:id="37" w:name="_bookmark34"/>
      <w:bookmarkEnd w:id="37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A1818B3" wp14:editId="39787CC5">
                <wp:extent cx="6115050" cy="881380"/>
                <wp:effectExtent l="0" t="0" r="0" b="4444"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Textbox 193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C7DD41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437FE9BE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1D3703C7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6298B664" w14:textId="77777777" w:rsidR="00DB2E60" w:rsidRDefault="00DB2E60">
                              <w:pPr>
                                <w:spacing w:before="8"/>
                                <w:rPr>
                                  <w:sz w:val="24"/>
                                </w:rPr>
                              </w:pPr>
                            </w:p>
                            <w:p w14:paraId="179A1703" w14:textId="77777777" w:rsidR="00DB2E60" w:rsidRDefault="00000000">
                              <w:pPr>
                                <w:tabs>
                                  <w:tab w:val="left" w:pos="1418"/>
                                </w:tabs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2.9.2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Organisation</w:t>
                              </w:r>
                              <w:proofErr w:type="spellEnd"/>
                              <w:r>
                                <w:rPr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External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Analysis (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Environmental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Analysis)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1818B3" id="Group 191" o:spid="_x0000_s1189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">
                <v:shape id="Image 192" o:spid="_x0000_s1190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">
                  <v:imagedata r:id="rId51" o:title=""/>
                </v:shape>
                <v:shape id="Textbox 193" o:spid="_x0000_s1191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39C7DD41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437FE9BE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1D3703C7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6298B664" w14:textId="77777777" w:rsidR="00DB2E60" w:rsidRDefault="00DB2E60">
                        <w:pPr>
                          <w:spacing w:before="8"/>
                          <w:rPr>
                            <w:sz w:val="24"/>
                          </w:rPr>
                        </w:pPr>
                      </w:p>
                      <w:p w14:paraId="179A1703" w14:textId="77777777" w:rsidR="00DB2E60" w:rsidRDefault="00000000">
                        <w:pPr>
                          <w:tabs>
                            <w:tab w:val="left" w:pos="1418"/>
                          </w:tabs>
                          <w:ind w:left="7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2.9.2</w:t>
                        </w:r>
                        <w:r>
                          <w:rPr>
                            <w:b/>
                            <w:sz w:val="24"/>
                          </w:rPr>
                          <w:tab/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Organisation</w:t>
                        </w:r>
                        <w:proofErr w:type="spellEnd"/>
                        <w:r>
                          <w:rPr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External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Analysis (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Environmental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Analysis)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F748A7B" w14:textId="77777777" w:rsidR="00DB2E60" w:rsidRDefault="00DB2E60">
      <w:pPr>
        <w:pStyle w:val="GvdeMetni"/>
        <w:spacing w:before="1"/>
        <w:rPr>
          <w:sz w:val="6"/>
        </w:rPr>
      </w:pPr>
    </w:p>
    <w:p w14:paraId="04F13780" w14:textId="77777777" w:rsidR="00DB2E60" w:rsidRDefault="00DB2E60">
      <w:pPr>
        <w:pStyle w:val="GvdeMetni"/>
        <w:rPr>
          <w:sz w:val="6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34EAE06C" w14:textId="77777777" w:rsidR="00DB2E60" w:rsidRDefault="00DB2E60">
      <w:pPr>
        <w:pStyle w:val="GvdeMetni"/>
      </w:pPr>
    </w:p>
    <w:p w14:paraId="31B06E8B" w14:textId="77777777" w:rsidR="00DB2E60" w:rsidRDefault="00DB2E60">
      <w:pPr>
        <w:pStyle w:val="GvdeMetni"/>
      </w:pPr>
    </w:p>
    <w:p w14:paraId="588DA622" w14:textId="77777777" w:rsidR="00DB2E60" w:rsidRDefault="00DB2E60">
      <w:pPr>
        <w:pStyle w:val="GvdeMetni"/>
      </w:pPr>
    </w:p>
    <w:p w14:paraId="4D2B45CF" w14:textId="77777777" w:rsidR="00DB2E60" w:rsidRDefault="00DB2E60">
      <w:pPr>
        <w:pStyle w:val="GvdeMetni"/>
      </w:pPr>
    </w:p>
    <w:p w14:paraId="1021FFC7" w14:textId="77777777" w:rsidR="00DB2E60" w:rsidRDefault="00DB2E60">
      <w:pPr>
        <w:pStyle w:val="GvdeMetni"/>
      </w:pPr>
    </w:p>
    <w:p w14:paraId="035E2626" w14:textId="77777777" w:rsidR="00DB2E60" w:rsidRDefault="00DB2E60">
      <w:pPr>
        <w:pStyle w:val="GvdeMetni"/>
      </w:pPr>
    </w:p>
    <w:p w14:paraId="4DEA43C4" w14:textId="77777777" w:rsidR="00DB2E60" w:rsidRDefault="00DB2E60">
      <w:pPr>
        <w:pStyle w:val="GvdeMetni"/>
        <w:spacing w:before="203"/>
      </w:pPr>
    </w:p>
    <w:p w14:paraId="2F368661" w14:textId="77777777" w:rsidR="00DB2E60" w:rsidRDefault="00000000">
      <w:pPr>
        <w:pStyle w:val="GvdeMetni"/>
        <w:spacing w:before="1"/>
        <w:ind w:left="284"/>
      </w:pPr>
      <w:proofErr w:type="spellStart"/>
      <w:proofErr w:type="gramStart"/>
      <w:r>
        <w:rPr>
          <w:spacing w:val="-2"/>
        </w:rPr>
        <w:t>being</w:t>
      </w:r>
      <w:proofErr w:type="spellEnd"/>
      <w:proofErr w:type="gramEnd"/>
    </w:p>
    <w:p w14:paraId="59CDF85A" w14:textId="77777777" w:rsidR="00DB2E60" w:rsidRDefault="00000000">
      <w:pPr>
        <w:pStyle w:val="Balk1"/>
        <w:tabs>
          <w:tab w:val="left" w:pos="1021"/>
        </w:tabs>
        <w:spacing w:before="66"/>
        <w:ind w:left="30"/>
      </w:pPr>
      <w:r>
        <w:rPr>
          <w:b w:val="0"/>
        </w:rPr>
        <w:br w:type="column"/>
      </w:r>
      <w:r>
        <w:rPr>
          <w:spacing w:val="-2"/>
        </w:rPr>
        <w:t>2.9.2.1</w:t>
      </w:r>
      <w:r>
        <w:tab/>
      </w:r>
      <w:bookmarkStart w:id="38" w:name="_bookmark33"/>
      <w:bookmarkEnd w:id="38"/>
      <w:proofErr w:type="spellStart"/>
      <w:r>
        <w:rPr>
          <w:spacing w:val="-2"/>
        </w:rPr>
        <w:t>Opportunities</w:t>
      </w:r>
      <w:proofErr w:type="spellEnd"/>
    </w:p>
    <w:p w14:paraId="4DBD689D" w14:textId="77777777" w:rsidR="00DB2E60" w:rsidRDefault="00000000">
      <w:pPr>
        <w:pStyle w:val="ListeParagraf"/>
        <w:numPr>
          <w:ilvl w:val="0"/>
          <w:numId w:val="5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Increasing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university's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economic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contribution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raising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awareness</w:t>
      </w:r>
      <w:proofErr w:type="spellEnd"/>
      <w:r>
        <w:rPr>
          <w:sz w:val="24"/>
        </w:rPr>
        <w:t>.</w:t>
      </w:r>
    </w:p>
    <w:p w14:paraId="766339A8" w14:textId="77777777" w:rsidR="00DB2E60" w:rsidRDefault="00000000">
      <w:pPr>
        <w:pStyle w:val="ListeParagraf"/>
        <w:numPr>
          <w:ilvl w:val="0"/>
          <w:numId w:val="5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operation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mines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containing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gold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copper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lead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silver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etc</w:t>
      </w:r>
      <w:proofErr w:type="spellEnd"/>
      <w:r>
        <w:rPr>
          <w:sz w:val="24"/>
        </w:rPr>
        <w:t>.</w:t>
      </w:r>
    </w:p>
    <w:p w14:paraId="57A7CE14" w14:textId="77777777" w:rsidR="00DB2E60" w:rsidRDefault="00000000">
      <w:pPr>
        <w:pStyle w:val="ListeParagraf"/>
        <w:numPr>
          <w:ilvl w:val="0"/>
          <w:numId w:val="5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 xml:space="preserve"> has </w:t>
      </w:r>
      <w:proofErr w:type="spellStart"/>
      <w:r>
        <w:rPr>
          <w:sz w:val="24"/>
        </w:rPr>
        <w:t>natural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beauty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biodiversity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a </w:t>
      </w:r>
      <w:proofErr w:type="spellStart"/>
      <w:r>
        <w:rPr>
          <w:sz w:val="24"/>
        </w:rPr>
        <w:t>rich</w:t>
      </w:r>
      <w:proofErr w:type="spellEnd"/>
      <w:r>
        <w:rPr>
          <w:sz w:val="24"/>
        </w:rPr>
        <w:t xml:space="preserve"> fauna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flora.</w:t>
      </w:r>
    </w:p>
    <w:p w14:paraId="5B99AC68" w14:textId="77777777" w:rsidR="00DB2E60" w:rsidRDefault="00000000">
      <w:pPr>
        <w:pStyle w:val="ListeParagraf"/>
        <w:numPr>
          <w:ilvl w:val="0"/>
          <w:numId w:val="5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potential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alternative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tourism</w:t>
      </w:r>
      <w:proofErr w:type="spellEnd"/>
      <w:r>
        <w:rPr>
          <w:sz w:val="24"/>
        </w:rPr>
        <w:t xml:space="preserve"> (</w:t>
      </w:r>
      <w:proofErr w:type="spellStart"/>
      <w:r>
        <w:rPr>
          <w:sz w:val="24"/>
        </w:rPr>
        <w:t>winter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highland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mountain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cave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tourism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etc</w:t>
      </w:r>
      <w:proofErr w:type="spellEnd"/>
      <w:r>
        <w:rPr>
          <w:sz w:val="24"/>
        </w:rPr>
        <w:t xml:space="preserve">.)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nature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sports</w:t>
      </w:r>
      <w:proofErr w:type="spellEnd"/>
      <w:r>
        <w:rPr>
          <w:sz w:val="24"/>
        </w:rPr>
        <w:t>.</w:t>
      </w:r>
    </w:p>
    <w:p w14:paraId="3177F523" w14:textId="77777777" w:rsidR="00DB2E60" w:rsidRDefault="00DB2E60">
      <w:pPr>
        <w:pStyle w:val="GvdeMetni"/>
        <w:spacing w:before="275"/>
      </w:pPr>
    </w:p>
    <w:p w14:paraId="62041402" w14:textId="77777777" w:rsidR="00DB2E60" w:rsidRDefault="00000000">
      <w:pPr>
        <w:pStyle w:val="ListeParagraf"/>
        <w:numPr>
          <w:ilvl w:val="0"/>
          <w:numId w:val="5"/>
        </w:numPr>
        <w:tabs>
          <w:tab w:val="left" w:pos="736"/>
        </w:tabs>
        <w:spacing w:before="1"/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Harşit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River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suitable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environmental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landscaping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purposes</w:t>
      </w:r>
      <w:proofErr w:type="spellEnd"/>
      <w:r>
        <w:rPr>
          <w:sz w:val="24"/>
        </w:rPr>
        <w:t>.</w:t>
      </w:r>
    </w:p>
    <w:p w14:paraId="518077D4" w14:textId="77777777" w:rsidR="00DB2E60" w:rsidRDefault="00000000">
      <w:pPr>
        <w:pStyle w:val="ListeParagraf"/>
        <w:numPr>
          <w:ilvl w:val="0"/>
          <w:numId w:val="5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Being</w:t>
      </w:r>
      <w:proofErr w:type="spellEnd"/>
      <w:r>
        <w:rPr>
          <w:sz w:val="24"/>
        </w:rPr>
        <w:t xml:space="preserve"> a </w:t>
      </w:r>
      <w:proofErr w:type="spellStart"/>
      <w:r>
        <w:rPr>
          <w:sz w:val="24"/>
        </w:rPr>
        <w:t>priority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province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Gümüşhane Köse </w:t>
      </w:r>
      <w:proofErr w:type="spellStart"/>
      <w:r>
        <w:rPr>
          <w:sz w:val="24"/>
        </w:rPr>
        <w:t>Airport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project</w:t>
      </w:r>
      <w:proofErr w:type="spellEnd"/>
    </w:p>
    <w:p w14:paraId="4881D775" w14:textId="77777777" w:rsidR="00DB2E60" w:rsidRDefault="00000000">
      <w:pPr>
        <w:pStyle w:val="ListeParagraf"/>
        <w:numPr>
          <w:ilvl w:val="0"/>
          <w:numId w:val="5"/>
        </w:numPr>
        <w:tabs>
          <w:tab w:val="left" w:pos="736"/>
        </w:tabs>
        <w:ind w:left="736" w:hanging="706"/>
        <w:jc w:val="left"/>
        <w:rPr>
          <w:sz w:val="24"/>
        </w:rPr>
      </w:pPr>
      <w:proofErr w:type="spellStart"/>
      <w:r>
        <w:rPr>
          <w:sz w:val="24"/>
        </w:rPr>
        <w:t>Rosehip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products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such</w:t>
      </w:r>
      <w:proofErr w:type="spellEnd"/>
      <w:r>
        <w:rPr>
          <w:sz w:val="24"/>
        </w:rPr>
        <w:t xml:space="preserve"> as </w:t>
      </w:r>
      <w:proofErr w:type="spellStart"/>
      <w:r>
        <w:rPr>
          <w:sz w:val="24"/>
        </w:rPr>
        <w:t>fruit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leather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dried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fruit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paste</w:t>
      </w:r>
      <w:proofErr w:type="spellEnd"/>
      <w:r>
        <w:rPr>
          <w:sz w:val="24"/>
        </w:rPr>
        <w:t xml:space="preserve">, can be </w:t>
      </w:r>
      <w:proofErr w:type="spellStart"/>
      <w:r>
        <w:rPr>
          <w:sz w:val="24"/>
        </w:rPr>
        <w:t>manufactured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patented</w:t>
      </w:r>
      <w:proofErr w:type="spellEnd"/>
      <w:r>
        <w:rPr>
          <w:sz w:val="24"/>
        </w:rPr>
        <w:t xml:space="preserve"> in Gümüşhane.</w:t>
      </w:r>
    </w:p>
    <w:p w14:paraId="38337C5F" w14:textId="77777777" w:rsidR="00DB2E60" w:rsidRDefault="00DB2E60">
      <w:pPr>
        <w:pStyle w:val="ListeParagraf"/>
        <w:rPr>
          <w:sz w:val="24"/>
        </w:rPr>
        <w:sectPr w:rsidR="00DB2E60">
          <w:type w:val="continuous"/>
          <w:pgSz w:w="11910" w:h="16840"/>
          <w:pgMar w:top="1920" w:right="566" w:bottom="280" w:left="850" w:header="0" w:footer="676" w:gutter="0"/>
          <w:cols w:num="2" w:space="720" w:equalWidth="0">
            <w:col w:w="923" w:space="40"/>
            <w:col w:w="9531"/>
          </w:cols>
        </w:sectPr>
      </w:pPr>
    </w:p>
    <w:p w14:paraId="2A370C53" w14:textId="77777777" w:rsidR="00DB2E60" w:rsidRDefault="00000000">
      <w:pPr>
        <w:pStyle w:val="GvdeMetni"/>
        <w:spacing w:before="138"/>
        <w:ind w:left="284"/>
      </w:pPr>
      <w:proofErr w:type="spellStart"/>
      <w:proofErr w:type="gramStart"/>
      <w:r>
        <w:t>belonging</w:t>
      </w:r>
      <w:proofErr w:type="spellEnd"/>
      <w:proofErr w:type="gramEnd"/>
    </w:p>
    <w:p w14:paraId="1CE08E64" w14:textId="77777777" w:rsidR="00DB2E60" w:rsidRDefault="00000000">
      <w:pPr>
        <w:pStyle w:val="ListeParagraf"/>
        <w:numPr>
          <w:ilvl w:val="0"/>
          <w:numId w:val="5"/>
        </w:numPr>
        <w:tabs>
          <w:tab w:val="left" w:pos="1699"/>
        </w:tabs>
        <w:ind w:left="1699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use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chemical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fertilizers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protection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products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below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Turkish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average</w:t>
      </w:r>
      <w:proofErr w:type="spellEnd"/>
      <w:r>
        <w:rPr>
          <w:sz w:val="24"/>
        </w:rPr>
        <w:t>.</w:t>
      </w:r>
    </w:p>
    <w:p w14:paraId="6DC35BAE" w14:textId="77777777" w:rsidR="00DB2E60" w:rsidRDefault="00000000">
      <w:pPr>
        <w:pStyle w:val="GvdeMetni"/>
        <w:spacing w:before="138"/>
        <w:ind w:left="284"/>
      </w:pPr>
      <w:proofErr w:type="spellStart"/>
      <w:proofErr w:type="gramStart"/>
      <w:r>
        <w:rPr>
          <w:spacing w:val="-2"/>
        </w:rPr>
        <w:t>being</w:t>
      </w:r>
      <w:proofErr w:type="spellEnd"/>
      <w:proofErr w:type="gramEnd"/>
    </w:p>
    <w:p w14:paraId="7AA11BBE" w14:textId="77777777" w:rsidR="00DB2E60" w:rsidRDefault="00000000">
      <w:pPr>
        <w:pStyle w:val="ListeParagraf"/>
        <w:numPr>
          <w:ilvl w:val="0"/>
          <w:numId w:val="5"/>
        </w:numPr>
        <w:tabs>
          <w:tab w:val="left" w:pos="1699"/>
        </w:tabs>
        <w:ind w:left="1699" w:hanging="706"/>
        <w:jc w:val="left"/>
        <w:rPr>
          <w:sz w:val="24"/>
        </w:rPr>
      </w:pPr>
      <w:r>
        <w:rPr>
          <w:sz w:val="24"/>
        </w:rPr>
        <w:t xml:space="preserve">Köse </w:t>
      </w:r>
      <w:proofErr w:type="spellStart"/>
      <w:r>
        <w:rPr>
          <w:sz w:val="24"/>
        </w:rPr>
        <w:t>stated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presence of </w:t>
      </w:r>
      <w:proofErr w:type="spellStart"/>
      <w:r>
        <w:rPr>
          <w:sz w:val="24"/>
        </w:rPr>
        <w:t>significant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agricultural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lands</w:t>
      </w:r>
      <w:proofErr w:type="spellEnd"/>
      <w:r>
        <w:rPr>
          <w:sz w:val="24"/>
        </w:rPr>
        <w:t xml:space="preserve"> in Kelkit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Şiran,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irrigation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Kelkit </w:t>
      </w:r>
      <w:proofErr w:type="spellStart"/>
      <w:r>
        <w:rPr>
          <w:sz w:val="24"/>
        </w:rPr>
        <w:t>River</w:t>
      </w:r>
      <w:proofErr w:type="spellEnd"/>
      <w:r>
        <w:rPr>
          <w:sz w:val="24"/>
        </w:rPr>
        <w:t>...</w:t>
      </w:r>
    </w:p>
    <w:p w14:paraId="11B239D8" w14:textId="77777777" w:rsidR="00DB2E60" w:rsidRDefault="00000000">
      <w:pPr>
        <w:pStyle w:val="GvdeMetni"/>
        <w:spacing w:before="138"/>
        <w:ind w:left="284"/>
      </w:pPr>
      <w:proofErr w:type="gramStart"/>
      <w:r>
        <w:t>an</w:t>
      </w:r>
      <w:proofErr w:type="gramEnd"/>
      <w:r>
        <w:t xml:space="preserve"> </w:t>
      </w:r>
      <w:proofErr w:type="spellStart"/>
      <w:r>
        <w:t>opportunity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organic</w:t>
      </w:r>
      <w:proofErr w:type="spellEnd"/>
      <w:r>
        <w:t xml:space="preserve"> </w:t>
      </w:r>
      <w:proofErr w:type="spellStart"/>
      <w:r>
        <w:t>farming</w:t>
      </w:r>
      <w:proofErr w:type="spellEnd"/>
    </w:p>
    <w:p w14:paraId="7D61C3A5" w14:textId="77777777" w:rsidR="00DB2E60" w:rsidRDefault="00000000">
      <w:pPr>
        <w:pStyle w:val="ListeParagraf"/>
        <w:numPr>
          <w:ilvl w:val="0"/>
          <w:numId w:val="5"/>
        </w:numPr>
        <w:tabs>
          <w:tab w:val="left" w:pos="1699"/>
        </w:tabs>
        <w:spacing w:before="137" w:line="360" w:lineRule="auto"/>
        <w:ind w:left="284" w:right="574" w:firstLine="709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efforts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establish</w:t>
      </w:r>
      <w:proofErr w:type="spellEnd"/>
      <w:r>
        <w:rPr>
          <w:sz w:val="24"/>
        </w:rPr>
        <w:t xml:space="preserve"> a </w:t>
      </w:r>
      <w:proofErr w:type="spellStart"/>
      <w:r>
        <w:rPr>
          <w:sz w:val="24"/>
        </w:rPr>
        <w:t>Livestock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Organized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Industrial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Zone</w:t>
      </w:r>
      <w:proofErr w:type="spellEnd"/>
      <w:r>
        <w:rPr>
          <w:sz w:val="24"/>
        </w:rPr>
        <w:t xml:space="preserve"> in Kelkit,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organic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dairy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farming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exists</w:t>
      </w:r>
      <w:proofErr w:type="spellEnd"/>
      <w:r>
        <w:rPr>
          <w:sz w:val="24"/>
        </w:rPr>
        <w:t xml:space="preserve"> in Kelkit.</w:t>
      </w:r>
    </w:p>
    <w:p w14:paraId="2A9B8947" w14:textId="77777777" w:rsidR="00DB2E60" w:rsidRDefault="00000000">
      <w:pPr>
        <w:pStyle w:val="ListeParagraf"/>
        <w:numPr>
          <w:ilvl w:val="0"/>
          <w:numId w:val="5"/>
        </w:numPr>
        <w:tabs>
          <w:tab w:val="left" w:pos="1699"/>
        </w:tabs>
        <w:spacing w:before="0"/>
        <w:ind w:left="1699" w:hanging="706"/>
        <w:jc w:val="left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existence</w:t>
      </w:r>
      <w:proofErr w:type="spellEnd"/>
      <w:r>
        <w:rPr>
          <w:sz w:val="24"/>
        </w:rPr>
        <w:t xml:space="preserve"> of Torul/Kürtün Dam </w:t>
      </w:r>
      <w:proofErr w:type="spellStart"/>
      <w:r>
        <w:rPr>
          <w:sz w:val="24"/>
        </w:rPr>
        <w:t>Lakes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practice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aquaculture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dams</w:t>
      </w:r>
      <w:proofErr w:type="spellEnd"/>
      <w:r>
        <w:rPr>
          <w:sz w:val="24"/>
        </w:rPr>
        <w:t>.</w:t>
      </w:r>
    </w:p>
    <w:p w14:paraId="2BEE37D8" w14:textId="77777777" w:rsidR="00DB2E60" w:rsidRDefault="00000000">
      <w:pPr>
        <w:pStyle w:val="ListeParagraf"/>
        <w:numPr>
          <w:ilvl w:val="0"/>
          <w:numId w:val="5"/>
        </w:numPr>
        <w:tabs>
          <w:tab w:val="left" w:pos="1699"/>
        </w:tabs>
        <w:ind w:left="1699" w:hanging="706"/>
        <w:jc w:val="left"/>
        <w:rPr>
          <w:sz w:val="24"/>
        </w:rPr>
      </w:pPr>
      <w:r>
        <w:rPr>
          <w:sz w:val="24"/>
        </w:rPr>
        <w:t xml:space="preserve">Open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cooperation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between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civil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society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organizations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public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private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sector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organizations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province</w:t>
      </w:r>
      <w:proofErr w:type="spellEnd"/>
      <w:r>
        <w:rPr>
          <w:sz w:val="24"/>
        </w:rPr>
        <w:t>.</w:t>
      </w:r>
    </w:p>
    <w:p w14:paraId="6CE12525" w14:textId="77777777" w:rsidR="00DB2E60" w:rsidRDefault="00000000">
      <w:pPr>
        <w:pStyle w:val="GvdeMetni"/>
        <w:spacing w:before="138"/>
        <w:ind w:left="284"/>
      </w:pPr>
      <w:proofErr w:type="spellStart"/>
      <w:proofErr w:type="gramStart"/>
      <w:r>
        <w:rPr>
          <w:spacing w:val="-2"/>
        </w:rPr>
        <w:t>being</w:t>
      </w:r>
      <w:proofErr w:type="spellEnd"/>
      <w:proofErr w:type="gramEnd"/>
    </w:p>
    <w:p w14:paraId="145AE7D1" w14:textId="77777777" w:rsidR="00DB2E60" w:rsidRDefault="00000000">
      <w:pPr>
        <w:pStyle w:val="ListeParagraf"/>
        <w:numPr>
          <w:ilvl w:val="0"/>
          <w:numId w:val="5"/>
        </w:numPr>
        <w:tabs>
          <w:tab w:val="left" w:pos="1699"/>
        </w:tabs>
        <w:ind w:left="1699" w:hanging="706"/>
        <w:jc w:val="left"/>
        <w:rPr>
          <w:sz w:val="24"/>
        </w:rPr>
      </w:pPr>
      <w:proofErr w:type="spellStart"/>
      <w:r>
        <w:rPr>
          <w:sz w:val="24"/>
        </w:rPr>
        <w:t>In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terms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training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from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well-established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universities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neighboring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provinces</w:t>
      </w:r>
      <w:proofErr w:type="spellEnd"/>
    </w:p>
    <w:p w14:paraId="7E7BFBA3" w14:textId="77777777" w:rsidR="00DB2E60" w:rsidRDefault="00000000">
      <w:pPr>
        <w:pStyle w:val="GvdeMetni"/>
        <w:spacing w:before="138"/>
        <w:ind w:left="284"/>
      </w:pPr>
      <w:proofErr w:type="spellStart"/>
      <w:proofErr w:type="gramStart"/>
      <w:r>
        <w:t>the</w:t>
      </w:r>
      <w:proofErr w:type="spellEnd"/>
      <w:proofErr w:type="gramEnd"/>
      <w:r>
        <w:t xml:space="preserve"> </w:t>
      </w:r>
      <w:proofErr w:type="spellStart"/>
      <w:r>
        <w:t>possibility</w:t>
      </w:r>
      <w:proofErr w:type="spellEnd"/>
      <w:r>
        <w:t xml:space="preserve"> of </w:t>
      </w:r>
      <w:proofErr w:type="spellStart"/>
      <w:r>
        <w:t>benefiting</w:t>
      </w:r>
      <w:proofErr w:type="spellEnd"/>
    </w:p>
    <w:p w14:paraId="75719DB0" w14:textId="77777777" w:rsidR="00DB2E60" w:rsidRDefault="00DB2E60">
      <w:pPr>
        <w:pStyle w:val="GvdeMetni"/>
        <w:sectPr w:rsidR="00DB2E60">
          <w:type w:val="continuous"/>
          <w:pgSz w:w="11910" w:h="16840"/>
          <w:pgMar w:top="1920" w:right="566" w:bottom="280" w:left="850" w:header="0" w:footer="676" w:gutter="0"/>
          <w:cols w:space="720"/>
        </w:sectPr>
      </w:pPr>
    </w:p>
    <w:p w14:paraId="22BB6459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E576110" wp14:editId="5933984D">
                <wp:extent cx="6115050" cy="881380"/>
                <wp:effectExtent l="0" t="0" r="0" b="4444"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Textbox 196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F458CB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53FF46BA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3492564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82C1C4F" w14:textId="77777777" w:rsidR="00DB2E60" w:rsidRDefault="00DB2E60">
                              <w:pPr>
                                <w:spacing w:before="8"/>
                                <w:rPr>
                                  <w:sz w:val="24"/>
                                </w:rPr>
                              </w:pPr>
                            </w:p>
                            <w:p w14:paraId="3F46D845" w14:textId="77777777" w:rsidR="00DB2E60" w:rsidRDefault="00000000">
                              <w:pPr>
                                <w:tabs>
                                  <w:tab w:val="left" w:pos="1703"/>
                                </w:tabs>
                                <w:ind w:left="7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2.9.2.2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Threats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576110" id="Group 194" o:spid="_x0000_s1192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">
                <v:shape id="Image 195" o:spid="_x0000_s1193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">
                  <v:imagedata r:id="rId51" o:title=""/>
                </v:shape>
                <v:shape id="Textbox 196" o:spid="_x0000_s1194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57F458CB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53FF46BA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3492564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282C1C4F" w14:textId="77777777" w:rsidR="00DB2E60" w:rsidRDefault="00DB2E60">
                        <w:pPr>
                          <w:spacing w:before="8"/>
                          <w:rPr>
                            <w:sz w:val="24"/>
                          </w:rPr>
                        </w:pPr>
                      </w:p>
                      <w:p w14:paraId="3F46D845" w14:textId="77777777" w:rsidR="00DB2E60" w:rsidRDefault="00000000">
                        <w:pPr>
                          <w:tabs>
                            <w:tab w:val="left" w:pos="1703"/>
                          </w:tabs>
                          <w:ind w:left="7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2.9.2.2</w:t>
                        </w:r>
                        <w:r>
                          <w:rPr>
                            <w:b/>
                            <w:sz w:val="24"/>
                          </w:rPr>
                          <w:tab/>
                        </w:r>
                        <w:proofErr w:type="spellStart"/>
                        <w:r>
                          <w:rPr>
                            <w:b/>
                            <w:spacing w:val="-2"/>
                            <w:sz w:val="24"/>
                          </w:rPr>
                          <w:t>Threats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A05641B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spacing w:before="136"/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accommodation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sector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 xml:space="preserve"> is not </w:t>
      </w:r>
      <w:proofErr w:type="spellStart"/>
      <w:r>
        <w:rPr>
          <w:sz w:val="24"/>
        </w:rPr>
        <w:t>sufficiently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developed</w:t>
      </w:r>
      <w:proofErr w:type="spellEnd"/>
      <w:r>
        <w:rPr>
          <w:sz w:val="24"/>
        </w:rPr>
        <w:t>.</w:t>
      </w:r>
    </w:p>
    <w:p w14:paraId="0BDE1503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 xml:space="preserve"> has a </w:t>
      </w:r>
      <w:proofErr w:type="spellStart"/>
      <w:r>
        <w:rPr>
          <w:sz w:val="24"/>
        </w:rPr>
        <w:t>shortage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housing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high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rental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prices</w:t>
      </w:r>
      <w:proofErr w:type="spellEnd"/>
      <w:r>
        <w:rPr>
          <w:sz w:val="24"/>
        </w:rPr>
        <w:t>.</w:t>
      </w:r>
    </w:p>
    <w:p w14:paraId="61D8C637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Intercity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transportation</w:t>
      </w:r>
      <w:proofErr w:type="spellEnd"/>
      <w:r>
        <w:rPr>
          <w:sz w:val="24"/>
        </w:rPr>
        <w:t xml:space="preserve"> is </w:t>
      </w:r>
      <w:proofErr w:type="spellStart"/>
      <w:r>
        <w:rPr>
          <w:sz w:val="24"/>
        </w:rPr>
        <w:t>only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possible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road</w:t>
      </w:r>
      <w:proofErr w:type="spellEnd"/>
      <w:r>
        <w:rPr>
          <w:sz w:val="24"/>
        </w:rPr>
        <w:t>.</w:t>
      </w:r>
    </w:p>
    <w:p w14:paraId="543919AD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Inadequate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 xml:space="preserve"> transit </w:t>
      </w:r>
      <w:proofErr w:type="spellStart"/>
      <w:r>
        <w:rPr>
          <w:sz w:val="24"/>
        </w:rPr>
        <w:t>infrastructure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lack</w:t>
      </w:r>
      <w:proofErr w:type="spellEnd"/>
      <w:r>
        <w:rPr>
          <w:sz w:val="24"/>
        </w:rPr>
        <w:t xml:space="preserve"> of a ring </w:t>
      </w:r>
      <w:proofErr w:type="spellStart"/>
      <w:r>
        <w:rPr>
          <w:sz w:val="24"/>
        </w:rPr>
        <w:t>road</w:t>
      </w:r>
      <w:proofErr w:type="spellEnd"/>
      <w:r>
        <w:rPr>
          <w:sz w:val="24"/>
        </w:rPr>
        <w:t>.</w:t>
      </w:r>
    </w:p>
    <w:p w14:paraId="2D9AD8B1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urban </w:t>
      </w:r>
      <w:proofErr w:type="spellStart"/>
      <w:r>
        <w:rPr>
          <w:sz w:val="24"/>
        </w:rPr>
        <w:t>transportation</w:t>
      </w:r>
      <w:proofErr w:type="spellEnd"/>
      <w:r>
        <w:rPr>
          <w:sz w:val="24"/>
        </w:rPr>
        <w:t xml:space="preserve"> problem has not </w:t>
      </w:r>
      <w:proofErr w:type="spellStart"/>
      <w:r>
        <w:rPr>
          <w:sz w:val="24"/>
        </w:rPr>
        <w:t>been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fully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resolved</w:t>
      </w:r>
      <w:proofErr w:type="spellEnd"/>
      <w:r>
        <w:rPr>
          <w:sz w:val="24"/>
        </w:rPr>
        <w:t>.</w:t>
      </w:r>
    </w:p>
    <w:p w14:paraId="2877C5C9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lack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significant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capital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accumulation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industrial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facilities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>.</w:t>
      </w:r>
    </w:p>
    <w:p w14:paraId="15EB6E70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lack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social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cultural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opportunities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>.</w:t>
      </w:r>
    </w:p>
    <w:p w14:paraId="03F87DEE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spacing w:line="360" w:lineRule="auto"/>
        <w:ind w:left="284" w:right="573" w:firstLine="709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necessity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procuring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many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materials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needed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organizations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from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outside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province</w:t>
      </w:r>
      <w:proofErr w:type="spellEnd"/>
      <w:r>
        <w:rPr>
          <w:sz w:val="24"/>
        </w:rPr>
        <w:t>.</w:t>
      </w:r>
    </w:p>
    <w:p w14:paraId="6F03D29F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inability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find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sponsors</w:t>
      </w:r>
      <w:proofErr w:type="spellEnd"/>
      <w:r>
        <w:rPr>
          <w:sz w:val="24"/>
        </w:rPr>
        <w:t xml:space="preserve"> (</w:t>
      </w:r>
      <w:proofErr w:type="spellStart"/>
      <w:r>
        <w:rPr>
          <w:sz w:val="24"/>
        </w:rPr>
        <w:t>supporters</w:t>
      </w:r>
      <w:proofErr w:type="spellEnd"/>
      <w:r>
        <w:rPr>
          <w:sz w:val="24"/>
        </w:rPr>
        <w:t xml:space="preserve">)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>.</w:t>
      </w:r>
    </w:p>
    <w:p w14:paraId="00B422B0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spacing w:line="360" w:lineRule="auto"/>
        <w:ind w:left="284" w:right="575" w:firstLine="709"/>
        <w:rPr>
          <w:sz w:val="24"/>
        </w:rPr>
      </w:pPr>
      <w:proofErr w:type="spellStart"/>
      <w:r>
        <w:rPr>
          <w:sz w:val="24"/>
        </w:rPr>
        <w:t>Universities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have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very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limited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influence</w:t>
      </w:r>
      <w:proofErr w:type="spellEnd"/>
      <w:r>
        <w:rPr>
          <w:sz w:val="24"/>
        </w:rPr>
        <w:t xml:space="preserve"> on general </w:t>
      </w:r>
      <w:proofErr w:type="spellStart"/>
      <w:r>
        <w:rPr>
          <w:sz w:val="24"/>
        </w:rPr>
        <w:t>policy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regarding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employment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>.</w:t>
      </w:r>
    </w:p>
    <w:p w14:paraId="19A37668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Lack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local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scholarship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opportunities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</w:t>
      </w:r>
      <w:proofErr w:type="spellEnd"/>
    </w:p>
    <w:p w14:paraId="2F023DAA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There</w:t>
      </w:r>
      <w:proofErr w:type="spellEnd"/>
      <w:r>
        <w:rPr>
          <w:sz w:val="24"/>
        </w:rPr>
        <w:t xml:space="preserve"> is a </w:t>
      </w:r>
      <w:proofErr w:type="spellStart"/>
      <w:r>
        <w:rPr>
          <w:sz w:val="24"/>
        </w:rPr>
        <w:t>lack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part</w:t>
      </w:r>
      <w:proofErr w:type="spellEnd"/>
      <w:r>
        <w:rPr>
          <w:sz w:val="24"/>
        </w:rPr>
        <w:t xml:space="preserve">-time </w:t>
      </w:r>
      <w:proofErr w:type="spellStart"/>
      <w:r>
        <w:rPr>
          <w:sz w:val="24"/>
        </w:rPr>
        <w:t>job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opportunities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>.</w:t>
      </w:r>
    </w:p>
    <w:p w14:paraId="0404657C" w14:textId="77777777" w:rsidR="00DB2E60" w:rsidRDefault="00000000">
      <w:pPr>
        <w:pStyle w:val="ListeParagraf"/>
        <w:numPr>
          <w:ilvl w:val="0"/>
          <w:numId w:val="4"/>
        </w:numPr>
        <w:tabs>
          <w:tab w:val="left" w:pos="1699"/>
        </w:tabs>
        <w:ind w:left="1699" w:hanging="706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income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level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 xml:space="preserve">' </w:t>
      </w:r>
      <w:proofErr w:type="spellStart"/>
      <w:r>
        <w:rPr>
          <w:sz w:val="24"/>
        </w:rPr>
        <w:t>families</w:t>
      </w:r>
      <w:proofErr w:type="spellEnd"/>
      <w:r>
        <w:rPr>
          <w:sz w:val="24"/>
        </w:rPr>
        <w:t xml:space="preserve"> is not </w:t>
      </w:r>
      <w:proofErr w:type="spellStart"/>
      <w:r>
        <w:rPr>
          <w:sz w:val="24"/>
        </w:rPr>
        <w:t>sufficient</w:t>
      </w:r>
      <w:proofErr w:type="spellEnd"/>
      <w:r>
        <w:rPr>
          <w:sz w:val="24"/>
        </w:rPr>
        <w:t>.</w:t>
      </w:r>
    </w:p>
    <w:p w14:paraId="37B60327" w14:textId="77777777" w:rsidR="00DB2E60" w:rsidRDefault="00DB2E60">
      <w:pPr>
        <w:pStyle w:val="GvdeMetni"/>
        <w:spacing w:before="275"/>
      </w:pPr>
    </w:p>
    <w:p w14:paraId="5CA3BABB" w14:textId="77777777" w:rsidR="00DB2E60" w:rsidRDefault="00000000">
      <w:pPr>
        <w:pStyle w:val="Balk1"/>
        <w:jc w:val="both"/>
      </w:pPr>
      <w:r>
        <w:t xml:space="preserve">2.9.3 Evaluation, </w:t>
      </w:r>
      <w:proofErr w:type="spellStart"/>
      <w:r>
        <w:t>Conclusion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Recommendations</w:t>
      </w:r>
      <w:bookmarkStart w:id="39" w:name="_bookmark35"/>
      <w:bookmarkEnd w:id="39"/>
      <w:proofErr w:type="spellEnd"/>
    </w:p>
    <w:p w14:paraId="103F8C13" w14:textId="77777777" w:rsidR="00DB2E60" w:rsidRDefault="00000000">
      <w:pPr>
        <w:pStyle w:val="GvdeMetni"/>
        <w:spacing w:before="137" w:line="360" w:lineRule="auto"/>
        <w:ind w:left="284" w:right="573" w:firstLine="709"/>
        <w:jc w:val="both"/>
      </w:pPr>
      <w:proofErr w:type="spellStart"/>
      <w:r>
        <w:t>The</w:t>
      </w:r>
      <w:proofErr w:type="spellEnd"/>
      <w:r>
        <w:t xml:space="preserve"> SWOT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coordinated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high-level</w:t>
      </w:r>
      <w:proofErr w:type="spellEnd"/>
      <w:r>
        <w:t xml:space="preserve"> </w:t>
      </w:r>
      <w:proofErr w:type="spellStart"/>
      <w:r>
        <w:t>participation</w:t>
      </w:r>
      <w:proofErr w:type="spellEnd"/>
      <w:r>
        <w:t xml:space="preserve"> in </w:t>
      </w:r>
      <w:proofErr w:type="spellStart"/>
      <w:r>
        <w:t>training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meetings</w:t>
      </w:r>
      <w:proofErr w:type="spellEnd"/>
      <w:r>
        <w:t xml:space="preserve">, </w:t>
      </w:r>
      <w:proofErr w:type="spellStart"/>
      <w:r>
        <w:t>thanks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close</w:t>
      </w:r>
      <w:proofErr w:type="spellEnd"/>
      <w:r>
        <w:t xml:space="preserve"> </w:t>
      </w:r>
      <w:proofErr w:type="spellStart"/>
      <w:r>
        <w:t>involvement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Vice</w:t>
      </w:r>
      <w:proofErr w:type="spellEnd"/>
      <w:r>
        <w:t xml:space="preserve"> </w:t>
      </w:r>
      <w:proofErr w:type="spellStart"/>
      <w:r>
        <w:t>Rector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Strategic Planning </w:t>
      </w:r>
      <w:proofErr w:type="spellStart"/>
      <w:r>
        <w:t>Commission</w:t>
      </w:r>
      <w:proofErr w:type="spellEnd"/>
      <w:r>
        <w:t xml:space="preserve"> (SPK), </w:t>
      </w:r>
      <w:proofErr w:type="spellStart"/>
      <w:r>
        <w:t>unit</w:t>
      </w:r>
      <w:proofErr w:type="spellEnd"/>
      <w:r>
        <w:t xml:space="preserve"> </w:t>
      </w:r>
      <w:proofErr w:type="spellStart"/>
      <w:r>
        <w:t>coordinators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sub-working</w:t>
      </w:r>
      <w:proofErr w:type="spellEnd"/>
      <w:r>
        <w:t xml:space="preserve"> </w:t>
      </w:r>
      <w:proofErr w:type="spellStart"/>
      <w:r>
        <w:t>teams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SWOT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conducted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a </w:t>
      </w:r>
      <w:proofErr w:type="spellStart"/>
      <w:r>
        <w:t>survey</w:t>
      </w:r>
      <w:proofErr w:type="spellEnd"/>
      <w:r>
        <w:t xml:space="preserve"> </w:t>
      </w:r>
      <w:proofErr w:type="spellStart"/>
      <w:r>
        <w:t>method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gathering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opinions</w:t>
      </w:r>
      <w:proofErr w:type="spellEnd"/>
      <w:r>
        <w:t xml:space="preserve"> of </w:t>
      </w:r>
      <w:proofErr w:type="spellStart"/>
      <w:r>
        <w:t>all</w:t>
      </w:r>
      <w:proofErr w:type="spellEnd"/>
      <w:r>
        <w:t xml:space="preserve"> </w:t>
      </w:r>
      <w:proofErr w:type="spellStart"/>
      <w:r>
        <w:t>personnel</w:t>
      </w:r>
      <w:proofErr w:type="spellEnd"/>
      <w:r>
        <w:t xml:space="preserve">. </w:t>
      </w:r>
      <w:proofErr w:type="spellStart"/>
      <w:r>
        <w:t>Participants</w:t>
      </w:r>
      <w:proofErr w:type="spellEnd"/>
      <w:r>
        <w:t xml:space="preserve"> </w:t>
      </w:r>
      <w:proofErr w:type="spellStart"/>
      <w:r>
        <w:t>honestly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objectively</w:t>
      </w:r>
      <w:proofErr w:type="spellEnd"/>
      <w:r>
        <w:t xml:space="preserve"> </w:t>
      </w:r>
      <w:proofErr w:type="spellStart"/>
      <w:r>
        <w:t>analyzed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answered</w:t>
      </w:r>
      <w:proofErr w:type="spellEnd"/>
      <w:r>
        <w:t xml:space="preserve"> </w:t>
      </w:r>
      <w:proofErr w:type="spellStart"/>
      <w:r>
        <w:t>questions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</w:t>
      </w:r>
      <w:proofErr w:type="spellStart"/>
      <w:r>
        <w:t>strengths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its</w:t>
      </w:r>
      <w:proofErr w:type="spellEnd"/>
      <w:r>
        <w:t xml:space="preserve"> </w:t>
      </w:r>
      <w:proofErr w:type="spellStart"/>
      <w:r>
        <w:t>opportunities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threats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proper</w:t>
      </w:r>
      <w:proofErr w:type="spellEnd"/>
      <w:r>
        <w:t xml:space="preserve"> </w:t>
      </w:r>
      <w:proofErr w:type="spellStart"/>
      <w:r>
        <w:t>completion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subsequent</w:t>
      </w:r>
      <w:proofErr w:type="spellEnd"/>
      <w:r>
        <w:t xml:space="preserve"> </w:t>
      </w:r>
      <w:proofErr w:type="spellStart"/>
      <w:r>
        <w:t>stages</w:t>
      </w:r>
      <w:proofErr w:type="spellEnd"/>
      <w:r>
        <w:t xml:space="preserve"> of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facilitate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</w:t>
      </w:r>
      <w:proofErr w:type="spellStart"/>
      <w:r>
        <w:t>achievement</w:t>
      </w:r>
      <w:proofErr w:type="spellEnd"/>
      <w:r>
        <w:t xml:space="preserve"> of </w:t>
      </w:r>
      <w:proofErr w:type="spellStart"/>
      <w:r>
        <w:t>its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 xml:space="preserve">. </w:t>
      </w:r>
      <w:proofErr w:type="spellStart"/>
      <w:r>
        <w:t>To</w:t>
      </w:r>
      <w:proofErr w:type="spellEnd"/>
      <w:r>
        <w:t xml:space="preserve"> </w:t>
      </w:r>
      <w:proofErr w:type="spellStart"/>
      <w:r>
        <w:t>address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threats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top </w:t>
      </w:r>
      <w:proofErr w:type="spellStart"/>
      <w:r>
        <w:t>management</w:t>
      </w:r>
      <w:proofErr w:type="spellEnd"/>
      <w:r>
        <w:t xml:space="preserve">, </w:t>
      </w:r>
      <w:proofErr w:type="spellStart"/>
      <w:r>
        <w:t>who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primarily</w:t>
      </w:r>
      <w:proofErr w:type="spellEnd"/>
      <w:r>
        <w:t xml:space="preserve">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resolving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issues</w:t>
      </w:r>
      <w:proofErr w:type="spellEnd"/>
      <w:r>
        <w:t xml:space="preserve">, </w:t>
      </w:r>
      <w:proofErr w:type="spellStart"/>
      <w:r>
        <w:t>must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 </w:t>
      </w:r>
      <w:proofErr w:type="spellStart"/>
      <w:r>
        <w:t>continue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>.</w:t>
      </w:r>
    </w:p>
    <w:p w14:paraId="70ED7D35" w14:textId="77777777" w:rsidR="00DB2E60" w:rsidRDefault="00DB2E60">
      <w:pPr>
        <w:pStyle w:val="GvdeMetni"/>
        <w:spacing w:before="138"/>
      </w:pPr>
    </w:p>
    <w:p w14:paraId="61E93EF5" w14:textId="77777777" w:rsidR="00DB2E60" w:rsidRDefault="00000000">
      <w:pPr>
        <w:pStyle w:val="GvdeMetni"/>
        <w:spacing w:line="360" w:lineRule="auto"/>
        <w:ind w:left="284" w:right="572" w:firstLine="709"/>
        <w:jc w:val="both"/>
      </w:pPr>
      <w:proofErr w:type="spellStart"/>
      <w:r>
        <w:t>According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method</w:t>
      </w:r>
      <w:proofErr w:type="spellEnd"/>
      <w:r>
        <w:t xml:space="preserve">,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comparing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strengths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 of Gümüşhane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its</w:t>
      </w:r>
      <w:proofErr w:type="spellEnd"/>
      <w:r>
        <w:t xml:space="preserve"> </w:t>
      </w:r>
      <w:proofErr w:type="spellStart"/>
      <w:r>
        <w:t>strengths</w:t>
      </w:r>
      <w:proofErr w:type="spellEnd"/>
      <w:r>
        <w:t xml:space="preserve"> </w:t>
      </w:r>
      <w:proofErr w:type="spellStart"/>
      <w:r>
        <w:t>slightly</w:t>
      </w:r>
      <w:proofErr w:type="spellEnd"/>
      <w:r>
        <w:t xml:space="preserve"> </w:t>
      </w:r>
      <w:proofErr w:type="spellStart"/>
      <w:r>
        <w:t>outweigh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. </w:t>
      </w:r>
      <w:proofErr w:type="spellStart"/>
      <w:r>
        <w:t>To</w:t>
      </w:r>
      <w:proofErr w:type="spellEnd"/>
      <w:r>
        <w:t xml:space="preserve"> </w:t>
      </w:r>
      <w:proofErr w:type="spellStart"/>
      <w:r>
        <w:t>further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positive</w:t>
      </w:r>
      <w:proofErr w:type="spellEnd"/>
      <w:r>
        <w:t xml:space="preserve"> </w:t>
      </w:r>
      <w:proofErr w:type="spellStart"/>
      <w:r>
        <w:t>gap</w:t>
      </w:r>
      <w:proofErr w:type="spellEnd"/>
      <w:r>
        <w:t xml:space="preserve">, </w:t>
      </w:r>
      <w:proofErr w:type="spellStart"/>
      <w:r>
        <w:t>collaboration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ongoing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, </w:t>
      </w:r>
      <w:proofErr w:type="spellStart"/>
      <w:r>
        <w:t>are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identified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 (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) </w:t>
      </w:r>
      <w:proofErr w:type="spellStart"/>
      <w:r>
        <w:t>should</w:t>
      </w:r>
      <w:proofErr w:type="spellEnd"/>
      <w:r>
        <w:t xml:space="preserve"> be </w:t>
      </w:r>
      <w:proofErr w:type="spellStart"/>
      <w:r>
        <w:t>prioritized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addressed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institution's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decision-making</w:t>
      </w:r>
      <w:proofErr w:type="spellEnd"/>
      <w:r>
        <w:t xml:space="preserve"> </w:t>
      </w:r>
      <w:proofErr w:type="spellStart"/>
      <w:r>
        <w:t>processes</w:t>
      </w:r>
      <w:proofErr w:type="spellEnd"/>
      <w:r>
        <w:t>.</w:t>
      </w:r>
    </w:p>
    <w:p w14:paraId="4C211BA3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D2E25DD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B66949F" wp14:editId="196058A7">
                <wp:extent cx="6115050" cy="881380"/>
                <wp:effectExtent l="0" t="0" r="0" b="4444"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Textbox 199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047BC2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F0C7B2C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CDE1B95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FD4D961" w14:textId="77777777" w:rsidR="00DB2E60" w:rsidRDefault="00DB2E60">
                              <w:pPr>
                                <w:spacing w:before="8"/>
                                <w:rPr>
                                  <w:sz w:val="24"/>
                                </w:rPr>
                              </w:pPr>
                            </w:p>
                            <w:p w14:paraId="63A42532" w14:textId="77777777" w:rsidR="00DB2E60" w:rsidRDefault="00000000">
                              <w:pPr>
                                <w:ind w:left="711" w:right="-15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Our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which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has not yet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completed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its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structuring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phase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, has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both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personnel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...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66949F" id="Group 197" o:spid="_x0000_s1195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">
                <v:shape id="Image 198" o:spid="_x0000_s1196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">
                  <v:imagedata r:id="rId51" o:title=""/>
                </v:shape>
                <v:shape id="Textbox 199" o:spid="_x0000_s1197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14:paraId="08047BC2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2F0C7B2C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CDE1B95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3FD4D961" w14:textId="77777777" w:rsidR="00DB2E60" w:rsidRDefault="00DB2E60">
                        <w:pPr>
                          <w:spacing w:before="8"/>
                          <w:rPr>
                            <w:sz w:val="24"/>
                          </w:rPr>
                        </w:pPr>
                      </w:p>
                      <w:p w14:paraId="63A42532" w14:textId="77777777" w:rsidR="00DB2E60" w:rsidRDefault="00000000">
                        <w:pPr>
                          <w:ind w:left="711" w:right="-15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Our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university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sz w:val="24"/>
                          </w:rPr>
                          <w:t>which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has not yet </w:t>
                        </w:r>
                        <w:proofErr w:type="spellStart"/>
                        <w:r>
                          <w:rPr>
                            <w:sz w:val="24"/>
                          </w:rPr>
                          <w:t>completed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its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structuring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phase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, has </w:t>
                        </w:r>
                        <w:proofErr w:type="spellStart"/>
                        <w:r>
                          <w:rPr>
                            <w:sz w:val="24"/>
                          </w:rPr>
                          <w:t>both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personnel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>...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E6F6D78" w14:textId="77777777" w:rsidR="00DB2E60" w:rsidRDefault="00000000">
      <w:pPr>
        <w:pStyle w:val="GvdeMetni"/>
        <w:spacing w:before="136" w:line="360" w:lineRule="auto"/>
        <w:ind w:left="284" w:right="572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lacks</w:t>
      </w:r>
      <w:proofErr w:type="spellEnd"/>
      <w:r>
        <w:t xml:space="preserve"> </w:t>
      </w:r>
      <w:proofErr w:type="spellStart"/>
      <w:r>
        <w:t>adequate</w:t>
      </w:r>
      <w:proofErr w:type="spellEnd"/>
      <w:r>
        <w:t xml:space="preserve"> 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technological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. </w:t>
      </w:r>
      <w:proofErr w:type="spellStart"/>
      <w:r>
        <w:t>Despite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shortcomings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strives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fully</w:t>
      </w:r>
      <w:proofErr w:type="spellEnd"/>
      <w:r>
        <w:t xml:space="preserve"> </w:t>
      </w:r>
      <w:proofErr w:type="spellStart"/>
      <w:r>
        <w:t>carry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. </w:t>
      </w:r>
      <w:proofErr w:type="spellStart"/>
      <w:r>
        <w:t>Alongside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challenges</w:t>
      </w:r>
      <w:proofErr w:type="spellEnd"/>
      <w:r>
        <w:t xml:space="preserve"> of </w:t>
      </w:r>
      <w:proofErr w:type="spellStart"/>
      <w:r>
        <w:t>being</w:t>
      </w:r>
      <w:proofErr w:type="spellEnd"/>
      <w:r>
        <w:t xml:space="preserve"> a </w:t>
      </w:r>
      <w:proofErr w:type="spellStart"/>
      <w:r>
        <w:t>newly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having</w:t>
      </w:r>
      <w:proofErr w:type="spellEnd"/>
      <w:r>
        <w:t xml:space="preserve"> a </w:t>
      </w:r>
      <w:proofErr w:type="spellStart"/>
      <w:r>
        <w:t>young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dynamic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a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 xml:space="preserve"> </w:t>
      </w:r>
      <w:proofErr w:type="spellStart"/>
      <w:r>
        <w:t>open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is a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advantage</w:t>
      </w:r>
      <w:proofErr w:type="spellEnd"/>
      <w:r>
        <w:t xml:space="preserve">. </w:t>
      </w:r>
      <w:proofErr w:type="spellStart"/>
      <w:r>
        <w:t>If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staffing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met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technological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 </w:t>
      </w:r>
      <w:proofErr w:type="spellStart"/>
      <w:r>
        <w:t>deficiencies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addressed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quickly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successfully</w:t>
      </w:r>
      <w:proofErr w:type="spellEnd"/>
      <w:r>
        <w:t xml:space="preserve">, </w:t>
      </w:r>
      <w:proofErr w:type="spellStart"/>
      <w:r>
        <w:t>enabling</w:t>
      </w:r>
      <w:proofErr w:type="spellEnd"/>
      <w:r>
        <w:t xml:space="preserve"> </w:t>
      </w:r>
      <w:proofErr w:type="spellStart"/>
      <w:r>
        <w:t>more</w:t>
      </w:r>
      <w:proofErr w:type="spellEnd"/>
      <w:r>
        <w:t xml:space="preserve"> </w:t>
      </w:r>
      <w:proofErr w:type="spellStart"/>
      <w:r>
        <w:t>effective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training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coming</w:t>
      </w:r>
      <w:proofErr w:type="spellEnd"/>
      <w:r>
        <w:t xml:space="preserve"> </w:t>
      </w:r>
      <w:proofErr w:type="spellStart"/>
      <w:r>
        <w:t>years</w:t>
      </w:r>
      <w:proofErr w:type="spellEnd"/>
      <w:r>
        <w:t>.</w:t>
      </w:r>
    </w:p>
    <w:p w14:paraId="73C77ACB" w14:textId="77777777" w:rsidR="00DB2E60" w:rsidRDefault="00DB2E60">
      <w:pPr>
        <w:pStyle w:val="GvdeMetni"/>
      </w:pPr>
    </w:p>
    <w:p w14:paraId="46BEB4A8" w14:textId="77777777" w:rsidR="00DB2E60" w:rsidRDefault="00DB2E60">
      <w:pPr>
        <w:pStyle w:val="GvdeMetni"/>
        <w:spacing w:before="275"/>
      </w:pPr>
    </w:p>
    <w:p w14:paraId="1D257510" w14:textId="77777777" w:rsidR="00DB2E60" w:rsidRDefault="00000000">
      <w:pPr>
        <w:pStyle w:val="GvdeMetni"/>
        <w:spacing w:before="1" w:line="360" w:lineRule="auto"/>
        <w:ind w:left="284" w:right="573" w:firstLine="709"/>
        <w:jc w:val="both"/>
      </w:pPr>
      <w:proofErr w:type="spellStart"/>
      <w:r>
        <w:t>Following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SWOT </w:t>
      </w:r>
      <w:proofErr w:type="spellStart"/>
      <w:r>
        <w:t>analysis</w:t>
      </w:r>
      <w:proofErr w:type="spellEnd"/>
      <w:r>
        <w:t xml:space="preserve">, Gümüşhane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follow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carry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listed</w:t>
      </w:r>
      <w:proofErr w:type="spellEnd"/>
      <w:r>
        <w:t xml:space="preserve"> </w:t>
      </w:r>
      <w:proofErr w:type="spellStart"/>
      <w:r>
        <w:t>below</w:t>
      </w:r>
      <w:proofErr w:type="spellEnd"/>
      <w:r>
        <w:t xml:space="preserve"> in </w:t>
      </w:r>
      <w:proofErr w:type="spellStart"/>
      <w:r>
        <w:t>order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>.</w:t>
      </w:r>
    </w:p>
    <w:p w14:paraId="4108AD18" w14:textId="77777777" w:rsidR="00DB2E60" w:rsidRDefault="00DB2E60">
      <w:pPr>
        <w:pStyle w:val="GvdeMetni"/>
        <w:spacing w:before="136"/>
      </w:pPr>
    </w:p>
    <w:p w14:paraId="04E55A19" w14:textId="77777777" w:rsidR="00DB2E60" w:rsidRDefault="00000000">
      <w:pPr>
        <w:pStyle w:val="GvdeMetni"/>
        <w:spacing w:before="1" w:line="360" w:lineRule="auto"/>
        <w:ind w:left="284" w:right="574" w:firstLine="709"/>
        <w:jc w:val="both"/>
      </w:pPr>
      <w:proofErr w:type="gramStart"/>
      <w:r>
        <w:rPr>
          <w:rFonts w:ascii="Arial" w:hAnsi="Arial"/>
          <w:b/>
        </w:rPr>
        <w:t xml:space="preserve">  </w:t>
      </w:r>
      <w:proofErr w:type="spellStart"/>
      <w:r>
        <w:t>If</w:t>
      </w:r>
      <w:proofErr w:type="spellEnd"/>
      <w:proofErr w:type="gramEnd"/>
      <w:r>
        <w:t xml:space="preserve"> an </w:t>
      </w:r>
      <w:proofErr w:type="spellStart"/>
      <w:r>
        <w:t>organization</w:t>
      </w:r>
      <w:proofErr w:type="spellEnd"/>
      <w:r>
        <w:t xml:space="preserve"> </w:t>
      </w:r>
      <w:proofErr w:type="spellStart"/>
      <w:r>
        <w:t>wants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future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 xml:space="preserve">, it </w:t>
      </w:r>
      <w:proofErr w:type="spellStart"/>
      <w:r>
        <w:t>must</w:t>
      </w:r>
      <w:proofErr w:type="spellEnd"/>
      <w:r>
        <w:t xml:space="preserve">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prepare</w:t>
      </w:r>
      <w:proofErr w:type="spellEnd"/>
      <w:r>
        <w:t xml:space="preserve"> </w:t>
      </w:r>
      <w:proofErr w:type="spellStart"/>
      <w:r>
        <w:t>action</w:t>
      </w:r>
      <w:proofErr w:type="spellEnd"/>
      <w:r>
        <w:t xml:space="preserve"> </w:t>
      </w:r>
      <w:proofErr w:type="spellStart"/>
      <w:r>
        <w:t>plans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eliminate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of </w:t>
      </w:r>
      <w:proofErr w:type="spellStart"/>
      <w:r>
        <w:t>its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implement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quickly</w:t>
      </w:r>
      <w:proofErr w:type="spellEnd"/>
      <w:r>
        <w:t xml:space="preserve">. </w:t>
      </w:r>
      <w:proofErr w:type="spellStart"/>
      <w:r>
        <w:t>Because</w:t>
      </w:r>
      <w:proofErr w:type="spellEnd"/>
      <w:r>
        <w:t xml:space="preserve"> </w:t>
      </w:r>
      <w:proofErr w:type="spellStart"/>
      <w:r>
        <w:t>inaction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allow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rapidly</w:t>
      </w:r>
      <w:proofErr w:type="spellEnd"/>
      <w:r>
        <w:t xml:space="preserve"> </w:t>
      </w:r>
      <w:proofErr w:type="spellStart"/>
      <w:r>
        <w:t>diminish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of </w:t>
      </w:r>
      <w:proofErr w:type="spellStart"/>
      <w:r>
        <w:t>strengths</w:t>
      </w:r>
      <w:proofErr w:type="spellEnd"/>
      <w:r>
        <w:t>.</w:t>
      </w:r>
    </w:p>
    <w:p w14:paraId="6DBE2588" w14:textId="77777777" w:rsidR="00DB2E60" w:rsidRDefault="00000000">
      <w:pPr>
        <w:pStyle w:val="GvdeMetni"/>
        <w:spacing w:line="360" w:lineRule="auto"/>
        <w:ind w:left="284" w:right="572" w:firstLine="709"/>
        <w:jc w:val="both"/>
      </w:pPr>
      <w:proofErr w:type="gramStart"/>
      <w:r>
        <w:rPr>
          <w:rFonts w:ascii="Arial" w:hAnsi="Arial"/>
          <w:b/>
        </w:rPr>
        <w:t xml:space="preserve">  </w:t>
      </w:r>
      <w:proofErr w:type="spellStart"/>
      <w:r>
        <w:t>The</w:t>
      </w:r>
      <w:proofErr w:type="spellEnd"/>
      <w:proofErr w:type="gramEnd"/>
      <w:r>
        <w:t xml:space="preserve"> </w:t>
      </w:r>
      <w:proofErr w:type="spellStart"/>
      <w:r>
        <w:t>organizational</w:t>
      </w:r>
      <w:proofErr w:type="spellEnd"/>
      <w:r>
        <w:t xml:space="preserve"> </w:t>
      </w:r>
      <w:proofErr w:type="spellStart"/>
      <w:r>
        <w:t>solution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prioritize</w:t>
      </w:r>
      <w:proofErr w:type="spellEnd"/>
      <w:r>
        <w:t xml:space="preserve"> </w:t>
      </w:r>
      <w:proofErr w:type="spellStart"/>
      <w:r>
        <w:t>addressing</w:t>
      </w:r>
      <w:proofErr w:type="spellEnd"/>
      <w:r>
        <w:t xml:space="preserve"> </w:t>
      </w:r>
      <w:proofErr w:type="spellStart"/>
      <w:r>
        <w:t>weaknesses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, </w:t>
      </w:r>
      <w:proofErr w:type="spellStart"/>
      <w:r>
        <w:t>solvable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techniques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not </w:t>
      </w:r>
      <w:proofErr w:type="spellStart"/>
      <w:r>
        <w:t>multifaceted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prevent</w:t>
      </w:r>
      <w:proofErr w:type="spellEnd"/>
      <w:r>
        <w:t xml:space="preserve"> time </w:t>
      </w:r>
      <w:proofErr w:type="spellStart"/>
      <w:r>
        <w:t>wasted</w:t>
      </w:r>
      <w:proofErr w:type="spellEnd"/>
      <w:r>
        <w:t xml:space="preserve"> on </w:t>
      </w:r>
      <w:proofErr w:type="spellStart"/>
      <w:r>
        <w:t>trying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solve</w:t>
      </w:r>
      <w:proofErr w:type="spellEnd"/>
      <w:r>
        <w:t xml:space="preserve"> </w:t>
      </w:r>
      <w:proofErr w:type="spellStart"/>
      <w:r>
        <w:t>relatively</w:t>
      </w:r>
      <w:proofErr w:type="spellEnd"/>
      <w:r>
        <w:t xml:space="preserve"> </w:t>
      </w:r>
      <w:proofErr w:type="spellStart"/>
      <w:r>
        <w:t>more</w:t>
      </w:r>
      <w:proofErr w:type="spellEnd"/>
      <w:r>
        <w:t xml:space="preserve"> </w:t>
      </w:r>
      <w:proofErr w:type="spellStart"/>
      <w:r>
        <w:t>difficult</w:t>
      </w:r>
      <w:proofErr w:type="spellEnd"/>
      <w:r>
        <w:t xml:space="preserve"> </w:t>
      </w:r>
      <w:proofErr w:type="spellStart"/>
      <w:r>
        <w:t>problems</w:t>
      </w:r>
      <w:proofErr w:type="spellEnd"/>
      <w:r>
        <w:t>.</w:t>
      </w:r>
    </w:p>
    <w:p w14:paraId="32B2B1F1" w14:textId="77777777" w:rsidR="00DB2E60" w:rsidRDefault="00000000">
      <w:pPr>
        <w:pStyle w:val="GvdeMetni"/>
        <w:spacing w:line="360" w:lineRule="auto"/>
        <w:ind w:left="284" w:right="572" w:firstLine="709"/>
        <w:jc w:val="both"/>
      </w:pPr>
      <w:proofErr w:type="gramStart"/>
      <w:r>
        <w:rPr>
          <w:rFonts w:ascii="Arial" w:hAnsi="Arial"/>
          <w:b/>
        </w:rPr>
        <w:t xml:space="preserve">  </w:t>
      </w:r>
      <w:proofErr w:type="spellStart"/>
      <w:r>
        <w:t>Performance</w:t>
      </w:r>
      <w:proofErr w:type="spellEnd"/>
      <w:proofErr w:type="gram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action</w:t>
      </w:r>
      <w:proofErr w:type="spellEnd"/>
      <w:r>
        <w:t xml:space="preserve"> </w:t>
      </w:r>
      <w:proofErr w:type="spellStart"/>
      <w:r>
        <w:t>plans</w:t>
      </w:r>
      <w:proofErr w:type="spellEnd"/>
      <w:r>
        <w:t xml:space="preserve"> </w:t>
      </w:r>
      <w:proofErr w:type="spellStart"/>
      <w:r>
        <w:t>need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prepared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implemented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further</w:t>
      </w:r>
      <w:proofErr w:type="spellEnd"/>
      <w:r>
        <w:t xml:space="preserve"> </w:t>
      </w:r>
      <w:proofErr w:type="spellStart"/>
      <w:r>
        <w:t>enhance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strengths</w:t>
      </w:r>
      <w:proofErr w:type="spellEnd"/>
      <w:r>
        <w:t>.</w:t>
      </w:r>
    </w:p>
    <w:p w14:paraId="0C6134CF" w14:textId="77777777" w:rsidR="00DB2E60" w:rsidRDefault="00000000">
      <w:pPr>
        <w:spacing w:line="360" w:lineRule="auto"/>
        <w:ind w:left="283" w:right="568" w:firstLine="709"/>
        <w:jc w:val="both"/>
        <w:rPr>
          <w:sz w:val="24"/>
        </w:rPr>
      </w:pPr>
      <w:proofErr w:type="spellStart"/>
      <w:r>
        <w:rPr>
          <w:rFonts w:ascii="Arial" w:hAnsi="Arial"/>
          <w:b/>
          <w:sz w:val="24"/>
        </w:rPr>
        <w:t>Monitoring</w:t>
      </w:r>
      <w:proofErr w:type="spellEnd"/>
      <w:r>
        <w:rPr>
          <w:rFonts w:ascii="Arial" w:hAnsi="Arial"/>
          <w:b/>
          <w:sz w:val="24"/>
        </w:rPr>
        <w:t xml:space="preserve"> </w:t>
      </w:r>
      <w:proofErr w:type="spellStart"/>
      <w:r>
        <w:rPr>
          <w:rFonts w:ascii="Arial" w:hAnsi="Arial"/>
          <w:b/>
          <w:sz w:val="24"/>
        </w:rPr>
        <w:t>and</w:t>
      </w:r>
      <w:proofErr w:type="spellEnd"/>
      <w:r>
        <w:rPr>
          <w:rFonts w:ascii="Arial" w:hAnsi="Arial"/>
          <w:b/>
          <w:sz w:val="24"/>
        </w:rPr>
        <w:t xml:space="preserve"> </w:t>
      </w:r>
      <w:proofErr w:type="spellStart"/>
      <w:r>
        <w:rPr>
          <w:rFonts w:ascii="Arial" w:hAnsi="Arial"/>
          <w:b/>
          <w:sz w:val="24"/>
        </w:rPr>
        <w:t>evaluation</w:t>
      </w:r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effectiveness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aims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objectives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achieved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practice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progress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made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should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analyzed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periodically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through</w:t>
      </w:r>
      <w:proofErr w:type="spellEnd"/>
      <w:r>
        <w:rPr>
          <w:sz w:val="24"/>
        </w:rPr>
        <w:t xml:space="preserve"> "</w:t>
      </w:r>
      <w:proofErr w:type="spellStart"/>
      <w:r>
        <w:rPr>
          <w:sz w:val="24"/>
        </w:rPr>
        <w:t>progress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meetings</w:t>
      </w:r>
      <w:proofErr w:type="spellEnd"/>
      <w:r>
        <w:rPr>
          <w:sz w:val="24"/>
        </w:rPr>
        <w:t>".</w:t>
      </w:r>
    </w:p>
    <w:p w14:paraId="08339CE7" w14:textId="77777777" w:rsidR="00DB2E60" w:rsidRDefault="00000000">
      <w:pPr>
        <w:pStyle w:val="GvdeMetni"/>
        <w:spacing w:line="360" w:lineRule="auto"/>
        <w:ind w:left="284" w:right="574" w:firstLine="709"/>
        <w:jc w:val="both"/>
      </w:pPr>
      <w:r>
        <w:rPr>
          <w:rFonts w:ascii="Arial" w:hAnsi="Arial"/>
          <w:b/>
        </w:rPr>
        <w:t></w:t>
      </w:r>
      <w:proofErr w:type="spellStart"/>
      <w:r>
        <w:t>In</w:t>
      </w:r>
      <w:proofErr w:type="spellEnd"/>
      <w:r>
        <w:t xml:space="preserve"> </w:t>
      </w:r>
      <w:proofErr w:type="spellStart"/>
      <w:r>
        <w:t>order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</w:t>
      </w:r>
      <w:proofErr w:type="spellStart"/>
      <w:r>
        <w:t>must</w:t>
      </w:r>
      <w:proofErr w:type="spellEnd"/>
      <w:r>
        <w:t xml:space="preserve"> be </w:t>
      </w:r>
      <w:proofErr w:type="spellStart"/>
      <w:r>
        <w:t>increased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working</w:t>
      </w:r>
      <w:proofErr w:type="spellEnd"/>
      <w:r>
        <w:t xml:space="preserve"> </w:t>
      </w:r>
      <w:proofErr w:type="spellStart"/>
      <w:r>
        <w:t>conditions</w:t>
      </w:r>
      <w:proofErr w:type="spellEnd"/>
      <w:r>
        <w:t xml:space="preserve"> </w:t>
      </w:r>
      <w:proofErr w:type="spellStart"/>
      <w:r>
        <w:t>improved</w:t>
      </w:r>
      <w:proofErr w:type="spellEnd"/>
      <w:r>
        <w:t>.</w:t>
      </w:r>
    </w:p>
    <w:p w14:paraId="3F170A22" w14:textId="77777777" w:rsidR="00DB2E60" w:rsidRDefault="00000000">
      <w:pPr>
        <w:pStyle w:val="GvdeMetni"/>
        <w:spacing w:line="360" w:lineRule="auto"/>
        <w:ind w:left="284" w:right="575" w:firstLine="709"/>
        <w:jc w:val="both"/>
      </w:pPr>
      <w:proofErr w:type="gramStart"/>
      <w:r>
        <w:rPr>
          <w:rFonts w:ascii="Arial" w:hAnsi="Arial"/>
          <w:b/>
        </w:rPr>
        <w:t xml:space="preserve">  </w:t>
      </w:r>
      <w:r>
        <w:t>As</w:t>
      </w:r>
      <w:proofErr w:type="gramEnd"/>
      <w:r>
        <w:t xml:space="preserve"> a </w:t>
      </w:r>
      <w:proofErr w:type="spellStart"/>
      <w:r>
        <w:t>newly</w:t>
      </w:r>
      <w:proofErr w:type="spellEnd"/>
      <w:r>
        <w:t xml:space="preserve">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need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address</w:t>
      </w:r>
      <w:proofErr w:type="spellEnd"/>
      <w:r>
        <w:t xml:space="preserve"> </w:t>
      </w:r>
      <w:proofErr w:type="spellStart"/>
      <w:r>
        <w:t>existing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 </w:t>
      </w:r>
      <w:proofErr w:type="spellStart"/>
      <w:r>
        <w:t>deficiencies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</w:t>
      </w:r>
      <w:proofErr w:type="spellStart"/>
      <w:r>
        <w:t>landscaping</w:t>
      </w:r>
      <w:proofErr w:type="spellEnd"/>
      <w:r>
        <w:t>.</w:t>
      </w:r>
    </w:p>
    <w:p w14:paraId="71EC8760" w14:textId="77777777" w:rsidR="00DB2E60" w:rsidRDefault="00000000">
      <w:pPr>
        <w:pStyle w:val="GvdeMetni"/>
        <w:spacing w:line="360" w:lineRule="auto"/>
        <w:ind w:left="284" w:right="572" w:firstLine="709"/>
        <w:jc w:val="both"/>
      </w:pPr>
      <w:proofErr w:type="gramStart"/>
      <w:r>
        <w:rPr>
          <w:rFonts w:ascii="Arial" w:hAnsi="Arial"/>
          <w:b/>
        </w:rPr>
        <w:t xml:space="preserve">  </w:t>
      </w:r>
      <w:proofErr w:type="spellStart"/>
      <w:r>
        <w:t>To</w:t>
      </w:r>
      <w:proofErr w:type="spellEnd"/>
      <w:proofErr w:type="gramEnd"/>
      <w:r>
        <w:t xml:space="preserve"> </w:t>
      </w:r>
      <w:proofErr w:type="spellStart"/>
      <w:r>
        <w:t>contribute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country</w:t>
      </w:r>
      <w:proofErr w:type="spellEnd"/>
      <w:r>
        <w:t xml:space="preserve"> </w:t>
      </w:r>
      <w:proofErr w:type="spellStart"/>
      <w:r>
        <w:t>scientifically</w:t>
      </w:r>
      <w:proofErr w:type="spellEnd"/>
      <w:r>
        <w:t xml:space="preserve">, </w:t>
      </w:r>
      <w:proofErr w:type="spellStart"/>
      <w:r>
        <w:t>opportunities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supported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Ministry</w:t>
      </w:r>
      <w:proofErr w:type="spellEnd"/>
      <w:r>
        <w:t xml:space="preserve"> of Development, TÜBİTAK (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Technological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Council</w:t>
      </w:r>
      <w:proofErr w:type="spellEnd"/>
      <w:r>
        <w:t xml:space="preserve"> of </w:t>
      </w:r>
      <w:proofErr w:type="spellStart"/>
      <w:r>
        <w:t>Turkey</w:t>
      </w:r>
      <w:proofErr w:type="spellEnd"/>
      <w:r>
        <w:t xml:space="preserve">),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European</w:t>
      </w:r>
      <w:proofErr w:type="spellEnd"/>
      <w:r>
        <w:t xml:space="preserve"> </w:t>
      </w:r>
      <w:proofErr w:type="spellStart"/>
      <w:r>
        <w:t>Union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be </w:t>
      </w:r>
      <w:proofErr w:type="spellStart"/>
      <w:r>
        <w:t>created</w:t>
      </w:r>
      <w:proofErr w:type="spellEnd"/>
      <w:r>
        <w:t>.</w:t>
      </w:r>
    </w:p>
    <w:p w14:paraId="1A126397" w14:textId="77777777" w:rsidR="00DB2E60" w:rsidRDefault="00000000">
      <w:pPr>
        <w:pStyle w:val="GvdeMetni"/>
        <w:spacing w:line="360" w:lineRule="auto"/>
        <w:ind w:left="284" w:right="572" w:firstLine="709"/>
        <w:jc w:val="both"/>
      </w:pPr>
      <w:r>
        <w:rPr>
          <w:rFonts w:ascii="Arial" w:hAnsi="Arial"/>
          <w:b/>
        </w:rPr>
        <w:t></w:t>
      </w:r>
      <w:proofErr w:type="spellStart"/>
      <w:r>
        <w:t>More</w:t>
      </w:r>
      <w:proofErr w:type="spellEnd"/>
      <w:r>
        <w:t xml:space="preserve"> </w:t>
      </w:r>
      <w:proofErr w:type="spellStart"/>
      <w:r>
        <w:t>panels</w:t>
      </w:r>
      <w:proofErr w:type="spellEnd"/>
      <w:r>
        <w:t xml:space="preserve">, </w:t>
      </w:r>
      <w:proofErr w:type="spellStart"/>
      <w:r>
        <w:t>conferences</w:t>
      </w:r>
      <w:proofErr w:type="spellEnd"/>
      <w:r>
        <w:t xml:space="preserve">, </w:t>
      </w:r>
      <w:proofErr w:type="spellStart"/>
      <w:r>
        <w:t>talks</w:t>
      </w:r>
      <w:proofErr w:type="spellEnd"/>
      <w:r>
        <w:t xml:space="preserve">, </w:t>
      </w:r>
      <w:proofErr w:type="spellStart"/>
      <w:r>
        <w:t>tours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similar</w:t>
      </w:r>
      <w:proofErr w:type="spellEnd"/>
      <w:r>
        <w:t xml:space="preserve"> </w:t>
      </w:r>
      <w:proofErr w:type="spellStart"/>
      <w:r>
        <w:t>events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be </w:t>
      </w:r>
      <w:proofErr w:type="spellStart"/>
      <w:r>
        <w:t>organized</w:t>
      </w:r>
      <w:proofErr w:type="spellEnd"/>
      <w:r>
        <w:t>.</w:t>
      </w:r>
    </w:p>
    <w:p w14:paraId="4E83591E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1FFEB5C2" w14:textId="77777777" w:rsidR="00DB2E60" w:rsidRDefault="00000000">
      <w:pPr>
        <w:ind w:left="281"/>
        <w:rPr>
          <w:sz w:val="20"/>
        </w:rPr>
      </w:pPr>
      <w:bookmarkStart w:id="40" w:name="_bookmark36"/>
      <w:bookmarkEnd w:id="40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035BDAF" wp14:editId="48BAB332">
                <wp:extent cx="6129655" cy="885190"/>
                <wp:effectExtent l="0" t="0" r="0" b="634"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9655" cy="885190"/>
                          <a:chOff x="0" y="0"/>
                          <a:chExt cx="6129655" cy="885190"/>
                        </a:xfrm>
                      </wpg:grpSpPr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Textbox 202"/>
                        <wps:cNvSpPr txBox="1"/>
                        <wps:spPr>
                          <a:xfrm>
                            <a:off x="452118" y="732173"/>
                            <a:ext cx="13335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C71C20" w14:textId="77777777" w:rsidR="00DB2E60" w:rsidRDefault="00000000">
                              <w:pPr>
                                <w:spacing w:line="234" w:lineRule="exact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pacing w:val="-16"/>
                                  <w:w w:val="90"/>
                                  <w:sz w:val="24"/>
                                </w:rPr>
                                <w:t>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901063" y="712591"/>
                            <a:ext cx="522859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222209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Spaces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should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be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created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for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social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cultural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sporting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activities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sports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facilities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should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be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built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35BDAF" id="Group 200" o:spid="_x0000_s1198" style="width:482.65pt;height:69.7pt;mso-position-horizontal-relative:char;mso-position-vertical-relative:line" coordsize="61296,8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">
                <v:shape id="Image 201" o:spid="_x0000_s1199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">
                  <v:imagedata r:id="rId51" o:title=""/>
                </v:shape>
                <v:shape id="Textbox 202" o:spid="_x0000_s1200" type="#_x0000_t202" style="position:absolute;left:4521;top:7321;width:1333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7CC71C20" w14:textId="77777777" w:rsidR="00DB2E60" w:rsidRDefault="00000000">
                        <w:pPr>
                          <w:spacing w:line="234" w:lineRule="exact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pacing w:val="-16"/>
                            <w:w w:val="90"/>
                            <w:sz w:val="24"/>
                          </w:rPr>
                          <w:t></w:t>
                        </w:r>
                      </w:p>
                    </w:txbxContent>
                  </v:textbox>
                </v:shape>
                <v:shape id="Textbox 203" o:spid="_x0000_s1201" type="#_x0000_t202" style="position:absolute;left:9010;top:7125;width:52286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72222209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Spaces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should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be </w:t>
                        </w:r>
                        <w:proofErr w:type="spellStart"/>
                        <w:r>
                          <w:rPr>
                            <w:sz w:val="24"/>
                          </w:rPr>
                          <w:t>created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for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social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sz w:val="24"/>
                          </w:rPr>
                          <w:t>cultural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sporting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activities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sports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facilities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should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be </w:t>
                        </w:r>
                        <w:proofErr w:type="spellStart"/>
                        <w:r>
                          <w:rPr>
                            <w:sz w:val="24"/>
                          </w:rPr>
                          <w:t>built</w:t>
                        </w:r>
                        <w:proofErr w:type="spellEnd"/>
                        <w:r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8F8F7F" w14:textId="77777777" w:rsidR="00DB2E60" w:rsidRDefault="00000000">
      <w:pPr>
        <w:pStyle w:val="GvdeMetni"/>
        <w:spacing w:before="130"/>
        <w:ind w:left="284"/>
      </w:pPr>
      <w:proofErr w:type="spellStart"/>
      <w:r>
        <w:rPr>
          <w:spacing w:val="-2"/>
        </w:rPr>
        <w:t>It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should</w:t>
      </w:r>
      <w:proofErr w:type="spellEnd"/>
      <w:r>
        <w:rPr>
          <w:spacing w:val="-2"/>
        </w:rPr>
        <w:t xml:space="preserve"> be </w:t>
      </w:r>
      <w:proofErr w:type="gramStart"/>
      <w:r>
        <w:rPr>
          <w:spacing w:val="-2"/>
        </w:rPr>
        <w:t>done</w:t>
      </w:r>
      <w:proofErr w:type="gramEnd"/>
      <w:r>
        <w:rPr>
          <w:spacing w:val="-2"/>
        </w:rPr>
        <w:t>.</w:t>
      </w:r>
    </w:p>
    <w:p w14:paraId="6380C191" w14:textId="77777777" w:rsidR="00DB2E60" w:rsidRDefault="00000000">
      <w:pPr>
        <w:pStyle w:val="GvdeMetni"/>
        <w:tabs>
          <w:tab w:val="left" w:pos="1699"/>
        </w:tabs>
        <w:spacing w:before="137" w:line="360" w:lineRule="auto"/>
        <w:ind w:left="284" w:right="576" w:firstLine="709"/>
      </w:pPr>
      <w:r>
        <w:rPr>
          <w:rFonts w:ascii="Arial" w:hAnsi="Arial"/>
          <w:b/>
          <w:spacing w:val="-10"/>
        </w:rPr>
        <w:t></w:t>
      </w:r>
      <w:r>
        <w:rPr>
          <w:rFonts w:ascii="Arial" w:hAnsi="Arial"/>
          <w:b/>
        </w:rPr>
        <w:tab/>
      </w:r>
      <w:proofErr w:type="spellStart"/>
      <w:r>
        <w:t>Technological</w:t>
      </w:r>
      <w:proofErr w:type="spellEnd"/>
      <w:r>
        <w:t xml:space="preserve"> </w:t>
      </w:r>
      <w:proofErr w:type="spellStart"/>
      <w:r>
        <w:t>equipment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be </w:t>
      </w:r>
      <w:proofErr w:type="spellStart"/>
      <w:r>
        <w:t>improved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facilitate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expedite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staff's</w:t>
      </w:r>
      <w:proofErr w:type="spellEnd"/>
      <w:r>
        <w:t xml:space="preserve"> </w:t>
      </w:r>
      <w:proofErr w:type="spellStart"/>
      <w:r>
        <w:t>access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>.</w:t>
      </w:r>
    </w:p>
    <w:p w14:paraId="5D8ECDFC" w14:textId="77777777" w:rsidR="00DB2E60" w:rsidRDefault="00000000">
      <w:pPr>
        <w:pStyle w:val="GvdeMetni"/>
        <w:tabs>
          <w:tab w:val="left" w:pos="1699"/>
        </w:tabs>
        <w:spacing w:line="360" w:lineRule="auto"/>
        <w:ind w:left="284" w:right="576" w:firstLine="709"/>
      </w:pPr>
      <w:r>
        <w:rPr>
          <w:rFonts w:ascii="Arial" w:hAnsi="Arial"/>
          <w:b/>
          <w:spacing w:val="-10"/>
        </w:rPr>
        <w:t></w:t>
      </w:r>
      <w:r>
        <w:rPr>
          <w:rFonts w:ascii="Arial" w:hAnsi="Arial"/>
          <w:b/>
        </w:rPr>
        <w:tab/>
      </w:r>
      <w:proofErr w:type="spellStart"/>
      <w:r>
        <w:t>In</w:t>
      </w:r>
      <w:proofErr w:type="spellEnd"/>
      <w:r>
        <w:t xml:space="preserve"> </w:t>
      </w:r>
      <w:proofErr w:type="spellStart"/>
      <w:r>
        <w:t>order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internationally</w:t>
      </w:r>
      <w:proofErr w:type="spellEnd"/>
      <w:r>
        <w:t xml:space="preserve"> </w:t>
      </w:r>
      <w:proofErr w:type="spellStart"/>
      <w:r>
        <w:t>recognized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preferred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</w:t>
      </w:r>
      <w:proofErr w:type="spellStart"/>
      <w:r>
        <w:t>must</w:t>
      </w:r>
      <w:proofErr w:type="spellEnd"/>
      <w:r>
        <w:t xml:space="preserve"> set </w:t>
      </w:r>
      <w:proofErr w:type="spellStart"/>
      <w:r>
        <w:t>goals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carry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accordingly</w:t>
      </w:r>
      <w:proofErr w:type="spellEnd"/>
      <w:r>
        <w:t>.</w:t>
      </w:r>
    </w:p>
    <w:p w14:paraId="4A81357B" w14:textId="77777777" w:rsidR="00DB2E60" w:rsidRDefault="00DB2E60">
      <w:pPr>
        <w:pStyle w:val="GvdeMetni"/>
        <w:spacing w:line="360" w:lineRule="auto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59ED8FF7" w14:textId="77777777" w:rsidR="00DB2E60" w:rsidRDefault="00000000">
      <w:pPr>
        <w:ind w:left="281"/>
        <w:rPr>
          <w:sz w:val="20"/>
        </w:rPr>
      </w:pPr>
      <w:bookmarkStart w:id="41" w:name="_bookmark41"/>
      <w:bookmarkEnd w:id="41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D797016" wp14:editId="76CDDD8C">
                <wp:extent cx="6115050" cy="881380"/>
                <wp:effectExtent l="0" t="0" r="0" b="4444"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Textbox 206"/>
                        <wps:cNvSpPr txBox="1"/>
                        <wps:spPr>
                          <a:xfrm>
                            <a:off x="452118" y="712591"/>
                            <a:ext cx="1270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667B39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3.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Textbox 207"/>
                        <wps:cNvSpPr txBox="1"/>
                        <wps:spPr>
                          <a:xfrm>
                            <a:off x="901063" y="712591"/>
                            <a:ext cx="163322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B76E0C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STRATEGIC 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797016" id="Group 204" o:spid="_x0000_s1202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">
                <v:shape id="Image 205" o:spid="_x0000_s1203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">
                  <v:imagedata r:id="rId51" o:title=""/>
                </v:shape>
                <v:shape id="Textbox 206" o:spid="_x0000_s1204" type="#_x0000_t202" style="position:absolute;left:4521;top:7125;width:1270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3E667B39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3.</w:t>
                        </w:r>
                      </w:p>
                    </w:txbxContent>
                  </v:textbox>
                </v:shape>
                <v:shape id="Textbox 207" o:spid="_x0000_s1205" type="#_x0000_t202" style="position:absolute;left:9010;top:7125;width:16332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08B76E0C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STRATEGIC DESIGN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B8E03C" w14:textId="77777777" w:rsidR="00DB2E60" w:rsidRDefault="00000000">
      <w:pPr>
        <w:pStyle w:val="Balk1"/>
        <w:numPr>
          <w:ilvl w:val="1"/>
          <w:numId w:val="3"/>
        </w:numPr>
        <w:tabs>
          <w:tab w:val="left" w:pos="1699"/>
        </w:tabs>
        <w:spacing w:before="136" w:line="360" w:lineRule="auto"/>
        <w:ind w:right="7076" w:firstLine="0"/>
      </w:pPr>
      <w:bookmarkStart w:id="42" w:name="_bookmark37"/>
      <w:bookmarkEnd w:id="42"/>
      <w:proofErr w:type="spellStart"/>
      <w:r>
        <w:t>Vision</w:t>
      </w:r>
      <w:proofErr w:type="spellEnd"/>
      <w:r>
        <w:t xml:space="preserve"> Statement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Vision</w:t>
      </w:r>
      <w:proofErr w:type="spellEnd"/>
    </w:p>
    <w:p w14:paraId="147F07AF" w14:textId="77777777" w:rsidR="00DB2E60" w:rsidRDefault="00000000">
      <w:pPr>
        <w:ind w:left="993"/>
        <w:rPr>
          <w:b/>
          <w:sz w:val="24"/>
        </w:rPr>
      </w:pPr>
      <w:r>
        <w:rPr>
          <w:b/>
          <w:sz w:val="24"/>
        </w:rPr>
        <w:t>"</w:t>
      </w:r>
      <w:proofErr w:type="spellStart"/>
      <w:r>
        <w:rPr>
          <w:b/>
          <w:sz w:val="24"/>
        </w:rPr>
        <w:t>To</w:t>
      </w:r>
      <w:proofErr w:type="spellEnd"/>
      <w:r>
        <w:rPr>
          <w:b/>
          <w:sz w:val="24"/>
        </w:rPr>
        <w:t xml:space="preserve"> be </w:t>
      </w:r>
      <w:proofErr w:type="spellStart"/>
      <w:r>
        <w:rPr>
          <w:b/>
          <w:sz w:val="24"/>
        </w:rPr>
        <w:t>one</w:t>
      </w:r>
      <w:proofErr w:type="spellEnd"/>
      <w:r>
        <w:rPr>
          <w:b/>
          <w:sz w:val="24"/>
        </w:rPr>
        <w:t xml:space="preserve"> of </w:t>
      </w:r>
      <w:proofErr w:type="spellStart"/>
      <w:r>
        <w:rPr>
          <w:b/>
          <w:sz w:val="24"/>
        </w:rPr>
        <w:t>the</w:t>
      </w:r>
      <w:proofErr w:type="spellEnd"/>
      <w:r>
        <w:rPr>
          <w:b/>
          <w:sz w:val="24"/>
        </w:rPr>
        <w:t xml:space="preserve"> top </w:t>
      </w:r>
      <w:proofErr w:type="spellStart"/>
      <w:r>
        <w:rPr>
          <w:b/>
          <w:sz w:val="24"/>
        </w:rPr>
        <w:t>three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higher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education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centers</w:t>
      </w:r>
      <w:proofErr w:type="spellEnd"/>
      <w:r>
        <w:rPr>
          <w:b/>
          <w:sz w:val="24"/>
        </w:rPr>
        <w:t xml:space="preserve"> in </w:t>
      </w:r>
      <w:proofErr w:type="spellStart"/>
      <w:r>
        <w:rPr>
          <w:b/>
          <w:sz w:val="24"/>
        </w:rPr>
        <w:t>the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Eastern</w:t>
      </w:r>
      <w:proofErr w:type="spellEnd"/>
      <w:r>
        <w:rPr>
          <w:b/>
          <w:sz w:val="24"/>
        </w:rPr>
        <w:t xml:space="preserve"> Black </w:t>
      </w:r>
      <w:proofErr w:type="spellStart"/>
      <w:r>
        <w:rPr>
          <w:b/>
          <w:sz w:val="24"/>
        </w:rPr>
        <w:t>Sea</w:t>
      </w:r>
      <w:proofErr w:type="spellEnd"/>
      <w:r>
        <w:rPr>
          <w:b/>
          <w:sz w:val="24"/>
        </w:rPr>
        <w:t xml:space="preserve"> </w:t>
      </w:r>
      <w:proofErr w:type="spellStart"/>
      <w:r>
        <w:rPr>
          <w:b/>
          <w:sz w:val="24"/>
        </w:rPr>
        <w:t>Region</w:t>
      </w:r>
      <w:proofErr w:type="spellEnd"/>
      <w:r>
        <w:rPr>
          <w:b/>
          <w:sz w:val="24"/>
        </w:rPr>
        <w:t>."</w:t>
      </w:r>
    </w:p>
    <w:p w14:paraId="68568CA7" w14:textId="77777777" w:rsidR="00DB2E60" w:rsidRDefault="00DB2E60">
      <w:pPr>
        <w:pStyle w:val="GvdeMetni"/>
        <w:spacing w:before="275"/>
        <w:rPr>
          <w:b/>
        </w:rPr>
      </w:pPr>
    </w:p>
    <w:p w14:paraId="5B5ED8D4" w14:textId="77777777" w:rsidR="00DB2E60" w:rsidRDefault="00000000">
      <w:pPr>
        <w:pStyle w:val="GvdeMetni"/>
        <w:spacing w:before="1" w:line="360" w:lineRule="auto"/>
        <w:ind w:left="284" w:right="575" w:firstLine="709"/>
        <w:jc w:val="both"/>
      </w:pPr>
      <w:proofErr w:type="spellStart"/>
      <w:r>
        <w:t>To</w:t>
      </w:r>
      <w:proofErr w:type="spellEnd"/>
      <w:r>
        <w:t xml:space="preserve"> be a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center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trains</w:t>
      </w:r>
      <w:proofErr w:type="spellEnd"/>
      <w:r>
        <w:t xml:space="preserve"> </w:t>
      </w:r>
      <w:proofErr w:type="spellStart"/>
      <w:r>
        <w:t>competent</w:t>
      </w:r>
      <w:proofErr w:type="spellEnd"/>
      <w:r>
        <w:t xml:space="preserve"> </w:t>
      </w:r>
      <w:proofErr w:type="spellStart"/>
      <w:r>
        <w:t>workforce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a </w:t>
      </w:r>
      <w:proofErr w:type="spellStart"/>
      <w:r>
        <w:t>nationally</w:t>
      </w:r>
      <w:proofErr w:type="spellEnd"/>
      <w:r>
        <w:t>/</w:t>
      </w:r>
      <w:proofErr w:type="spellStart"/>
      <w:r>
        <w:t>internationally</w:t>
      </w:r>
      <w:proofErr w:type="spellEnd"/>
      <w:r>
        <w:t xml:space="preserve"> </w:t>
      </w:r>
      <w:proofErr w:type="spellStart"/>
      <w:r>
        <w:t>accredited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system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professional</w:t>
      </w:r>
      <w:proofErr w:type="spellEnd"/>
      <w:r>
        <w:t xml:space="preserve"> </w:t>
      </w:r>
      <w:proofErr w:type="spellStart"/>
      <w:r>
        <w:t>qualifications</w:t>
      </w:r>
      <w:proofErr w:type="spellEnd"/>
      <w:r>
        <w:t xml:space="preserve">, </w:t>
      </w:r>
      <w:proofErr w:type="spellStart"/>
      <w:r>
        <w:t>contributes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knowledge</w:t>
      </w:r>
      <w:proofErr w:type="spellEnd"/>
      <w:r>
        <w:t xml:space="preserve"> </w:t>
      </w:r>
      <w:proofErr w:type="spellStart"/>
      <w:r>
        <w:t>production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indices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production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supports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socio-economic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progress</w:t>
      </w:r>
      <w:proofErr w:type="spellEnd"/>
      <w:r>
        <w:t xml:space="preserve"> of </w:t>
      </w:r>
      <w:proofErr w:type="spellStart"/>
      <w:r>
        <w:t>Turkey</w:t>
      </w:r>
      <w:proofErr w:type="spellEnd"/>
      <w:r>
        <w:t>.</w:t>
      </w:r>
    </w:p>
    <w:p w14:paraId="60B12803" w14:textId="77777777" w:rsidR="00DB2E60" w:rsidRDefault="00DB2E60">
      <w:pPr>
        <w:pStyle w:val="GvdeMetni"/>
        <w:spacing w:before="137"/>
      </w:pPr>
    </w:p>
    <w:p w14:paraId="0758E39E" w14:textId="77777777" w:rsidR="00DB2E60" w:rsidRDefault="00000000">
      <w:pPr>
        <w:pStyle w:val="Balk1"/>
        <w:numPr>
          <w:ilvl w:val="1"/>
          <w:numId w:val="3"/>
        </w:numPr>
        <w:tabs>
          <w:tab w:val="left" w:pos="1700"/>
        </w:tabs>
        <w:spacing w:line="360" w:lineRule="auto"/>
        <w:ind w:right="7036" w:firstLine="0"/>
        <w:jc w:val="both"/>
      </w:pPr>
      <w:bookmarkStart w:id="43" w:name="_bookmark38"/>
      <w:bookmarkEnd w:id="43"/>
      <w:proofErr w:type="spellStart"/>
      <w:r>
        <w:t>Mission</w:t>
      </w:r>
      <w:proofErr w:type="spellEnd"/>
      <w:r>
        <w:t xml:space="preserve"> Statement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Mission</w:t>
      </w:r>
      <w:proofErr w:type="spellEnd"/>
    </w:p>
    <w:p w14:paraId="7820E6C8" w14:textId="77777777" w:rsidR="00DB2E60" w:rsidRDefault="00000000">
      <w:pPr>
        <w:pStyle w:val="GvdeMetni"/>
        <w:spacing w:line="360" w:lineRule="auto"/>
        <w:ind w:left="284" w:right="574" w:firstLine="709"/>
        <w:jc w:val="both"/>
        <w:rPr>
          <w:b/>
        </w:rPr>
      </w:pPr>
      <w:proofErr w:type="spellStart"/>
      <w:r>
        <w:t>Our</w:t>
      </w:r>
      <w:proofErr w:type="spellEnd"/>
      <w:r>
        <w:t xml:space="preserve"> </w:t>
      </w:r>
      <w:proofErr w:type="spellStart"/>
      <w:r>
        <w:t>goal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social</w:t>
      </w:r>
      <w:proofErr w:type="spellEnd"/>
      <w:r>
        <w:t xml:space="preserve">, </w:t>
      </w:r>
      <w:proofErr w:type="spellStart"/>
      <w:r>
        <w:t>cultural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economic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city</w:t>
      </w:r>
      <w:proofErr w:type="spellEnd"/>
      <w:r>
        <w:t xml:space="preserve">, </w:t>
      </w:r>
      <w:proofErr w:type="spellStart"/>
      <w:r>
        <w:t>region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country</w:t>
      </w:r>
      <w:proofErr w:type="spellEnd"/>
      <w:r>
        <w:t xml:space="preserve">; </w:t>
      </w:r>
      <w:proofErr w:type="spellStart"/>
      <w:r>
        <w:t>to</w:t>
      </w:r>
      <w:proofErr w:type="spellEnd"/>
      <w:r>
        <w:t xml:space="preserve"> </w:t>
      </w:r>
      <w:proofErr w:type="spellStart"/>
      <w:r>
        <w:t>cultivate</w:t>
      </w:r>
      <w:proofErr w:type="spellEnd"/>
      <w:r>
        <w:t xml:space="preserve"> </w:t>
      </w:r>
      <w:proofErr w:type="spellStart"/>
      <w:r>
        <w:t>entrepreneurial</w:t>
      </w:r>
      <w:proofErr w:type="spellEnd"/>
      <w:r>
        <w:t xml:space="preserve">, </w:t>
      </w:r>
      <w:proofErr w:type="spellStart"/>
      <w:r>
        <w:t>productive</w:t>
      </w:r>
      <w:proofErr w:type="spellEnd"/>
      <w:r>
        <w:t xml:space="preserve">, </w:t>
      </w:r>
      <w:proofErr w:type="spellStart"/>
      <w:r>
        <w:t>inquisitive</w:t>
      </w:r>
      <w:proofErr w:type="spellEnd"/>
      <w:r>
        <w:t xml:space="preserve">, </w:t>
      </w:r>
      <w:proofErr w:type="spellStart"/>
      <w:r>
        <w:t>competitive</w:t>
      </w:r>
      <w:proofErr w:type="spellEnd"/>
      <w:r>
        <w:t xml:space="preserve"> </w:t>
      </w:r>
      <w:proofErr w:type="spellStart"/>
      <w:r>
        <w:t>young</w:t>
      </w:r>
      <w:proofErr w:type="spellEnd"/>
      <w:r>
        <w:t xml:space="preserve"> </w:t>
      </w:r>
      <w:proofErr w:type="spellStart"/>
      <w:r>
        <w:t>people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professional</w:t>
      </w:r>
      <w:proofErr w:type="spellEnd"/>
      <w:r>
        <w:t xml:space="preserve"> </w:t>
      </w:r>
      <w:proofErr w:type="spellStart"/>
      <w:r>
        <w:t>qualifications</w:t>
      </w:r>
      <w:proofErr w:type="spellEnd"/>
      <w:r>
        <w:t xml:space="preserve">;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produce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disseminate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gramStart"/>
      <w:r>
        <w:t>data</w:t>
      </w:r>
      <w:proofErr w:type="gramEnd"/>
      <w:r>
        <w:t xml:space="preserve">, </w:t>
      </w:r>
      <w:proofErr w:type="spellStart"/>
      <w:r>
        <w:t>knowledge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;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contribute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regional</w:t>
      </w:r>
      <w:proofErr w:type="spellEnd"/>
      <w:r>
        <w:t xml:space="preserve">, </w:t>
      </w:r>
      <w:proofErr w:type="spellStart"/>
      <w:r>
        <w:t>national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global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collaborating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>.</w:t>
      </w:r>
    </w:p>
    <w:p w14:paraId="21428450" w14:textId="77777777" w:rsidR="00DB2E60" w:rsidRDefault="00DB2E60">
      <w:pPr>
        <w:pStyle w:val="GvdeMetni"/>
        <w:spacing w:before="137"/>
        <w:rPr>
          <w:b/>
        </w:rPr>
      </w:pPr>
    </w:p>
    <w:p w14:paraId="0FDABC12" w14:textId="77777777" w:rsidR="00DB2E60" w:rsidRDefault="00000000">
      <w:pPr>
        <w:pStyle w:val="Balk1"/>
        <w:numPr>
          <w:ilvl w:val="1"/>
          <w:numId w:val="3"/>
        </w:numPr>
        <w:tabs>
          <w:tab w:val="left" w:pos="1699"/>
        </w:tabs>
        <w:ind w:left="1699"/>
      </w:pPr>
      <w:bookmarkStart w:id="44" w:name="_bookmark39"/>
      <w:bookmarkEnd w:id="44"/>
      <w:proofErr w:type="spellStart"/>
      <w:r>
        <w:rPr>
          <w:spacing w:val="-2"/>
        </w:rPr>
        <w:t>Our</w:t>
      </w:r>
      <w:proofErr w:type="spellEnd"/>
      <w:r>
        <w:rPr>
          <w:spacing w:val="-2"/>
        </w:rPr>
        <w:t xml:space="preserve"> slogan</w:t>
      </w:r>
    </w:p>
    <w:p w14:paraId="556DAB32" w14:textId="77777777" w:rsidR="00DB2E60" w:rsidRDefault="00000000">
      <w:pPr>
        <w:pStyle w:val="GvdeMetni"/>
        <w:spacing w:before="138"/>
        <w:ind w:left="992"/>
      </w:pPr>
      <w:r>
        <w:t xml:space="preserve">A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Develops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Improves</w:t>
      </w:r>
      <w:proofErr w:type="spellEnd"/>
      <w:r>
        <w:t>…</w:t>
      </w:r>
    </w:p>
    <w:p w14:paraId="6B4D80E4" w14:textId="77777777" w:rsidR="00DB2E60" w:rsidRDefault="00DB2E60">
      <w:pPr>
        <w:pStyle w:val="GvdeMetni"/>
        <w:spacing w:before="275"/>
      </w:pPr>
    </w:p>
    <w:p w14:paraId="1756A1F8" w14:textId="77777777" w:rsidR="00DB2E60" w:rsidRDefault="00000000">
      <w:pPr>
        <w:pStyle w:val="Balk1"/>
        <w:numPr>
          <w:ilvl w:val="1"/>
          <w:numId w:val="3"/>
        </w:numPr>
        <w:tabs>
          <w:tab w:val="left" w:pos="1699"/>
        </w:tabs>
        <w:ind w:left="1699"/>
      </w:pPr>
      <w:bookmarkStart w:id="45" w:name="_bookmark40"/>
      <w:bookmarkEnd w:id="45"/>
      <w:proofErr w:type="spellStart"/>
      <w:r>
        <w:t>Our</w:t>
      </w:r>
      <w:proofErr w:type="spellEnd"/>
      <w:r>
        <w:t xml:space="preserve"> </w:t>
      </w:r>
      <w:proofErr w:type="spellStart"/>
      <w:r>
        <w:t>Core</w:t>
      </w:r>
      <w:proofErr w:type="spellEnd"/>
      <w:r>
        <w:t xml:space="preserve"> </w:t>
      </w:r>
      <w:proofErr w:type="spellStart"/>
      <w:r>
        <w:t>Values</w:t>
      </w:r>
      <w:proofErr w:type="spellEnd"/>
    </w:p>
    <w:p w14:paraId="71905360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ind w:left="1699"/>
        <w:rPr>
          <w:sz w:val="24"/>
        </w:rPr>
      </w:pPr>
      <w:proofErr w:type="spellStart"/>
      <w:r>
        <w:rPr>
          <w:sz w:val="24"/>
        </w:rPr>
        <w:t>Universality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Freedom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Freedom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Expression</w:t>
      </w:r>
      <w:proofErr w:type="spellEnd"/>
    </w:p>
    <w:p w14:paraId="48DB7120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ind w:left="1699"/>
        <w:rPr>
          <w:sz w:val="24"/>
        </w:rPr>
      </w:pPr>
      <w:proofErr w:type="spellStart"/>
      <w:r>
        <w:rPr>
          <w:sz w:val="24"/>
        </w:rPr>
        <w:t>Student-Centered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Approach</w:t>
      </w:r>
      <w:proofErr w:type="spellEnd"/>
    </w:p>
    <w:p w14:paraId="258FBE28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ind w:left="1699"/>
        <w:rPr>
          <w:sz w:val="24"/>
        </w:rPr>
      </w:pPr>
      <w:proofErr w:type="spellStart"/>
      <w:r>
        <w:rPr>
          <w:sz w:val="24"/>
        </w:rPr>
        <w:t>Creating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Benefit</w:t>
      </w:r>
      <w:proofErr w:type="spellEnd"/>
    </w:p>
    <w:p w14:paraId="167EBCBB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ind w:left="1699"/>
        <w:rPr>
          <w:sz w:val="24"/>
        </w:rPr>
      </w:pPr>
      <w:proofErr w:type="spellStart"/>
      <w:r>
        <w:rPr>
          <w:sz w:val="24"/>
        </w:rPr>
        <w:t>Embracing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Ethical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Values</w:t>
      </w:r>
      <w:proofErr w:type="spellEnd"/>
    </w:p>
    <w:p w14:paraId="171B0E41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ind w:left="1699"/>
        <w:rPr>
          <w:sz w:val="24"/>
        </w:rPr>
      </w:pP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Innovation</w:t>
      </w:r>
      <w:proofErr w:type="spellEnd"/>
    </w:p>
    <w:p w14:paraId="03FE8F8F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spacing w:before="137"/>
        <w:ind w:left="1699"/>
        <w:rPr>
          <w:sz w:val="24"/>
        </w:rPr>
      </w:pPr>
      <w:proofErr w:type="spellStart"/>
      <w:r>
        <w:rPr>
          <w:sz w:val="24"/>
        </w:rPr>
        <w:t>Equal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Opportunities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Entrepreneurship</w:t>
      </w:r>
      <w:proofErr w:type="spellEnd"/>
    </w:p>
    <w:p w14:paraId="57D6206A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ind w:left="1699"/>
        <w:rPr>
          <w:sz w:val="24"/>
        </w:rPr>
      </w:pPr>
      <w:proofErr w:type="spellStart"/>
      <w:r>
        <w:rPr>
          <w:sz w:val="24"/>
        </w:rPr>
        <w:t>Ensuring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Stakeholder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Satisfaction</w:t>
      </w:r>
      <w:proofErr w:type="spellEnd"/>
    </w:p>
    <w:p w14:paraId="4CA65694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ind w:left="1699"/>
        <w:rPr>
          <w:sz w:val="24"/>
        </w:rPr>
      </w:pPr>
      <w:proofErr w:type="spellStart"/>
      <w:r>
        <w:rPr>
          <w:sz w:val="24"/>
        </w:rPr>
        <w:t>Lifelong</w:t>
      </w:r>
      <w:proofErr w:type="spellEnd"/>
      <w:r>
        <w:rPr>
          <w:sz w:val="24"/>
        </w:rPr>
        <w:t xml:space="preserve"> Learning</w:t>
      </w:r>
    </w:p>
    <w:p w14:paraId="24543DF7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ind w:left="1699"/>
        <w:rPr>
          <w:sz w:val="24"/>
        </w:rPr>
      </w:pPr>
      <w:proofErr w:type="spellStart"/>
      <w:r>
        <w:rPr>
          <w:sz w:val="24"/>
        </w:rPr>
        <w:t>Respect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Human </w:t>
      </w:r>
      <w:proofErr w:type="spellStart"/>
      <w:r>
        <w:rPr>
          <w:sz w:val="24"/>
        </w:rPr>
        <w:t>Rights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Social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Values</w:t>
      </w:r>
      <w:proofErr w:type="spellEnd"/>
    </w:p>
    <w:p w14:paraId="4ED9EA2C" w14:textId="77777777" w:rsidR="00DB2E60" w:rsidRDefault="00000000">
      <w:pPr>
        <w:pStyle w:val="ListeParagraf"/>
        <w:numPr>
          <w:ilvl w:val="0"/>
          <w:numId w:val="2"/>
        </w:numPr>
        <w:tabs>
          <w:tab w:val="left" w:pos="1699"/>
        </w:tabs>
        <w:ind w:left="1699"/>
        <w:rPr>
          <w:sz w:val="24"/>
        </w:rPr>
      </w:pPr>
      <w:proofErr w:type="spellStart"/>
      <w:r>
        <w:rPr>
          <w:sz w:val="24"/>
        </w:rPr>
        <w:t>Commitment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Rule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Law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Democracy</w:t>
      </w:r>
      <w:proofErr w:type="spellEnd"/>
    </w:p>
    <w:p w14:paraId="18F971BA" w14:textId="77777777" w:rsidR="00DB2E60" w:rsidRDefault="00DB2E60">
      <w:pPr>
        <w:pStyle w:val="ListeParagraf"/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348CBAF2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2B930BB" wp14:editId="258F4CED">
                <wp:extent cx="6115050" cy="881380"/>
                <wp:effectExtent l="0" t="0" r="0" b="4444"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Textbox 210"/>
                        <wps:cNvSpPr txBox="1"/>
                        <wps:spPr>
                          <a:xfrm>
                            <a:off x="452118" y="712591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97A3A3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3.5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1" name="Textbox 211"/>
                        <wps:cNvSpPr txBox="1"/>
                        <wps:spPr>
                          <a:xfrm>
                            <a:off x="901063" y="712591"/>
                            <a:ext cx="161099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83A7DB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Policies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Priorities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B930BB" id="Group 208" o:spid="_x0000_s1206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">
                <v:shape id="Image 209" o:spid="_x0000_s1207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">
                  <v:imagedata r:id="rId51" o:title=""/>
                </v:shape>
                <v:shape id="Textbox 210" o:spid="_x0000_s1208" type="#_x0000_t202" style="position:absolute;left:4521;top:7125;width:2032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6C97A3A3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3.5</w:t>
                        </w:r>
                      </w:p>
                    </w:txbxContent>
                  </v:textbox>
                </v:shape>
                <v:shape id="Textbox 211" o:spid="_x0000_s1209" type="#_x0000_t202" style="position:absolute;left:9010;top:7125;width:16110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14:paraId="5583A7DB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Policies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Priorities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5ECAF9B" w14:textId="77777777" w:rsidR="00DB2E60" w:rsidRDefault="00000000">
      <w:pPr>
        <w:pStyle w:val="GvdeMetni"/>
        <w:spacing w:before="136" w:line="360" w:lineRule="auto"/>
        <w:ind w:left="284" w:right="574" w:firstLine="709"/>
        <w:jc w:val="both"/>
      </w:pPr>
      <w:proofErr w:type="spellStart"/>
      <w:r>
        <w:t>Considering</w:t>
      </w:r>
      <w:proofErr w:type="spellEnd"/>
      <w:r>
        <w:t xml:space="preserve"> </w:t>
      </w:r>
      <w:proofErr w:type="spellStart"/>
      <w:r>
        <w:t>Türkiye's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Strategy</w:t>
      </w:r>
      <w:proofErr w:type="spellEnd"/>
      <w:r>
        <w:t xml:space="preserve">, Development </w:t>
      </w:r>
      <w:proofErr w:type="spellStart"/>
      <w:r>
        <w:t>Plans</w:t>
      </w:r>
      <w:proofErr w:type="spellEnd"/>
      <w:r>
        <w:t xml:space="preserve">, </w:t>
      </w:r>
      <w:proofErr w:type="spellStart"/>
      <w:r>
        <w:t>Medium-Term</w:t>
      </w:r>
      <w:proofErr w:type="spellEnd"/>
      <w:r>
        <w:t xml:space="preserve"> Programs,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fundamental</w:t>
      </w:r>
      <w:proofErr w:type="spellEnd"/>
      <w:r>
        <w:t xml:space="preserve"> </w:t>
      </w:r>
      <w:proofErr w:type="spellStart"/>
      <w:r>
        <w:t>policies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priorities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determined</w:t>
      </w:r>
      <w:proofErr w:type="spellEnd"/>
      <w:r>
        <w:t xml:space="preserve">, </w:t>
      </w:r>
      <w:proofErr w:type="spellStart"/>
      <w:r>
        <w:t>along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themes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express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areas</w:t>
      </w:r>
      <w:proofErr w:type="spellEnd"/>
      <w:r>
        <w:t xml:space="preserve">,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goal</w:t>
      </w:r>
      <w:proofErr w:type="spellEnd"/>
      <w:r>
        <w:t xml:space="preserve"> of </w:t>
      </w:r>
      <w:proofErr w:type="spellStart"/>
      <w:r>
        <w:t>becoming</w:t>
      </w:r>
      <w:proofErr w:type="spellEnd"/>
      <w:r>
        <w:t xml:space="preserve"> </w:t>
      </w:r>
      <w:proofErr w:type="spellStart"/>
      <w:r>
        <w:t>one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leading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science</w:t>
      </w:r>
      <w:proofErr w:type="spellEnd"/>
      <w:r>
        <w:t xml:space="preserve"> </w:t>
      </w:r>
      <w:proofErr w:type="spellStart"/>
      <w:r>
        <w:t>centers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region</w:t>
      </w:r>
      <w:proofErr w:type="spellEnd"/>
      <w:r>
        <w:t>.</w:t>
      </w:r>
    </w:p>
    <w:p w14:paraId="3419910B" w14:textId="77777777" w:rsidR="00DB2E60" w:rsidRDefault="00DB2E60">
      <w:pPr>
        <w:pStyle w:val="GvdeMetni"/>
        <w:spacing w:before="137"/>
      </w:pPr>
    </w:p>
    <w:p w14:paraId="53DE34A0" w14:textId="77777777" w:rsidR="00DB2E60" w:rsidRDefault="00000000">
      <w:pPr>
        <w:pStyle w:val="ListeParagraf"/>
        <w:numPr>
          <w:ilvl w:val="0"/>
          <w:numId w:val="1"/>
        </w:numPr>
        <w:tabs>
          <w:tab w:val="left" w:pos="1699"/>
        </w:tabs>
        <w:spacing w:before="1"/>
        <w:ind w:left="1699" w:hanging="706"/>
        <w:rPr>
          <w:sz w:val="24"/>
        </w:rPr>
      </w:pP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prioritized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training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standards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taken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consideration</w:t>
      </w:r>
      <w:proofErr w:type="spellEnd"/>
      <w:r>
        <w:rPr>
          <w:sz w:val="24"/>
        </w:rPr>
        <w:t>.</w:t>
      </w:r>
    </w:p>
    <w:p w14:paraId="0E95D1F8" w14:textId="77777777" w:rsidR="00DB2E60" w:rsidRDefault="00000000">
      <w:pPr>
        <w:pStyle w:val="ListeParagraf"/>
        <w:numPr>
          <w:ilvl w:val="0"/>
          <w:numId w:val="1"/>
        </w:numPr>
        <w:tabs>
          <w:tab w:val="left" w:pos="1699"/>
        </w:tabs>
        <w:spacing w:line="360" w:lineRule="auto"/>
        <w:ind w:left="284" w:right="574" w:firstLine="709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members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arising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from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increasing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number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higher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programs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met </w:t>
      </w:r>
      <w:proofErr w:type="spellStart"/>
      <w:r>
        <w:rPr>
          <w:sz w:val="24"/>
        </w:rPr>
        <w:t>rapidly</w:t>
      </w:r>
      <w:proofErr w:type="spellEnd"/>
      <w:r>
        <w:rPr>
          <w:sz w:val="24"/>
        </w:rPr>
        <w:t>.</w:t>
      </w:r>
    </w:p>
    <w:p w14:paraId="24A4C387" w14:textId="77777777" w:rsidR="00DB2E60" w:rsidRDefault="00000000">
      <w:pPr>
        <w:pStyle w:val="ListeParagraf"/>
        <w:numPr>
          <w:ilvl w:val="0"/>
          <w:numId w:val="1"/>
        </w:numPr>
        <w:tabs>
          <w:tab w:val="left" w:pos="1699"/>
        </w:tabs>
        <w:spacing w:before="0"/>
        <w:ind w:left="1699" w:hanging="706"/>
        <w:rPr>
          <w:sz w:val="24"/>
        </w:rPr>
      </w:pPr>
      <w:proofErr w:type="spellStart"/>
      <w:r>
        <w:rPr>
          <w:sz w:val="24"/>
        </w:rPr>
        <w:t>Practices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expand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academic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freedom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adopted</w:t>
      </w:r>
      <w:proofErr w:type="spellEnd"/>
      <w:r>
        <w:rPr>
          <w:sz w:val="24"/>
        </w:rPr>
        <w:t>.</w:t>
      </w:r>
    </w:p>
    <w:p w14:paraId="5FEDE0DE" w14:textId="77777777" w:rsidR="00DB2E60" w:rsidRDefault="00000000">
      <w:pPr>
        <w:pStyle w:val="ListeParagraf"/>
        <w:numPr>
          <w:ilvl w:val="0"/>
          <w:numId w:val="1"/>
        </w:numPr>
        <w:tabs>
          <w:tab w:val="left" w:pos="1700"/>
        </w:tabs>
        <w:jc w:val="both"/>
        <w:rPr>
          <w:sz w:val="24"/>
        </w:rPr>
      </w:pP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focus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on </w:t>
      </w:r>
      <w:proofErr w:type="spellStart"/>
      <w:r>
        <w:rPr>
          <w:sz w:val="24"/>
        </w:rPr>
        <w:t>increasing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continuity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usefulness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scientific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>.</w:t>
      </w:r>
    </w:p>
    <w:p w14:paraId="43D881C9" w14:textId="77777777" w:rsidR="00DB2E60" w:rsidRDefault="00000000">
      <w:pPr>
        <w:pStyle w:val="ListeParagraf"/>
        <w:numPr>
          <w:ilvl w:val="0"/>
          <w:numId w:val="1"/>
        </w:numPr>
        <w:tabs>
          <w:tab w:val="left" w:pos="1700"/>
        </w:tabs>
        <w:spacing w:line="360" w:lineRule="auto"/>
        <w:ind w:left="284" w:right="573" w:firstLine="709"/>
        <w:jc w:val="both"/>
        <w:rPr>
          <w:sz w:val="24"/>
        </w:rPr>
      </w:pP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enhance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institutional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identity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culture</w:t>
      </w:r>
      <w:proofErr w:type="spellEnd"/>
      <w:r>
        <w:rPr>
          <w:sz w:val="24"/>
        </w:rPr>
        <w:t xml:space="preserve">, a </w:t>
      </w:r>
      <w:proofErr w:type="spellStart"/>
      <w:r>
        <w:rPr>
          <w:sz w:val="24"/>
        </w:rPr>
        <w:t>participatory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management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approach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adopted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successful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staff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encouraged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open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transparent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governance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models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implemented</w:t>
      </w:r>
      <w:proofErr w:type="spellEnd"/>
      <w:r>
        <w:rPr>
          <w:sz w:val="24"/>
        </w:rPr>
        <w:t>.</w:t>
      </w:r>
    </w:p>
    <w:p w14:paraId="63F7CD64" w14:textId="77777777" w:rsidR="00DB2E60" w:rsidRDefault="00000000">
      <w:pPr>
        <w:pStyle w:val="ListeParagraf"/>
        <w:numPr>
          <w:ilvl w:val="0"/>
          <w:numId w:val="1"/>
        </w:numPr>
        <w:tabs>
          <w:tab w:val="left" w:pos="1700"/>
        </w:tabs>
        <w:spacing w:before="0" w:line="360" w:lineRule="auto"/>
        <w:ind w:left="284" w:right="573" w:firstLine="709"/>
        <w:jc w:val="both"/>
        <w:rPr>
          <w:sz w:val="24"/>
        </w:rPr>
      </w:pPr>
      <w:proofErr w:type="spellStart"/>
      <w:r>
        <w:rPr>
          <w:sz w:val="24"/>
        </w:rPr>
        <w:t>In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contribute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more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regional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national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interests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stakeholders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considered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products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services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cooperation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between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labor</w:t>
      </w:r>
      <w:proofErr w:type="spellEnd"/>
      <w:r>
        <w:rPr>
          <w:sz w:val="24"/>
        </w:rPr>
        <w:t xml:space="preserve"> market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increased</w:t>
      </w:r>
      <w:proofErr w:type="spellEnd"/>
      <w:r>
        <w:rPr>
          <w:sz w:val="24"/>
        </w:rPr>
        <w:t>.</w:t>
      </w:r>
    </w:p>
    <w:p w14:paraId="348F5935" w14:textId="77777777" w:rsidR="00DB2E60" w:rsidRDefault="00000000">
      <w:pPr>
        <w:pStyle w:val="ListeParagraf"/>
        <w:numPr>
          <w:ilvl w:val="0"/>
          <w:numId w:val="1"/>
        </w:numPr>
        <w:tabs>
          <w:tab w:val="left" w:pos="1700"/>
        </w:tabs>
        <w:spacing w:before="0" w:line="360" w:lineRule="auto"/>
        <w:ind w:left="284" w:right="574" w:firstLine="709"/>
        <w:jc w:val="both"/>
        <w:rPr>
          <w:sz w:val="24"/>
        </w:rPr>
      </w:pP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taking</w:t>
      </w:r>
      <w:proofErr w:type="spellEnd"/>
      <w:r>
        <w:rPr>
          <w:sz w:val="24"/>
        </w:rPr>
        <w:t xml:space="preserve"> a </w:t>
      </w:r>
      <w:proofErr w:type="spellStart"/>
      <w:r>
        <w:rPr>
          <w:sz w:val="24"/>
        </w:rPr>
        <w:t>leading</w:t>
      </w:r>
      <w:proofErr w:type="spellEnd"/>
      <w:r>
        <w:rPr>
          <w:sz w:val="24"/>
        </w:rPr>
        <w:t xml:space="preserve"> role in </w:t>
      </w:r>
      <w:proofErr w:type="spellStart"/>
      <w:r>
        <w:rPr>
          <w:sz w:val="24"/>
        </w:rPr>
        <w:t>developing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university-industry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collaboration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we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contribute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technological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R&amp;D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industrial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organizations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region</w:t>
      </w:r>
      <w:proofErr w:type="spellEnd"/>
      <w:r>
        <w:rPr>
          <w:sz w:val="24"/>
        </w:rPr>
        <w:t>.</w:t>
      </w:r>
    </w:p>
    <w:p w14:paraId="7A5E24F6" w14:textId="77777777" w:rsidR="00DB2E60" w:rsidRDefault="00000000">
      <w:pPr>
        <w:pStyle w:val="ListeParagraf"/>
        <w:numPr>
          <w:ilvl w:val="0"/>
          <w:numId w:val="1"/>
        </w:numPr>
        <w:tabs>
          <w:tab w:val="left" w:pos="1700"/>
        </w:tabs>
        <w:spacing w:before="0" w:line="360" w:lineRule="auto"/>
        <w:ind w:left="284" w:right="575" w:firstLine="709"/>
        <w:jc w:val="both"/>
        <w:rPr>
          <w:sz w:val="24"/>
        </w:rPr>
      </w:pPr>
      <w:proofErr w:type="spellStart"/>
      <w:r>
        <w:rPr>
          <w:sz w:val="24"/>
        </w:rPr>
        <w:t>In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order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strengthen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R&amp;D-</w:t>
      </w:r>
      <w:proofErr w:type="spellStart"/>
      <w:r>
        <w:rPr>
          <w:sz w:val="24"/>
        </w:rPr>
        <w:t>based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production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capabilities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application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centers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central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laboratories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developed</w:t>
      </w:r>
      <w:proofErr w:type="spellEnd"/>
      <w:r>
        <w:rPr>
          <w:sz w:val="24"/>
        </w:rPr>
        <w:t>.</w:t>
      </w:r>
    </w:p>
    <w:p w14:paraId="08BCE1FD" w14:textId="77777777" w:rsidR="00DB2E60" w:rsidRDefault="00000000">
      <w:pPr>
        <w:pStyle w:val="ListeParagraf"/>
        <w:numPr>
          <w:ilvl w:val="0"/>
          <w:numId w:val="1"/>
        </w:numPr>
        <w:tabs>
          <w:tab w:val="left" w:pos="1700"/>
        </w:tabs>
        <w:spacing w:before="0" w:line="360" w:lineRule="auto"/>
        <w:ind w:left="284" w:right="573" w:firstLine="709"/>
        <w:jc w:val="both"/>
        <w:rPr>
          <w:sz w:val="24"/>
        </w:rPr>
      </w:pP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an </w:t>
      </w:r>
      <w:proofErr w:type="spellStart"/>
      <w:r>
        <w:rPr>
          <w:sz w:val="24"/>
        </w:rPr>
        <w:t>entrepreneurial</w:t>
      </w:r>
      <w:proofErr w:type="spellEnd"/>
      <w:r>
        <w:rPr>
          <w:sz w:val="24"/>
        </w:rPr>
        <w:t xml:space="preserve"> spirit, </w:t>
      </w:r>
      <w:proofErr w:type="spellStart"/>
      <w:r>
        <w:rPr>
          <w:sz w:val="24"/>
        </w:rPr>
        <w:t>we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highest</w:t>
      </w:r>
      <w:proofErr w:type="spellEnd"/>
      <w:r>
        <w:rPr>
          <w:sz w:val="24"/>
        </w:rPr>
        <w:t xml:space="preserve"> role in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benefit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region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support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flexible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development-oriented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projects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resonate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community</w:t>
      </w:r>
      <w:proofErr w:type="spellEnd"/>
      <w:r>
        <w:rPr>
          <w:sz w:val="24"/>
        </w:rPr>
        <w:t>.</w:t>
      </w:r>
    </w:p>
    <w:p w14:paraId="51365AAF" w14:textId="77777777" w:rsidR="00DB2E60" w:rsidRDefault="00000000">
      <w:pPr>
        <w:pStyle w:val="ListeParagraf"/>
        <w:numPr>
          <w:ilvl w:val="0"/>
          <w:numId w:val="1"/>
        </w:numPr>
        <w:tabs>
          <w:tab w:val="left" w:pos="1700"/>
        </w:tabs>
        <w:spacing w:before="0" w:line="360" w:lineRule="auto"/>
        <w:ind w:left="284" w:right="571" w:firstLine="709"/>
        <w:jc w:val="both"/>
        <w:rPr>
          <w:sz w:val="24"/>
        </w:rPr>
      </w:pPr>
      <w:proofErr w:type="spellStart"/>
      <w:r>
        <w:rPr>
          <w:sz w:val="24"/>
        </w:rPr>
        <w:t>Participation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project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work</w:t>
      </w:r>
      <w:proofErr w:type="spellEnd"/>
      <w:r>
        <w:rPr>
          <w:sz w:val="24"/>
        </w:rPr>
        <w:t xml:space="preserve"> on </w:t>
      </w:r>
      <w:proofErr w:type="spellStart"/>
      <w:r>
        <w:rPr>
          <w:sz w:val="24"/>
        </w:rPr>
        <w:t>national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international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platforms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enable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transformation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generated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knowledge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technology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encouraged</w:t>
      </w:r>
      <w:proofErr w:type="spellEnd"/>
      <w:r>
        <w:rPr>
          <w:sz w:val="24"/>
        </w:rPr>
        <w:t>.</w:t>
      </w:r>
    </w:p>
    <w:p w14:paraId="2D41D91F" w14:textId="77777777" w:rsidR="00DB2E60" w:rsidRDefault="00000000">
      <w:pPr>
        <w:pStyle w:val="ListeParagraf"/>
        <w:numPr>
          <w:ilvl w:val="0"/>
          <w:numId w:val="1"/>
        </w:numPr>
        <w:tabs>
          <w:tab w:val="left" w:pos="1700"/>
        </w:tabs>
        <w:spacing w:before="0" w:line="360" w:lineRule="auto"/>
        <w:ind w:left="284" w:right="573" w:firstLine="709"/>
        <w:jc w:val="both"/>
        <w:rPr>
          <w:sz w:val="24"/>
        </w:rPr>
      </w:pPr>
      <w:r>
        <w:rPr>
          <w:sz w:val="24"/>
        </w:rPr>
        <w:t xml:space="preserve">International </w:t>
      </w:r>
      <w:proofErr w:type="spellStart"/>
      <w:r>
        <w:rPr>
          <w:sz w:val="24"/>
        </w:rPr>
        <w:t>programs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aimed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increasing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exchange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mobility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higher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closely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monitored</w:t>
      </w:r>
      <w:proofErr w:type="spellEnd"/>
      <w:r>
        <w:rPr>
          <w:sz w:val="24"/>
        </w:rPr>
        <w:t xml:space="preserve">. </w:t>
      </w:r>
      <w:proofErr w:type="spellStart"/>
      <w:r>
        <w:rPr>
          <w:sz w:val="24"/>
        </w:rPr>
        <w:t>Mutual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exchanges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faculty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facilitated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utilizing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grant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programs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that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enable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foreign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students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scientists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participate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teaching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activities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.</w:t>
      </w:r>
    </w:p>
    <w:p w14:paraId="5233432B" w14:textId="77777777" w:rsidR="00DB2E60" w:rsidRDefault="00000000">
      <w:pPr>
        <w:pStyle w:val="ListeParagraf"/>
        <w:numPr>
          <w:ilvl w:val="0"/>
          <w:numId w:val="1"/>
        </w:numPr>
        <w:tabs>
          <w:tab w:val="left" w:pos="1700"/>
        </w:tabs>
        <w:spacing w:before="0" w:line="360" w:lineRule="auto"/>
        <w:ind w:left="284" w:right="572" w:firstLine="709"/>
        <w:jc w:val="both"/>
        <w:rPr>
          <w:sz w:val="24"/>
        </w:rPr>
      </w:pPr>
      <w:proofErr w:type="spellStart"/>
      <w:r>
        <w:rPr>
          <w:sz w:val="24"/>
        </w:rPr>
        <w:t>Existing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administrative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human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capacity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improved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terms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quantity</w:t>
      </w:r>
      <w:proofErr w:type="spellEnd"/>
      <w:r>
        <w:rPr>
          <w:sz w:val="24"/>
        </w:rPr>
        <w:t xml:space="preserve"> in </w:t>
      </w:r>
      <w:proofErr w:type="spellStart"/>
      <w:r>
        <w:rPr>
          <w:sz w:val="24"/>
        </w:rPr>
        <w:t>line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strategic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management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approach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programs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organized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adapt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lastRenderedPageBreak/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management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culture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new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structure</w:t>
      </w:r>
      <w:proofErr w:type="spellEnd"/>
      <w:r>
        <w:rPr>
          <w:sz w:val="24"/>
        </w:rPr>
        <w:t xml:space="preserve">. </w:t>
      </w:r>
      <w:proofErr w:type="spellStart"/>
      <w:r>
        <w:rPr>
          <w:sz w:val="24"/>
        </w:rPr>
        <w:t>Measurement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monitoring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evaluation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processes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will</w:t>
      </w:r>
      <w:proofErr w:type="spellEnd"/>
      <w:r>
        <w:rPr>
          <w:sz w:val="24"/>
        </w:rPr>
        <w:t xml:space="preserve"> be </w:t>
      </w:r>
      <w:proofErr w:type="spellStart"/>
      <w:r>
        <w:rPr>
          <w:sz w:val="24"/>
        </w:rPr>
        <w:t>developed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within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framework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strategic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planning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performance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programs</w:t>
      </w:r>
      <w:proofErr w:type="spellEnd"/>
      <w:r>
        <w:rPr>
          <w:sz w:val="24"/>
        </w:rPr>
        <w:t>.</w:t>
      </w:r>
    </w:p>
    <w:p w14:paraId="13A49859" w14:textId="77777777" w:rsidR="00DB2E60" w:rsidRDefault="00DB2E60">
      <w:pPr>
        <w:pStyle w:val="ListeParagraf"/>
        <w:spacing w:line="360" w:lineRule="auto"/>
        <w:jc w:val="both"/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C754C00" w14:textId="77777777" w:rsidR="00DB2E60" w:rsidRDefault="00000000">
      <w:pPr>
        <w:ind w:left="281"/>
        <w:rPr>
          <w:sz w:val="20"/>
        </w:rPr>
      </w:pPr>
      <w:bookmarkStart w:id="46" w:name="_bookmark42"/>
      <w:bookmarkEnd w:id="46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586F585" wp14:editId="2585A57E">
                <wp:extent cx="6130925" cy="881380"/>
                <wp:effectExtent l="0" t="0" r="0" b="4444"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0925" cy="881380"/>
                          <a:chOff x="0" y="0"/>
                          <a:chExt cx="6130925" cy="881380"/>
                        </a:xfrm>
                      </wpg:grpSpPr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Textbox 214"/>
                        <wps:cNvSpPr txBox="1"/>
                        <wps:spPr>
                          <a:xfrm>
                            <a:off x="452118" y="712591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AF4B56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13.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5" name="Textbox 215"/>
                        <wps:cNvSpPr txBox="1"/>
                        <wps:spPr>
                          <a:xfrm>
                            <a:off x="901063" y="712591"/>
                            <a:ext cx="522986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5992C3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 xml:space="preserve">Financial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management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necessary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for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strengthening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management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responsibility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at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our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86F585" id="Group 212" o:spid="_x0000_s1210" style="width:482.75pt;height:69.4pt;mso-position-horizontal-relative:char;mso-position-vertical-relative:line" coordsize="61309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">
                <v:shape id="Image 213" o:spid="_x0000_s1211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">
                  <v:imagedata r:id="rId51" o:title=""/>
                </v:shape>
                <v:shape id="Textbox 214" o:spid="_x0000_s1212" type="#_x0000_t202" style="position:absolute;left:4521;top:7125;width:2032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14:paraId="35AF4B56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13.</w:t>
                        </w:r>
                      </w:p>
                    </w:txbxContent>
                  </v:textbox>
                </v:shape>
                <v:shape id="Textbox 215" o:spid="_x0000_s1213" type="#_x0000_t202" style="position:absolute;left:9010;top:7125;width:52299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QXW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C9VBdbEAAAA3AAAAA8A&#10;AAAAAAAAAAAAAAAABwIAAGRycy9kb3ducmV2LnhtbFBLBQYAAAAAAwADALcAAAD4AgAAAAA=&#10;" filled="f" stroked="f">
                  <v:textbox inset="0,0,0,0">
                    <w:txbxContent>
                      <w:p w14:paraId="475992C3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 xml:space="preserve">Financial </w:t>
                        </w:r>
                        <w:proofErr w:type="spellStart"/>
                        <w:r>
                          <w:rPr>
                            <w:sz w:val="24"/>
                          </w:rPr>
                          <w:t>management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necessary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for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strengthening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management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responsibility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at </w:t>
                        </w:r>
                        <w:proofErr w:type="spellStart"/>
                        <w:r>
                          <w:rPr>
                            <w:sz w:val="24"/>
                          </w:rPr>
                          <w:t>our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university</w:t>
                        </w:r>
                        <w:proofErr w:type="spellEnd"/>
                        <w:r>
                          <w:rPr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AF16249" w14:textId="77777777" w:rsidR="00DB2E60" w:rsidRDefault="00000000">
      <w:pPr>
        <w:pStyle w:val="GvdeMetni"/>
        <w:spacing w:before="136" w:line="360" w:lineRule="auto"/>
        <w:ind w:left="284"/>
      </w:pPr>
      <w:proofErr w:type="spellStart"/>
      <w:r>
        <w:t>Efforts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made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effective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of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control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internal</w:t>
      </w:r>
      <w:proofErr w:type="spellEnd"/>
      <w:r>
        <w:t xml:space="preserve"> </w:t>
      </w:r>
      <w:proofErr w:type="spellStart"/>
      <w:r>
        <w:t>audit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>.</w:t>
      </w:r>
    </w:p>
    <w:p w14:paraId="09544C89" w14:textId="77777777" w:rsidR="00DB2E60" w:rsidRDefault="00000000">
      <w:pPr>
        <w:pStyle w:val="GvdeMetni"/>
        <w:tabs>
          <w:tab w:val="left" w:pos="1699"/>
        </w:tabs>
        <w:spacing w:line="360" w:lineRule="auto"/>
        <w:ind w:left="284" w:right="573" w:firstLine="709"/>
      </w:pPr>
      <w:r>
        <w:rPr>
          <w:b/>
          <w:spacing w:val="-4"/>
        </w:rPr>
        <w:t>14.</w:t>
      </w:r>
      <w:r>
        <w:rPr>
          <w:b/>
        </w:rPr>
        <w:tab/>
      </w:r>
      <w:proofErr w:type="spellStart"/>
      <w:r>
        <w:t>In</w:t>
      </w:r>
      <w:proofErr w:type="spellEnd"/>
      <w:r>
        <w:t xml:space="preserve"> </w:t>
      </w:r>
      <w:proofErr w:type="spellStart"/>
      <w:r>
        <w:t>order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autonomy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a </w:t>
      </w:r>
      <w:proofErr w:type="spellStart"/>
      <w:r>
        <w:t>competitive</w:t>
      </w:r>
      <w:proofErr w:type="spellEnd"/>
      <w:r>
        <w:t xml:space="preserve"> </w:t>
      </w:r>
      <w:proofErr w:type="spellStart"/>
      <w:r>
        <w:t>structure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diversified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increased</w:t>
      </w:r>
      <w:proofErr w:type="spellEnd"/>
      <w:r>
        <w:t>.</w:t>
      </w:r>
    </w:p>
    <w:p w14:paraId="0208D839" w14:textId="77777777" w:rsidR="00DB2E60" w:rsidRDefault="00DB2E60">
      <w:pPr>
        <w:pStyle w:val="GvdeMetni"/>
        <w:spacing w:line="360" w:lineRule="auto"/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85BBBE1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32A92C4" wp14:editId="634D2153">
                <wp:extent cx="6115050" cy="881380"/>
                <wp:effectExtent l="0" t="0" r="0" b="4444"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Textbox 218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979598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2852CE6C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0BC5D5C9" w14:textId="77777777" w:rsidR="00DB2E60" w:rsidRDefault="00DB2E60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14:paraId="3FA73D9C" w14:textId="77777777" w:rsidR="00DB2E60" w:rsidRDefault="00DB2E60">
                              <w:pPr>
                                <w:spacing w:before="8"/>
                                <w:rPr>
                                  <w:sz w:val="24"/>
                                </w:rPr>
                              </w:pPr>
                            </w:p>
                            <w:p w14:paraId="0DF36F5A" w14:textId="77777777" w:rsidR="00DB2E60" w:rsidRDefault="00000000">
                              <w:pPr>
                                <w:tabs>
                                  <w:tab w:val="left" w:pos="569"/>
                                </w:tabs>
                                <w:ind w:left="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3.6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  <w:t>Strategic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Aims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2A92C4" id="Group 216" o:spid="_x0000_s1214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">
                <v:shape id="Image 217" o:spid="_x0000_s1215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">
                  <v:imagedata r:id="rId51" o:title=""/>
                </v:shape>
                <v:shape id="Textbox 218" o:spid="_x0000_s1216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4E979598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2852CE6C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0BC5D5C9" w14:textId="77777777" w:rsidR="00DB2E60" w:rsidRDefault="00DB2E60">
                        <w:pPr>
                          <w:rPr>
                            <w:sz w:val="24"/>
                          </w:rPr>
                        </w:pPr>
                      </w:p>
                      <w:p w14:paraId="3FA73D9C" w14:textId="77777777" w:rsidR="00DB2E60" w:rsidRDefault="00DB2E60">
                        <w:pPr>
                          <w:spacing w:before="8"/>
                          <w:rPr>
                            <w:sz w:val="24"/>
                          </w:rPr>
                        </w:pPr>
                      </w:p>
                      <w:p w14:paraId="0DF36F5A" w14:textId="77777777" w:rsidR="00DB2E60" w:rsidRDefault="00000000">
                        <w:pPr>
                          <w:tabs>
                            <w:tab w:val="left" w:pos="569"/>
                          </w:tabs>
                          <w:ind w:left="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3.6</w:t>
                        </w:r>
                        <w:r>
                          <w:rPr>
                            <w:b/>
                            <w:sz w:val="24"/>
                          </w:rPr>
                          <w:tab/>
                          <w:t>Strategic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Aims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24370EB" w14:textId="77777777" w:rsidR="00DB2E60" w:rsidRDefault="00DB2E60">
      <w:pPr>
        <w:pStyle w:val="GvdeMetni"/>
        <w:spacing w:before="273"/>
      </w:pPr>
    </w:p>
    <w:p w14:paraId="504FD178" w14:textId="77777777" w:rsidR="00DB2E60" w:rsidRDefault="00000000">
      <w:pPr>
        <w:pStyle w:val="Balk1"/>
        <w:tabs>
          <w:tab w:val="left" w:pos="2407"/>
        </w:tabs>
        <w:ind w:left="284"/>
      </w:pPr>
      <w:proofErr w:type="spellStart"/>
      <w:r>
        <w:t>Theme</w:t>
      </w:r>
      <w:proofErr w:type="spellEnd"/>
      <w:r>
        <w:t xml:space="preserve"> 1</w:t>
      </w:r>
      <w:r>
        <w:tab/>
      </w:r>
      <w:r>
        <w:rPr>
          <w:spacing w:val="-2"/>
        </w:rPr>
        <w:t>EDUCATION AND TRAINING</w:t>
      </w:r>
    </w:p>
    <w:p w14:paraId="2123CA3A" w14:textId="77777777" w:rsidR="00DB2E60" w:rsidRDefault="00000000">
      <w:pPr>
        <w:pStyle w:val="GvdeMetni"/>
        <w:tabs>
          <w:tab w:val="left" w:pos="2407"/>
        </w:tabs>
        <w:spacing w:before="138"/>
        <w:ind w:left="284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1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quantity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>.</w:t>
      </w:r>
    </w:p>
    <w:p w14:paraId="7511E08B" w14:textId="77777777" w:rsidR="00DB2E60" w:rsidRDefault="00000000">
      <w:pPr>
        <w:pStyle w:val="GvdeMetni"/>
        <w:tabs>
          <w:tab w:val="left" w:pos="2407"/>
        </w:tabs>
        <w:spacing w:before="138" w:line="360" w:lineRule="auto"/>
        <w:ind w:left="284" w:right="665"/>
      </w:pPr>
      <w:r>
        <w:rPr>
          <w:b/>
        </w:rPr>
        <w:t xml:space="preserve">Strategic </w:t>
      </w: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1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departments</w:t>
      </w:r>
      <w:proofErr w:type="spellEnd"/>
      <w:r>
        <w:t>/</w:t>
      </w:r>
      <w:proofErr w:type="spellStart"/>
      <w:r>
        <w:t>programs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admit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opened</w:t>
      </w:r>
      <w:proofErr w:type="spellEnd"/>
      <w:r>
        <w:t>.</w:t>
      </w:r>
    </w:p>
    <w:p w14:paraId="49E02DA8" w14:textId="77777777" w:rsidR="00DB2E60" w:rsidRDefault="00000000">
      <w:pPr>
        <w:tabs>
          <w:tab w:val="left" w:pos="2407"/>
        </w:tabs>
        <w:ind w:left="284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2</w:t>
      </w:r>
      <w:r>
        <w:rPr>
          <w:b/>
          <w:sz w:val="24"/>
        </w:rPr>
        <w:tab/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improve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education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training</w:t>
      </w:r>
      <w:proofErr w:type="spellEnd"/>
      <w:r>
        <w:rPr>
          <w:sz w:val="24"/>
        </w:rPr>
        <w:t xml:space="preserve"> at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,</w:t>
      </w:r>
    </w:p>
    <w:p w14:paraId="384454EE" w14:textId="77777777" w:rsidR="00DB2E60" w:rsidRDefault="00000000">
      <w:pPr>
        <w:tabs>
          <w:tab w:val="left" w:pos="2407"/>
        </w:tabs>
        <w:spacing w:before="138"/>
        <w:ind w:left="284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3</w:t>
      </w:r>
      <w:r>
        <w:rPr>
          <w:b/>
          <w:sz w:val="24"/>
        </w:rPr>
        <w:tab/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increase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number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projects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publications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>.</w:t>
      </w:r>
    </w:p>
    <w:p w14:paraId="307B1291" w14:textId="77777777" w:rsidR="00DB2E60" w:rsidRDefault="00DB2E60">
      <w:pPr>
        <w:pStyle w:val="GvdeMetni"/>
        <w:spacing w:before="275"/>
      </w:pPr>
    </w:p>
    <w:p w14:paraId="7C8411EC" w14:textId="77777777" w:rsidR="00DB2E60" w:rsidRDefault="00000000">
      <w:pPr>
        <w:pStyle w:val="Balk1"/>
        <w:tabs>
          <w:tab w:val="left" w:pos="2407"/>
        </w:tabs>
        <w:ind w:left="284"/>
      </w:pPr>
      <w:proofErr w:type="spellStart"/>
      <w:r>
        <w:t>Theme</w:t>
      </w:r>
      <w:proofErr w:type="spellEnd"/>
      <w:r>
        <w:t xml:space="preserve"> 2</w:t>
      </w:r>
      <w:r>
        <w:tab/>
        <w:t>SCIENTIFIC</w:t>
      </w:r>
      <w:r>
        <w:rPr>
          <w:spacing w:val="-4"/>
        </w:rPr>
        <w:t xml:space="preserve"> </w:t>
      </w:r>
      <w:r>
        <w:t>RESEARCH AND DEVELOPMENT</w:t>
      </w:r>
    </w:p>
    <w:p w14:paraId="71B09559" w14:textId="77777777" w:rsidR="00DB2E60" w:rsidRDefault="00000000">
      <w:pPr>
        <w:pStyle w:val="GvdeMetni"/>
        <w:tabs>
          <w:tab w:val="left" w:pos="2407"/>
        </w:tabs>
        <w:spacing w:before="138"/>
        <w:ind w:left="284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2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produce</w:t>
      </w:r>
      <w:proofErr w:type="spellEnd"/>
      <w:r>
        <w:t xml:space="preserve"> </w:t>
      </w:r>
      <w:proofErr w:type="spellStart"/>
      <w:r>
        <w:t>knowledge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>.</w:t>
      </w:r>
    </w:p>
    <w:p w14:paraId="1E5E7909" w14:textId="77777777" w:rsidR="00DB2E60" w:rsidRDefault="00000000">
      <w:pPr>
        <w:tabs>
          <w:tab w:val="left" w:pos="2407"/>
        </w:tabs>
        <w:spacing w:before="138"/>
        <w:ind w:left="284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4</w:t>
      </w:r>
      <w:r>
        <w:rPr>
          <w:b/>
          <w:sz w:val="24"/>
        </w:rPr>
        <w:tab/>
      </w:r>
      <w:proofErr w:type="spellStart"/>
      <w:r>
        <w:rPr>
          <w:sz w:val="24"/>
        </w:rPr>
        <w:t>Improving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infrastructure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laboratories</w:t>
      </w:r>
      <w:proofErr w:type="spellEnd"/>
    </w:p>
    <w:p w14:paraId="295611EE" w14:textId="77777777" w:rsidR="00DB2E60" w:rsidRDefault="00000000">
      <w:pPr>
        <w:tabs>
          <w:tab w:val="left" w:pos="2406"/>
        </w:tabs>
        <w:spacing w:before="138"/>
        <w:ind w:left="284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5</w:t>
      </w:r>
      <w:r>
        <w:rPr>
          <w:b/>
          <w:sz w:val="24"/>
        </w:rPr>
        <w:tab/>
      </w:r>
      <w:proofErr w:type="spellStart"/>
      <w:r>
        <w:rPr>
          <w:b/>
          <w:sz w:val="24"/>
        </w:rPr>
        <w:t>A</w:t>
      </w:r>
      <w:r>
        <w:rPr>
          <w:sz w:val="24"/>
        </w:rPr>
        <w:t>increasing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number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research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development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projects</w:t>
      </w:r>
      <w:proofErr w:type="spellEnd"/>
    </w:p>
    <w:p w14:paraId="65FAB21F" w14:textId="77777777" w:rsidR="00DB2E60" w:rsidRDefault="00DB2E60">
      <w:pPr>
        <w:pStyle w:val="GvdeMetni"/>
        <w:spacing w:before="275"/>
      </w:pPr>
    </w:p>
    <w:p w14:paraId="5D904738" w14:textId="77777777" w:rsidR="00DB2E60" w:rsidRDefault="00000000">
      <w:pPr>
        <w:pStyle w:val="Balk1"/>
        <w:tabs>
          <w:tab w:val="left" w:pos="2407"/>
        </w:tabs>
        <w:ind w:left="284"/>
      </w:pPr>
      <w:proofErr w:type="spellStart"/>
      <w:r>
        <w:t>Theme</w:t>
      </w:r>
      <w:proofErr w:type="spellEnd"/>
      <w:r>
        <w:t xml:space="preserve"> 3</w:t>
      </w:r>
      <w:r>
        <w:tab/>
        <w:t>PUBLIC</w:t>
      </w:r>
      <w:r>
        <w:rPr>
          <w:spacing w:val="-6"/>
        </w:rPr>
        <w:t xml:space="preserve"> </w:t>
      </w:r>
      <w:r>
        <w:t>CREATING BENEFITS AND COLLABORATION</w:t>
      </w:r>
    </w:p>
    <w:p w14:paraId="03092822" w14:textId="77777777" w:rsidR="00DB2E60" w:rsidRDefault="00000000">
      <w:pPr>
        <w:pStyle w:val="GvdeMetni"/>
        <w:tabs>
          <w:tab w:val="left" w:pos="2407"/>
          <w:tab w:val="left" w:pos="2446"/>
        </w:tabs>
        <w:spacing w:before="138" w:line="360" w:lineRule="auto"/>
        <w:ind w:left="284" w:right="573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3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benefit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relations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industry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proofErr w:type="gramStart"/>
      <w:r>
        <w:t>business.</w:t>
      </w:r>
      <w:r>
        <w:rPr>
          <w:b/>
        </w:rPr>
        <w:t>Strategic</w:t>
      </w:r>
      <w:proofErr w:type="spellEnd"/>
      <w:proofErr w:type="gramEnd"/>
      <w:r>
        <w:rPr>
          <w:b/>
        </w:rPr>
        <w:t xml:space="preserve"> </w:t>
      </w: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6</w:t>
      </w:r>
      <w:r>
        <w:rPr>
          <w:b/>
        </w:rPr>
        <w:tab/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social</w:t>
      </w:r>
      <w:proofErr w:type="spellEnd"/>
      <w:r>
        <w:t xml:space="preserve">, </w:t>
      </w:r>
      <w:proofErr w:type="spellStart"/>
      <w:r>
        <w:t>cultural</w:t>
      </w:r>
      <w:proofErr w:type="spellEnd"/>
      <w:r>
        <w:t xml:space="preserve">, </w:t>
      </w:r>
      <w:proofErr w:type="spellStart"/>
      <w:r>
        <w:t>economic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focused</w:t>
      </w:r>
      <w:proofErr w:type="spellEnd"/>
      <w:r>
        <w:t xml:space="preserve"> on </w:t>
      </w:r>
      <w:proofErr w:type="spellStart"/>
      <w:r>
        <w:t>serving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community</w:t>
      </w:r>
      <w:proofErr w:type="spellEnd"/>
      <w:r>
        <w:t>.</w:t>
      </w:r>
    </w:p>
    <w:p w14:paraId="11554C56" w14:textId="77777777" w:rsidR="00DB2E60" w:rsidRDefault="00DB2E60">
      <w:pPr>
        <w:pStyle w:val="GvdeMetni"/>
        <w:spacing w:before="137"/>
      </w:pPr>
    </w:p>
    <w:p w14:paraId="105E4AA0" w14:textId="77777777" w:rsidR="00DB2E60" w:rsidRDefault="00000000">
      <w:pPr>
        <w:pStyle w:val="Balk1"/>
        <w:tabs>
          <w:tab w:val="left" w:pos="2407"/>
        </w:tabs>
        <w:ind w:left="284"/>
      </w:pPr>
      <w:proofErr w:type="spellStart"/>
      <w:r>
        <w:t>Theme</w:t>
      </w:r>
      <w:proofErr w:type="spellEnd"/>
      <w:r>
        <w:t xml:space="preserve"> 4</w:t>
      </w:r>
      <w:r>
        <w:tab/>
        <w:t>PHYSICAL</w:t>
      </w:r>
      <w:r>
        <w:rPr>
          <w:spacing w:val="-3"/>
        </w:rPr>
        <w:t xml:space="preserve"> </w:t>
      </w:r>
      <w:r>
        <w:t>CONSTRUCTION AND ENVIRONMENT</w:t>
      </w:r>
    </w:p>
    <w:p w14:paraId="0C619C44" w14:textId="77777777" w:rsidR="00DB2E60" w:rsidRDefault="00000000">
      <w:pPr>
        <w:pStyle w:val="GvdeMetni"/>
        <w:tabs>
          <w:tab w:val="left" w:pos="2407"/>
        </w:tabs>
        <w:spacing w:before="137"/>
        <w:ind w:left="284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4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, </w:t>
      </w:r>
      <w:proofErr w:type="spellStart"/>
      <w:r>
        <w:t>landscaping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facilities</w:t>
      </w:r>
      <w:proofErr w:type="spellEnd"/>
      <w:r>
        <w:t>.</w:t>
      </w:r>
    </w:p>
    <w:p w14:paraId="17B4A2C4" w14:textId="77777777" w:rsidR="00DB2E60" w:rsidRDefault="00000000">
      <w:pPr>
        <w:tabs>
          <w:tab w:val="left" w:pos="2407"/>
        </w:tabs>
        <w:spacing w:before="138"/>
        <w:ind w:left="284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7</w:t>
      </w:r>
      <w:r>
        <w:rPr>
          <w:b/>
          <w:sz w:val="24"/>
        </w:rPr>
        <w:tab/>
      </w:r>
      <w:proofErr w:type="spellStart"/>
      <w:r>
        <w:rPr>
          <w:sz w:val="24"/>
        </w:rPr>
        <w:t>To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increase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total </w:t>
      </w:r>
      <w:proofErr w:type="spellStart"/>
      <w:r>
        <w:rPr>
          <w:sz w:val="24"/>
        </w:rPr>
        <w:t>amount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indoor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space</w:t>
      </w:r>
      <w:proofErr w:type="spellEnd"/>
      <w:r>
        <w:rPr>
          <w:sz w:val="24"/>
        </w:rPr>
        <w:t>,</w:t>
      </w:r>
    </w:p>
    <w:p w14:paraId="07D4E650" w14:textId="77777777" w:rsidR="00DB2E60" w:rsidRDefault="00000000">
      <w:pPr>
        <w:tabs>
          <w:tab w:val="left" w:pos="2407"/>
        </w:tabs>
        <w:spacing w:before="138"/>
        <w:ind w:left="284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8</w:t>
      </w:r>
      <w:r>
        <w:rPr>
          <w:b/>
          <w:sz w:val="24"/>
        </w:rPr>
        <w:tab/>
      </w:r>
      <w:proofErr w:type="spellStart"/>
      <w:r>
        <w:rPr>
          <w:sz w:val="24"/>
        </w:rPr>
        <w:t>Completing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landscaping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infrastructure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main </w:t>
      </w:r>
      <w:proofErr w:type="spellStart"/>
      <w:r>
        <w:rPr>
          <w:sz w:val="24"/>
        </w:rPr>
        <w:t>campus</w:t>
      </w:r>
      <w:proofErr w:type="spellEnd"/>
      <w:r>
        <w:rPr>
          <w:sz w:val="24"/>
        </w:rPr>
        <w:t>.</w:t>
      </w:r>
    </w:p>
    <w:p w14:paraId="0D944BE1" w14:textId="77777777" w:rsidR="00DB2E60" w:rsidRDefault="00DB2E60">
      <w:pPr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0D2FAECA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10448DE" wp14:editId="3C6C2CB6">
                <wp:extent cx="6115050" cy="881380"/>
                <wp:effectExtent l="0" t="0" r="0" b="4444"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Textbox 221"/>
                        <wps:cNvSpPr txBox="1"/>
                        <wps:spPr>
                          <a:xfrm>
                            <a:off x="1903" y="712591"/>
                            <a:ext cx="4997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97C074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Theme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1350644" y="712591"/>
                            <a:ext cx="375666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372DF4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INSTITUTIONALIZATION AND CORPORATE SATISFACTION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0448DE" id="Group 219" o:spid="_x0000_s1217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">
                <v:shape id="Image 220" o:spid="_x0000_s1218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">
                  <v:imagedata r:id="rId51" o:title=""/>
                </v:shape>
                <v:shape id="Textbox 221" o:spid="_x0000_s1219" type="#_x0000_t202" style="position:absolute;left:19;top:7125;width:499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5797C074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Theme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5</w:t>
                        </w:r>
                      </w:p>
                    </w:txbxContent>
                  </v:textbox>
                </v:shape>
                <v:shape id="Textbox 222" o:spid="_x0000_s1220" type="#_x0000_t202" style="position:absolute;left:13506;top:7125;width:3756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02372DF4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INSTITUTIONALIZATION AND CORPORATE SATISFACTION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95129C3" w14:textId="77777777" w:rsidR="00DB2E60" w:rsidRDefault="00000000">
      <w:pPr>
        <w:pStyle w:val="GvdeMetni"/>
        <w:tabs>
          <w:tab w:val="left" w:pos="2407"/>
        </w:tabs>
        <w:spacing w:before="136" w:line="360" w:lineRule="auto"/>
        <w:ind w:left="284" w:right="836"/>
        <w:jc w:val="both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5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</w:t>
      </w:r>
      <w:proofErr w:type="spellStart"/>
      <w:r>
        <w:t>fast</w:t>
      </w:r>
      <w:proofErr w:type="spellEnd"/>
      <w:r>
        <w:t xml:space="preserve">, </w:t>
      </w:r>
      <w:proofErr w:type="spellStart"/>
      <w:r>
        <w:t>effective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high-quality</w:t>
      </w:r>
      <w:proofErr w:type="spellEnd"/>
      <w:r>
        <w:t xml:space="preserve"> service in </w:t>
      </w:r>
      <w:proofErr w:type="spellStart"/>
      <w:r>
        <w:t>order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institutionalization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satisfaction</w:t>
      </w:r>
      <w:proofErr w:type="spellEnd"/>
      <w:r>
        <w:t>.</w:t>
      </w:r>
    </w:p>
    <w:p w14:paraId="39BC0863" w14:textId="77777777" w:rsidR="00DB2E60" w:rsidRDefault="00000000">
      <w:pPr>
        <w:ind w:left="284"/>
        <w:jc w:val="both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9   </w:t>
      </w:r>
      <w:proofErr w:type="spellStart"/>
      <w:r>
        <w:rPr>
          <w:sz w:val="24"/>
        </w:rPr>
        <w:t>Increasing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quantity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corporate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human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resources</w:t>
      </w:r>
      <w:proofErr w:type="spellEnd"/>
      <w:r>
        <w:rPr>
          <w:sz w:val="24"/>
        </w:rPr>
        <w:t>.</w:t>
      </w:r>
    </w:p>
    <w:p w14:paraId="7D9AA331" w14:textId="77777777" w:rsidR="00DB2E60" w:rsidRDefault="00000000">
      <w:pPr>
        <w:pStyle w:val="GvdeMetni"/>
        <w:spacing w:before="138" w:line="360" w:lineRule="auto"/>
        <w:ind w:left="284" w:right="622"/>
        <w:jc w:val="both"/>
      </w:pPr>
      <w:r>
        <w:rPr>
          <w:b/>
        </w:rPr>
        <w:t xml:space="preserve">Strategic </w:t>
      </w: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10</w:t>
      </w:r>
      <w:r>
        <w:t xml:space="preserve">To </w:t>
      </w:r>
      <w:proofErr w:type="spellStart"/>
      <w:r>
        <w:t>carry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related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procurement</w:t>
      </w:r>
      <w:proofErr w:type="spellEnd"/>
      <w:r>
        <w:t xml:space="preserve"> of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goods</w:t>
      </w:r>
      <w:proofErr w:type="spellEnd"/>
      <w:r>
        <w:t xml:space="preserve">, </w:t>
      </w:r>
      <w:proofErr w:type="spellStart"/>
      <w:r>
        <w:t>materials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quickly</w:t>
      </w:r>
      <w:proofErr w:type="spellEnd"/>
      <w:r>
        <w:t xml:space="preserve">, </w:t>
      </w:r>
      <w:proofErr w:type="spellStart"/>
      <w:r>
        <w:t>effectively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high</w:t>
      </w:r>
      <w:proofErr w:type="spellEnd"/>
      <w:r>
        <w:t xml:space="preserve"> </w:t>
      </w:r>
      <w:proofErr w:type="spellStart"/>
      <w:r>
        <w:t>quality</w:t>
      </w:r>
      <w:proofErr w:type="spellEnd"/>
      <w:r>
        <w:t>.</w:t>
      </w:r>
    </w:p>
    <w:p w14:paraId="307377DA" w14:textId="77777777" w:rsidR="00DB2E60" w:rsidRDefault="00000000">
      <w:pPr>
        <w:pStyle w:val="GvdeMetni"/>
        <w:spacing w:line="360" w:lineRule="auto"/>
        <w:ind w:left="284" w:right="657"/>
        <w:jc w:val="both"/>
      </w:pPr>
      <w:r>
        <w:rPr>
          <w:b/>
        </w:rPr>
        <w:t xml:space="preserve">Strategic </w:t>
      </w: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11</w:t>
      </w:r>
      <w:r>
        <w:t xml:space="preserve">Improving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document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conducting</w:t>
      </w:r>
      <w:proofErr w:type="spellEnd"/>
      <w:r>
        <w:t xml:space="preserve"> legal </w:t>
      </w:r>
      <w:proofErr w:type="spellStart"/>
      <w:r>
        <w:t>services</w:t>
      </w:r>
      <w:proofErr w:type="spellEnd"/>
      <w:r>
        <w:t xml:space="preserve">. Strategic </w:t>
      </w:r>
      <w:proofErr w:type="spellStart"/>
      <w:r>
        <w:t>Goal</w:t>
      </w:r>
      <w:proofErr w:type="spellEnd"/>
      <w:r>
        <w:t xml:space="preserve"> 12: </w:t>
      </w:r>
      <w:proofErr w:type="spellStart"/>
      <w:r>
        <w:t>Increasing</w:t>
      </w:r>
      <w:proofErr w:type="spellEnd"/>
      <w:r>
        <w:t xml:space="preserve">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library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improving</w:t>
      </w:r>
      <w:proofErr w:type="spellEnd"/>
      <w:r>
        <w:t xml:space="preserve"> service </w:t>
      </w:r>
      <w:proofErr w:type="spellStart"/>
      <w:r>
        <w:t>quality</w:t>
      </w:r>
      <w:proofErr w:type="spellEnd"/>
      <w:r>
        <w:t>.</w:t>
      </w:r>
    </w:p>
    <w:p w14:paraId="58C9B325" w14:textId="77777777" w:rsidR="00DB2E60" w:rsidRDefault="00000000">
      <w:pPr>
        <w:pStyle w:val="GvdeMetni"/>
        <w:spacing w:line="360" w:lineRule="auto"/>
        <w:ind w:left="284" w:right="1157"/>
        <w:jc w:val="both"/>
      </w:pPr>
      <w:r>
        <w:rPr>
          <w:b/>
        </w:rPr>
        <w:t xml:space="preserve">Strategic </w:t>
      </w: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13</w:t>
      </w:r>
      <w:r>
        <w:t xml:space="preserve">To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staff</w:t>
      </w:r>
      <w:proofErr w:type="spellEnd"/>
      <w:r>
        <w:t>.</w:t>
      </w:r>
    </w:p>
    <w:p w14:paraId="4CEA812F" w14:textId="77777777" w:rsidR="00DB2E60" w:rsidRDefault="00000000">
      <w:pPr>
        <w:ind w:left="284"/>
        <w:jc w:val="both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</w:t>
      </w:r>
      <w:proofErr w:type="gramStart"/>
      <w:r>
        <w:rPr>
          <w:b/>
          <w:sz w:val="24"/>
        </w:rPr>
        <w:t xml:space="preserve">14  </w:t>
      </w:r>
      <w:proofErr w:type="spellStart"/>
      <w:r>
        <w:rPr>
          <w:sz w:val="24"/>
        </w:rPr>
        <w:t>To</w:t>
      </w:r>
      <w:proofErr w:type="spellEnd"/>
      <w:proofErr w:type="gramEnd"/>
      <w:r>
        <w:rPr>
          <w:sz w:val="24"/>
        </w:rPr>
        <w:t xml:space="preserve"> </w:t>
      </w:r>
      <w:proofErr w:type="spellStart"/>
      <w:r>
        <w:rPr>
          <w:sz w:val="24"/>
        </w:rPr>
        <w:t>increase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recognition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University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both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domestically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internationally</w:t>
      </w:r>
      <w:proofErr w:type="spellEnd"/>
      <w:r>
        <w:rPr>
          <w:sz w:val="24"/>
        </w:rPr>
        <w:t>.</w:t>
      </w:r>
    </w:p>
    <w:p w14:paraId="5B6AD3BF" w14:textId="77777777" w:rsidR="00DB2E60" w:rsidRDefault="00DB2E60">
      <w:pPr>
        <w:pStyle w:val="GvdeMetni"/>
        <w:spacing w:before="275"/>
      </w:pPr>
    </w:p>
    <w:p w14:paraId="2C4A20E7" w14:textId="77777777" w:rsidR="00DB2E60" w:rsidRDefault="00000000">
      <w:pPr>
        <w:pStyle w:val="Balk1"/>
        <w:tabs>
          <w:tab w:val="left" w:pos="2407"/>
        </w:tabs>
        <w:ind w:left="284"/>
        <w:jc w:val="both"/>
      </w:pPr>
      <w:proofErr w:type="spellStart"/>
      <w:r>
        <w:t>Theme</w:t>
      </w:r>
      <w:proofErr w:type="spellEnd"/>
      <w:r>
        <w:t xml:space="preserve"> 6</w:t>
      </w:r>
      <w:r>
        <w:tab/>
        <w:t>FINANCIAL</w:t>
      </w:r>
      <w:r>
        <w:rPr>
          <w:spacing w:val="-4"/>
        </w:rPr>
        <w:t xml:space="preserve"> </w:t>
      </w:r>
      <w:r>
        <w:t>MANAGEMENT AND FINANCE</w:t>
      </w:r>
    </w:p>
    <w:p w14:paraId="32DD0194" w14:textId="77777777" w:rsidR="00DB2E60" w:rsidRDefault="00000000">
      <w:pPr>
        <w:pStyle w:val="GvdeMetni"/>
        <w:tabs>
          <w:tab w:val="left" w:pos="2407"/>
        </w:tabs>
        <w:spacing w:before="138" w:line="360" w:lineRule="auto"/>
        <w:ind w:left="284" w:right="598"/>
        <w:jc w:val="both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6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diversify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revenues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obtained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, </w:t>
      </w:r>
      <w:proofErr w:type="spellStart"/>
      <w:r>
        <w:t>economically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efficiently</w:t>
      </w:r>
      <w:proofErr w:type="spellEnd"/>
      <w:r>
        <w:t>.</w:t>
      </w:r>
    </w:p>
    <w:p w14:paraId="6392656D" w14:textId="77777777" w:rsidR="00DB2E60" w:rsidRDefault="00000000">
      <w:pPr>
        <w:ind w:left="284"/>
        <w:jc w:val="both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</w:t>
      </w:r>
      <w:proofErr w:type="gramStart"/>
      <w:r>
        <w:rPr>
          <w:b/>
          <w:sz w:val="24"/>
        </w:rPr>
        <w:t xml:space="preserve">15  </w:t>
      </w:r>
      <w:proofErr w:type="spellStart"/>
      <w:r>
        <w:rPr>
          <w:sz w:val="24"/>
        </w:rPr>
        <w:t>To</w:t>
      </w:r>
      <w:proofErr w:type="spellEnd"/>
      <w:proofErr w:type="gramEnd"/>
      <w:r>
        <w:rPr>
          <w:sz w:val="24"/>
        </w:rPr>
        <w:t xml:space="preserve"> </w:t>
      </w:r>
      <w:proofErr w:type="spellStart"/>
      <w:r>
        <w:rPr>
          <w:sz w:val="24"/>
        </w:rPr>
        <w:t>increase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diversify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corporate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revenues</w:t>
      </w:r>
      <w:proofErr w:type="spellEnd"/>
      <w:r>
        <w:rPr>
          <w:sz w:val="24"/>
        </w:rPr>
        <w:t>.</w:t>
      </w:r>
    </w:p>
    <w:p w14:paraId="0249FE90" w14:textId="77777777" w:rsidR="00DB2E60" w:rsidRDefault="00DB2E60">
      <w:pPr>
        <w:jc w:val="both"/>
        <w:rPr>
          <w:sz w:val="24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6BB7865E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CFC2793" wp14:editId="1086E3A2">
                <wp:extent cx="6115050" cy="881380"/>
                <wp:effectExtent l="0" t="0" r="0" b="4444"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Textbox 225"/>
                        <wps:cNvSpPr txBox="1"/>
                        <wps:spPr>
                          <a:xfrm>
                            <a:off x="1903" y="712591"/>
                            <a:ext cx="4997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52A851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Theme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6" name="Textbox 226"/>
                        <wps:cNvSpPr txBox="1"/>
                        <wps:spPr>
                          <a:xfrm>
                            <a:off x="1350644" y="712591"/>
                            <a:ext cx="140017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B27E5F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EDUCATION AND TRAINING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FC2793" id="Group 223" o:spid="_x0000_s1221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">
                <v:shape id="Image 224" o:spid="_x0000_s1222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">
                  <v:imagedata r:id="rId51" o:title=""/>
                </v:shape>
                <v:shape id="Textbox 225" o:spid="_x0000_s1223" type="#_x0000_t202" style="position:absolute;left:19;top:7125;width:499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<v:textbox inset="0,0,0,0">
                    <w:txbxContent>
                      <w:p w14:paraId="5752A851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Theme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1</w:t>
                        </w:r>
                      </w:p>
                    </w:txbxContent>
                  </v:textbox>
                </v:shape>
                <v:shape id="Textbox 226" o:spid="_x0000_s1224" type="#_x0000_t202" style="position:absolute;left:13506;top:7125;width:14002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15B27E5F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EDUCATION AND TRAINING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AAABCDB" w14:textId="77777777" w:rsidR="00DB2E60" w:rsidRDefault="00000000">
      <w:pPr>
        <w:pStyle w:val="GvdeMetni"/>
        <w:tabs>
          <w:tab w:val="left" w:pos="2407"/>
        </w:tabs>
        <w:spacing w:before="136"/>
        <w:ind w:left="284"/>
        <w:jc w:val="both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1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quantity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>.</w:t>
      </w:r>
    </w:p>
    <w:p w14:paraId="031C264F" w14:textId="77777777" w:rsidR="00DB2E60" w:rsidRDefault="00DB2E60">
      <w:pPr>
        <w:pStyle w:val="GvdeMetni"/>
        <w:spacing w:before="275"/>
      </w:pPr>
    </w:p>
    <w:p w14:paraId="69F644D7" w14:textId="77777777" w:rsidR="00DB2E60" w:rsidRDefault="00000000">
      <w:pPr>
        <w:pStyle w:val="GvdeMetni"/>
        <w:spacing w:before="1" w:line="360" w:lineRule="auto"/>
        <w:ind w:left="283" w:right="574"/>
        <w:jc w:val="both"/>
      </w:pPr>
      <w:r>
        <w:rPr>
          <w:b/>
        </w:rPr>
        <w:t xml:space="preserve">Strategic </w:t>
      </w: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1</w:t>
      </w:r>
      <w:r>
        <w:t xml:space="preserve">To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departments</w:t>
      </w:r>
      <w:proofErr w:type="spellEnd"/>
      <w:r>
        <w:t>/</w:t>
      </w:r>
      <w:proofErr w:type="spellStart"/>
      <w:r>
        <w:t>programs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admit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opened</w:t>
      </w:r>
      <w:proofErr w:type="spellEnd"/>
      <w:r>
        <w:t>.</w:t>
      </w:r>
    </w:p>
    <w:p w14:paraId="27BBE964" w14:textId="77777777" w:rsidR="00DB2E60" w:rsidRDefault="00DB2E60">
      <w:pPr>
        <w:pStyle w:val="GvdeMetni"/>
        <w:spacing w:before="137"/>
      </w:pPr>
    </w:p>
    <w:p w14:paraId="6EF5606A" w14:textId="77777777" w:rsidR="00DB2E60" w:rsidRDefault="00000000">
      <w:pPr>
        <w:pStyle w:val="Balk1"/>
        <w:ind w:left="283"/>
        <w:jc w:val="both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5680C076" w14:textId="77777777" w:rsidR="00DB2E60" w:rsidRDefault="00000000">
      <w:pPr>
        <w:pStyle w:val="GvdeMetni"/>
        <w:spacing w:before="138" w:line="360" w:lineRule="auto"/>
        <w:ind w:left="283" w:right="573"/>
        <w:jc w:val="both"/>
      </w:pPr>
      <w:proofErr w:type="gramStart"/>
      <w:r>
        <w:rPr>
          <w:b/>
          <w:sz w:val="22"/>
        </w:rPr>
        <w:t xml:space="preserve">HYS.I  </w:t>
      </w:r>
      <w:proofErr w:type="spellStart"/>
      <w:r>
        <w:t>Our</w:t>
      </w:r>
      <w:proofErr w:type="spellEnd"/>
      <w:proofErr w:type="gram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identify</w:t>
      </w:r>
      <w:proofErr w:type="spellEnd"/>
      <w:r>
        <w:t xml:space="preserve"> </w:t>
      </w:r>
      <w:proofErr w:type="spellStart"/>
      <w:r>
        <w:t>new</w:t>
      </w:r>
      <w:proofErr w:type="spellEnd"/>
      <w:r>
        <w:t xml:space="preserve"> </w:t>
      </w:r>
      <w:proofErr w:type="spellStart"/>
      <w:r>
        <w:t>departments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opened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core</w:t>
      </w:r>
      <w:proofErr w:type="spellEnd"/>
      <w:r>
        <w:t xml:space="preserve"> </w:t>
      </w:r>
      <w:proofErr w:type="spellStart"/>
      <w:r>
        <w:t>fields</w:t>
      </w:r>
      <w:proofErr w:type="spellEnd"/>
      <w:r>
        <w:t xml:space="preserve"> of </w:t>
      </w:r>
      <w:proofErr w:type="spellStart"/>
      <w:r>
        <w:t>engineering</w:t>
      </w:r>
      <w:proofErr w:type="spellEnd"/>
      <w:r>
        <w:t xml:space="preserve">,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 xml:space="preserve">, </w:t>
      </w:r>
      <w:proofErr w:type="spellStart"/>
      <w:r>
        <w:t>humanities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 xml:space="preserve">, </w:t>
      </w:r>
      <w:proofErr w:type="spellStart"/>
      <w:r>
        <w:t>health</w:t>
      </w:r>
      <w:proofErr w:type="spellEnd"/>
      <w:r>
        <w:t xml:space="preserve"> </w:t>
      </w:r>
      <w:proofErr w:type="spellStart"/>
      <w:r>
        <w:t>sciences</w:t>
      </w:r>
      <w:proofErr w:type="spellEnd"/>
      <w:r>
        <w:t xml:space="preserve">, </w:t>
      </w:r>
      <w:proofErr w:type="spellStart"/>
      <w:r>
        <w:t>theology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vocational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technical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,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developments</w:t>
      </w:r>
      <w:proofErr w:type="spellEnd"/>
      <w:r>
        <w:t xml:space="preserve">,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sectoral</w:t>
      </w:r>
      <w:proofErr w:type="spellEnd"/>
      <w:r>
        <w:t xml:space="preserve"> </w:t>
      </w:r>
      <w:proofErr w:type="spellStart"/>
      <w:r>
        <w:t>demands</w:t>
      </w:r>
      <w:proofErr w:type="spellEnd"/>
      <w:r>
        <w:t xml:space="preserve"> (</w:t>
      </w:r>
      <w:proofErr w:type="spellStart"/>
      <w:r>
        <w:t>labor</w:t>
      </w:r>
      <w:proofErr w:type="spellEnd"/>
      <w:r>
        <w:t xml:space="preserve"> market </w:t>
      </w:r>
      <w:proofErr w:type="spellStart"/>
      <w:r>
        <w:t>needs</w:t>
      </w:r>
      <w:proofErr w:type="spellEnd"/>
      <w:r>
        <w:t xml:space="preserve"> </w:t>
      </w:r>
      <w:proofErr w:type="spellStart"/>
      <w:r>
        <w:t>analysis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, </w:t>
      </w:r>
      <w:proofErr w:type="spellStart"/>
      <w:r>
        <w:t>etc</w:t>
      </w:r>
      <w:proofErr w:type="spellEnd"/>
      <w:r>
        <w:t>.).</w:t>
      </w:r>
    </w:p>
    <w:p w14:paraId="246455BF" w14:textId="77777777" w:rsidR="00DB2E60" w:rsidRDefault="00000000">
      <w:pPr>
        <w:pStyle w:val="GvdeMetni"/>
        <w:spacing w:line="360" w:lineRule="auto"/>
        <w:ind w:left="283" w:right="573"/>
        <w:jc w:val="both"/>
      </w:pPr>
      <w:proofErr w:type="gramStart"/>
      <w:r>
        <w:rPr>
          <w:b/>
          <w:sz w:val="22"/>
        </w:rPr>
        <w:t xml:space="preserve">HYS.II  </w:t>
      </w:r>
      <w:proofErr w:type="spellStart"/>
      <w:r>
        <w:t>When</w:t>
      </w:r>
      <w:proofErr w:type="spellEnd"/>
      <w:proofErr w:type="gramEnd"/>
      <w:r>
        <w:t xml:space="preserve"> </w:t>
      </w:r>
      <w:proofErr w:type="spellStart"/>
      <w:r>
        <w:t>determining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qualifications</w:t>
      </w:r>
      <w:proofErr w:type="spellEnd"/>
      <w:r>
        <w:t xml:space="preserve"> of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admitted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associate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, </w:t>
      </w:r>
      <w:proofErr w:type="spellStart"/>
      <w:r>
        <w:t>bachelor's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, </w:t>
      </w:r>
      <w:proofErr w:type="spellStart"/>
      <w:r>
        <w:t>master's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doctoral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Turkish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Qualifications</w:t>
      </w:r>
      <w:proofErr w:type="spellEnd"/>
      <w:r>
        <w:t xml:space="preserve"> Framework is </w:t>
      </w:r>
      <w:proofErr w:type="spellStart"/>
      <w:r>
        <w:t>taken</w:t>
      </w:r>
      <w:proofErr w:type="spellEnd"/>
      <w:r>
        <w:t xml:space="preserve"> as a </w:t>
      </w:r>
      <w:proofErr w:type="spellStart"/>
      <w:r>
        <w:t>basis</w:t>
      </w:r>
      <w:proofErr w:type="spellEnd"/>
      <w:r>
        <w:t>.</w:t>
      </w:r>
    </w:p>
    <w:p w14:paraId="383A42ED" w14:textId="77777777" w:rsidR="00DB2E60" w:rsidRDefault="00000000">
      <w:pPr>
        <w:pStyle w:val="GvdeMetni"/>
        <w:spacing w:line="360" w:lineRule="auto"/>
        <w:ind w:left="283" w:right="575"/>
        <w:jc w:val="both"/>
      </w:pPr>
      <w:proofErr w:type="gramStart"/>
      <w:r>
        <w:rPr>
          <w:b/>
          <w:sz w:val="22"/>
        </w:rPr>
        <w:t xml:space="preserve">HYS.III  </w:t>
      </w:r>
      <w:proofErr w:type="spellStart"/>
      <w:r>
        <w:t>To</w:t>
      </w:r>
      <w:proofErr w:type="spellEnd"/>
      <w:proofErr w:type="gramEnd"/>
      <w:r>
        <w:t xml:space="preserve"> </w:t>
      </w:r>
      <w:proofErr w:type="spellStart"/>
      <w:r>
        <w:t>determine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qualifications</w:t>
      </w:r>
      <w:proofErr w:type="spellEnd"/>
      <w:r>
        <w:t xml:space="preserve"> of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admitted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associate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, </w:t>
      </w:r>
      <w:proofErr w:type="spellStart"/>
      <w:r>
        <w:t>whether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an </w:t>
      </w:r>
      <w:proofErr w:type="spellStart"/>
      <w:r>
        <w:t>entrance</w:t>
      </w:r>
      <w:proofErr w:type="spellEnd"/>
      <w:r>
        <w:t xml:space="preserve"> </w:t>
      </w:r>
      <w:proofErr w:type="spellStart"/>
      <w:r>
        <w:t>exam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without</w:t>
      </w:r>
      <w:proofErr w:type="spellEnd"/>
      <w:r>
        <w:t xml:space="preserve"> an </w:t>
      </w:r>
      <w:proofErr w:type="spellStart"/>
      <w:r>
        <w:t>exam</w:t>
      </w:r>
      <w:proofErr w:type="spellEnd"/>
      <w:r>
        <w:t>.</w:t>
      </w:r>
    </w:p>
    <w:p w14:paraId="2E263CF7" w14:textId="77777777" w:rsidR="00DB2E60" w:rsidRDefault="00000000">
      <w:pPr>
        <w:pStyle w:val="GvdeMetni"/>
        <w:ind w:left="283"/>
        <w:jc w:val="both"/>
      </w:pPr>
      <w:r>
        <w:rPr>
          <w:b/>
          <w:sz w:val="22"/>
        </w:rPr>
        <w:t xml:space="preserve">HYS.IV   </w:t>
      </w:r>
      <w:proofErr w:type="spellStart"/>
      <w:r>
        <w:t>To</w:t>
      </w:r>
      <w:proofErr w:type="spellEnd"/>
      <w:r>
        <w:t xml:space="preserve"> </w:t>
      </w:r>
      <w:proofErr w:type="spellStart"/>
      <w:r>
        <w:t>determine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qualifications</w:t>
      </w:r>
      <w:proofErr w:type="spellEnd"/>
      <w:r>
        <w:t xml:space="preserve"> of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admitted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undergraduate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>.</w:t>
      </w:r>
    </w:p>
    <w:p w14:paraId="0BFD926C" w14:textId="77777777" w:rsidR="00DB2E60" w:rsidRDefault="00000000">
      <w:pPr>
        <w:pStyle w:val="GvdeMetni"/>
        <w:tabs>
          <w:tab w:val="left" w:pos="1512"/>
        </w:tabs>
        <w:spacing w:before="138" w:line="360" w:lineRule="auto"/>
        <w:ind w:left="283" w:right="573"/>
      </w:pPr>
      <w:r>
        <w:rPr>
          <w:b/>
          <w:spacing w:val="-2"/>
          <w:sz w:val="22"/>
        </w:rPr>
        <w:t>HYS.V</w:t>
      </w:r>
      <w:r>
        <w:rPr>
          <w:b/>
          <w:sz w:val="22"/>
        </w:rPr>
        <w:tab/>
      </w:r>
      <w:proofErr w:type="spellStart"/>
      <w:r>
        <w:t>Opening</w:t>
      </w:r>
      <w:proofErr w:type="spellEnd"/>
      <w:r>
        <w:t xml:space="preserve"> </w:t>
      </w:r>
      <w:proofErr w:type="spellStart"/>
      <w:r>
        <w:t>new</w:t>
      </w:r>
      <w:proofErr w:type="spellEnd"/>
      <w:r>
        <w:t xml:space="preserve"> </w:t>
      </w:r>
      <w:proofErr w:type="spellStart"/>
      <w:r>
        <w:t>associate</w:t>
      </w:r>
      <w:proofErr w:type="spellEnd"/>
      <w:r>
        <w:t xml:space="preserve"> </w:t>
      </w:r>
      <w:proofErr w:type="spellStart"/>
      <w:r>
        <w:t>degree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admitting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2013-2017 </w:t>
      </w:r>
      <w:proofErr w:type="spellStart"/>
      <w:r>
        <w:t>period</w:t>
      </w:r>
      <w:proofErr w:type="spellEnd"/>
      <w:r>
        <w:t>.</w:t>
      </w:r>
    </w:p>
    <w:p w14:paraId="19E6DFAD" w14:textId="77777777" w:rsidR="00DB2E60" w:rsidRDefault="00000000">
      <w:pPr>
        <w:pStyle w:val="GvdeMetni"/>
        <w:tabs>
          <w:tab w:val="left" w:pos="1374"/>
          <w:tab w:val="left" w:pos="1417"/>
        </w:tabs>
        <w:spacing w:line="360" w:lineRule="auto"/>
        <w:ind w:left="283" w:right="633"/>
      </w:pPr>
      <w:r>
        <w:rPr>
          <w:b/>
          <w:spacing w:val="-2"/>
          <w:sz w:val="22"/>
        </w:rPr>
        <w:t>HYS.VI</w:t>
      </w:r>
      <w:r>
        <w:rPr>
          <w:b/>
          <w:sz w:val="22"/>
        </w:rPr>
        <w:tab/>
      </w:r>
      <w:r>
        <w:rPr>
          <w:b/>
          <w:sz w:val="22"/>
        </w:rPr>
        <w:tab/>
      </w:r>
      <w:r>
        <w:t xml:space="preserve">HYS.VII (2013-2017 </w:t>
      </w:r>
      <w:proofErr w:type="spellStart"/>
      <w:r>
        <w:t>period</w:t>
      </w:r>
      <w:proofErr w:type="spellEnd"/>
      <w:r>
        <w:t>)</w:t>
      </w:r>
      <w:r>
        <w:rPr>
          <w:b/>
          <w:sz w:val="22"/>
        </w:rPr>
        <w:tab/>
      </w:r>
      <w:proofErr w:type="spellStart"/>
      <w:r>
        <w:t>Opening</w:t>
      </w:r>
      <w:proofErr w:type="spellEnd"/>
      <w:r>
        <w:t xml:space="preserve"> </w:t>
      </w:r>
      <w:proofErr w:type="spellStart"/>
      <w:r>
        <w:t>new</w:t>
      </w:r>
      <w:proofErr w:type="spellEnd"/>
      <w:r>
        <w:t xml:space="preserve"> </w:t>
      </w:r>
      <w:proofErr w:type="spellStart"/>
      <w:r>
        <w:t>postgraduate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admitting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2013-2017 </w:t>
      </w:r>
      <w:proofErr w:type="spellStart"/>
      <w:r>
        <w:t>period</w:t>
      </w:r>
      <w:proofErr w:type="spellEnd"/>
    </w:p>
    <w:p w14:paraId="491FAA4B" w14:textId="77777777" w:rsidR="00DB2E60" w:rsidRDefault="00000000">
      <w:pPr>
        <w:pStyle w:val="Balk1"/>
        <w:spacing w:before="0"/>
        <w:ind w:left="5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5ED4CCCC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52"/>
        <w:gridCol w:w="1085"/>
        <w:gridCol w:w="1085"/>
        <w:gridCol w:w="948"/>
        <w:gridCol w:w="812"/>
        <w:gridCol w:w="1015"/>
        <w:gridCol w:w="882"/>
        <w:gridCol w:w="951"/>
      </w:tblGrid>
      <w:tr w:rsidR="00DB2E60" w14:paraId="6E946673" w14:textId="77777777">
        <w:trPr>
          <w:trHeight w:val="751"/>
        </w:trPr>
        <w:tc>
          <w:tcPr>
            <w:tcW w:w="2852" w:type="dxa"/>
            <w:vMerge w:val="restart"/>
            <w:shd w:val="clear" w:color="auto" w:fill="D9D9D9"/>
          </w:tcPr>
          <w:p w14:paraId="24C187E0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F866714" w14:textId="77777777" w:rsidR="00DB2E60" w:rsidRDefault="00DB2E60">
            <w:pPr>
              <w:pStyle w:val="TableParagraph"/>
              <w:spacing w:before="81"/>
              <w:jc w:val="left"/>
              <w:rPr>
                <w:b/>
                <w:sz w:val="20"/>
              </w:rPr>
            </w:pPr>
          </w:p>
          <w:p w14:paraId="522D47C6" w14:textId="77777777" w:rsidR="00DB2E60" w:rsidRDefault="00000000">
            <w:pPr>
              <w:pStyle w:val="TableParagraph"/>
              <w:ind w:left="86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1085" w:type="dxa"/>
            <w:vMerge w:val="restart"/>
            <w:shd w:val="clear" w:color="auto" w:fill="D9D9D9"/>
          </w:tcPr>
          <w:p w14:paraId="2E276B25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94639B7" w14:textId="77777777" w:rsidR="00DB2E60" w:rsidRDefault="00DB2E60">
            <w:pPr>
              <w:pStyle w:val="TableParagraph"/>
              <w:spacing w:before="81"/>
              <w:jc w:val="left"/>
              <w:rPr>
                <w:b/>
                <w:sz w:val="20"/>
              </w:rPr>
            </w:pPr>
          </w:p>
          <w:p w14:paraId="56210210" w14:textId="77777777" w:rsidR="00DB2E60" w:rsidRDefault="00000000">
            <w:pPr>
              <w:pStyle w:val="TableParagraph"/>
              <w:ind w:left="265" w:right="236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1085" w:type="dxa"/>
            <w:shd w:val="clear" w:color="auto" w:fill="D9D9D9"/>
          </w:tcPr>
          <w:p w14:paraId="4B58FED2" w14:textId="77777777" w:rsidR="00DB2E60" w:rsidRDefault="00000000">
            <w:pPr>
              <w:pStyle w:val="TableParagraph"/>
              <w:spacing w:before="155"/>
              <w:ind w:left="232" w:right="191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608" w:type="dxa"/>
            <w:gridSpan w:val="5"/>
            <w:shd w:val="clear" w:color="auto" w:fill="D9D9D9"/>
          </w:tcPr>
          <w:p w14:paraId="3034A46B" w14:textId="77777777" w:rsidR="00DB2E60" w:rsidRDefault="00DB2E60">
            <w:pPr>
              <w:pStyle w:val="TableParagraph"/>
              <w:jc w:val="left"/>
            </w:pPr>
          </w:p>
        </w:tc>
      </w:tr>
      <w:tr w:rsidR="00DB2E60" w14:paraId="3D762069" w14:textId="77777777">
        <w:trPr>
          <w:trHeight w:val="751"/>
        </w:trPr>
        <w:tc>
          <w:tcPr>
            <w:tcW w:w="2852" w:type="dxa"/>
            <w:vMerge/>
            <w:tcBorders>
              <w:top w:val="nil"/>
            </w:tcBorders>
            <w:shd w:val="clear" w:color="auto" w:fill="D9D9D9"/>
          </w:tcPr>
          <w:p w14:paraId="4E2B31DA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085" w:type="dxa"/>
            <w:vMerge/>
            <w:tcBorders>
              <w:top w:val="nil"/>
            </w:tcBorders>
            <w:shd w:val="clear" w:color="auto" w:fill="D9D9D9"/>
          </w:tcPr>
          <w:p w14:paraId="6A245D9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085" w:type="dxa"/>
            <w:shd w:val="clear" w:color="auto" w:fill="D9D9D9"/>
          </w:tcPr>
          <w:p w14:paraId="1026A107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34FC4E1A" w14:textId="77777777" w:rsidR="00DB2E60" w:rsidRDefault="00000000">
            <w:pPr>
              <w:pStyle w:val="TableParagraph"/>
              <w:ind w:left="2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948" w:type="dxa"/>
            <w:shd w:val="clear" w:color="auto" w:fill="D9D9D9"/>
          </w:tcPr>
          <w:p w14:paraId="4E4D1D00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7F5E75DE" w14:textId="77777777" w:rsidR="00DB2E60" w:rsidRDefault="00000000">
            <w:pPr>
              <w:pStyle w:val="TableParagraph"/>
              <w:ind w:left="23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12" w:type="dxa"/>
            <w:shd w:val="clear" w:color="auto" w:fill="D9D9D9"/>
          </w:tcPr>
          <w:p w14:paraId="65DCC2ED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612EF2E9" w14:textId="77777777" w:rsidR="00DB2E60" w:rsidRDefault="00000000">
            <w:pPr>
              <w:pStyle w:val="TableParagraph"/>
              <w:ind w:left="25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1015" w:type="dxa"/>
            <w:shd w:val="clear" w:color="auto" w:fill="D9D9D9"/>
          </w:tcPr>
          <w:p w14:paraId="6129B54D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181D30F4" w14:textId="77777777" w:rsidR="00DB2E60" w:rsidRDefault="00000000">
            <w:pPr>
              <w:pStyle w:val="TableParagraph"/>
              <w:ind w:left="28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882" w:type="dxa"/>
            <w:shd w:val="clear" w:color="auto" w:fill="D9D9D9"/>
          </w:tcPr>
          <w:p w14:paraId="32EBBC49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18A3067A" w14:textId="77777777" w:rsidR="00DB2E60" w:rsidRDefault="00000000">
            <w:pPr>
              <w:pStyle w:val="TableParagraph"/>
              <w:ind w:left="32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951" w:type="dxa"/>
            <w:shd w:val="clear" w:color="auto" w:fill="D9D9D9"/>
          </w:tcPr>
          <w:p w14:paraId="413C3483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3DB7564A" w14:textId="77777777" w:rsidR="00DB2E60" w:rsidRDefault="00000000">
            <w:pPr>
              <w:pStyle w:val="TableParagraph"/>
              <w:ind w:left="36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63CE5F5E" w14:textId="77777777">
        <w:trPr>
          <w:trHeight w:val="751"/>
        </w:trPr>
        <w:tc>
          <w:tcPr>
            <w:tcW w:w="2852" w:type="dxa"/>
          </w:tcPr>
          <w:p w14:paraId="77C63994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0A9BD004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episodes</w:t>
            </w:r>
            <w:proofErr w:type="spellEnd"/>
          </w:p>
        </w:tc>
        <w:tc>
          <w:tcPr>
            <w:tcW w:w="1085" w:type="dxa"/>
          </w:tcPr>
          <w:p w14:paraId="1687D6A3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7441F2FE" w14:textId="77777777" w:rsidR="00DB2E60" w:rsidRDefault="00000000">
            <w:pPr>
              <w:pStyle w:val="TableParagraph"/>
              <w:ind w:left="22" w:right="2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085" w:type="dxa"/>
          </w:tcPr>
          <w:p w14:paraId="2113FAED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168E2B4B" w14:textId="77777777" w:rsidR="00DB2E60" w:rsidRDefault="00000000">
            <w:pPr>
              <w:pStyle w:val="TableParagraph"/>
              <w:ind w:left="22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948" w:type="dxa"/>
          </w:tcPr>
          <w:p w14:paraId="671FA3E0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43DEBB17" w14:textId="77777777" w:rsidR="00DB2E60" w:rsidRDefault="00000000">
            <w:pPr>
              <w:pStyle w:val="TableParagraph"/>
              <w:ind w:left="23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812" w:type="dxa"/>
          </w:tcPr>
          <w:p w14:paraId="52BC3EB7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1ABED8C3" w14:textId="77777777" w:rsidR="00DB2E60" w:rsidRDefault="00000000">
            <w:pPr>
              <w:pStyle w:val="TableParagraph"/>
              <w:ind w:left="25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015" w:type="dxa"/>
          </w:tcPr>
          <w:p w14:paraId="268E61FF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3F522D1B" w14:textId="77777777" w:rsidR="00DB2E60" w:rsidRDefault="00000000">
            <w:pPr>
              <w:pStyle w:val="TableParagraph"/>
              <w:ind w:left="28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882" w:type="dxa"/>
          </w:tcPr>
          <w:p w14:paraId="4E994ADC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69D9C2E5" w14:textId="77777777" w:rsidR="00DB2E60" w:rsidRDefault="00000000">
            <w:pPr>
              <w:pStyle w:val="TableParagraph"/>
              <w:ind w:left="32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951" w:type="dxa"/>
          </w:tcPr>
          <w:p w14:paraId="6216B763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1C8635E5" w14:textId="77777777" w:rsidR="00DB2E60" w:rsidRDefault="00000000">
            <w:pPr>
              <w:pStyle w:val="TableParagraph"/>
              <w:ind w:left="36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</w:tr>
      <w:tr w:rsidR="00DB2E60" w14:paraId="45831E02" w14:textId="77777777">
        <w:trPr>
          <w:trHeight w:val="750"/>
        </w:trPr>
        <w:tc>
          <w:tcPr>
            <w:tcW w:w="2852" w:type="dxa"/>
            <w:shd w:val="clear" w:color="auto" w:fill="F1F1F1"/>
          </w:tcPr>
          <w:p w14:paraId="7F2D766E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0E255FA3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2-year </w:t>
            </w:r>
            <w:proofErr w:type="spellStart"/>
            <w:r>
              <w:rPr>
                <w:sz w:val="20"/>
              </w:rPr>
              <w:t>programs</w:t>
            </w:r>
            <w:proofErr w:type="spellEnd"/>
          </w:p>
        </w:tc>
        <w:tc>
          <w:tcPr>
            <w:tcW w:w="1085" w:type="dxa"/>
            <w:shd w:val="clear" w:color="auto" w:fill="F1F1F1"/>
          </w:tcPr>
          <w:p w14:paraId="4AD2A57D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0E238BDF" w14:textId="77777777" w:rsidR="00DB2E60" w:rsidRDefault="00000000">
            <w:pPr>
              <w:pStyle w:val="TableParagraph"/>
              <w:ind w:left="22" w:right="2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085" w:type="dxa"/>
            <w:shd w:val="clear" w:color="auto" w:fill="F1F1F1"/>
          </w:tcPr>
          <w:p w14:paraId="04B9AD3A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62373AEC" w14:textId="77777777" w:rsidR="00DB2E60" w:rsidRDefault="00000000">
            <w:pPr>
              <w:pStyle w:val="TableParagraph"/>
              <w:ind w:left="22"/>
              <w:rPr>
                <w:sz w:val="20"/>
              </w:rPr>
            </w:pPr>
            <w:r>
              <w:rPr>
                <w:spacing w:val="-5"/>
                <w:sz w:val="20"/>
              </w:rPr>
              <w:t>61</w:t>
            </w:r>
          </w:p>
        </w:tc>
        <w:tc>
          <w:tcPr>
            <w:tcW w:w="948" w:type="dxa"/>
            <w:shd w:val="clear" w:color="auto" w:fill="F1F1F1"/>
          </w:tcPr>
          <w:p w14:paraId="7BDC5A0E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4F77C19F" w14:textId="77777777" w:rsidR="00DB2E60" w:rsidRDefault="00000000">
            <w:pPr>
              <w:pStyle w:val="TableParagraph"/>
              <w:ind w:left="23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812" w:type="dxa"/>
            <w:shd w:val="clear" w:color="auto" w:fill="F1F1F1"/>
          </w:tcPr>
          <w:p w14:paraId="404BD863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38B92FD2" w14:textId="77777777" w:rsidR="00DB2E60" w:rsidRDefault="00000000">
            <w:pPr>
              <w:pStyle w:val="TableParagraph"/>
              <w:ind w:left="25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015" w:type="dxa"/>
            <w:shd w:val="clear" w:color="auto" w:fill="F1F1F1"/>
          </w:tcPr>
          <w:p w14:paraId="336C6DAC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61B825EA" w14:textId="77777777" w:rsidR="00DB2E60" w:rsidRDefault="00000000">
            <w:pPr>
              <w:pStyle w:val="TableParagraph"/>
              <w:ind w:left="28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882" w:type="dxa"/>
            <w:shd w:val="clear" w:color="auto" w:fill="F1F1F1"/>
          </w:tcPr>
          <w:p w14:paraId="70937851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647BB45C" w14:textId="77777777" w:rsidR="00DB2E60" w:rsidRDefault="00000000">
            <w:pPr>
              <w:pStyle w:val="TableParagraph"/>
              <w:ind w:left="32"/>
              <w:rPr>
                <w:sz w:val="20"/>
              </w:rPr>
            </w:pPr>
            <w:r>
              <w:rPr>
                <w:spacing w:val="-5"/>
                <w:sz w:val="20"/>
              </w:rPr>
              <w:t>82</w:t>
            </w:r>
          </w:p>
        </w:tc>
        <w:tc>
          <w:tcPr>
            <w:tcW w:w="951" w:type="dxa"/>
            <w:shd w:val="clear" w:color="auto" w:fill="F1F1F1"/>
          </w:tcPr>
          <w:p w14:paraId="78C30DDA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6DF75BA1" w14:textId="77777777" w:rsidR="00DB2E60" w:rsidRDefault="00000000">
            <w:pPr>
              <w:pStyle w:val="TableParagraph"/>
              <w:ind w:left="36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</w:tr>
      <w:tr w:rsidR="00DB2E60" w14:paraId="74863CFD" w14:textId="77777777">
        <w:trPr>
          <w:trHeight w:val="751"/>
        </w:trPr>
        <w:tc>
          <w:tcPr>
            <w:tcW w:w="2852" w:type="dxa"/>
          </w:tcPr>
          <w:p w14:paraId="52230991" w14:textId="77777777" w:rsidR="00DB2E60" w:rsidRDefault="00000000">
            <w:pPr>
              <w:pStyle w:val="TableParagraph"/>
              <w:spacing w:before="15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master's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degree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programs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majors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1085" w:type="dxa"/>
          </w:tcPr>
          <w:p w14:paraId="2532ED86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2DCEEC19" w14:textId="77777777" w:rsidR="00DB2E60" w:rsidRDefault="00000000">
            <w:pPr>
              <w:pStyle w:val="TableParagraph"/>
              <w:ind w:left="22" w:right="2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085" w:type="dxa"/>
          </w:tcPr>
          <w:p w14:paraId="76443A52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327E4151" w14:textId="77777777" w:rsidR="00DB2E60" w:rsidRDefault="00000000">
            <w:pPr>
              <w:pStyle w:val="TableParagraph"/>
              <w:ind w:left="22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948" w:type="dxa"/>
          </w:tcPr>
          <w:p w14:paraId="309C9F10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038EEC1A" w14:textId="77777777" w:rsidR="00DB2E60" w:rsidRDefault="00000000">
            <w:pPr>
              <w:pStyle w:val="TableParagraph"/>
              <w:ind w:left="23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812" w:type="dxa"/>
          </w:tcPr>
          <w:p w14:paraId="1D045945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4AE16BE8" w14:textId="77777777" w:rsidR="00DB2E60" w:rsidRDefault="00000000">
            <w:pPr>
              <w:pStyle w:val="TableParagraph"/>
              <w:ind w:left="25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015" w:type="dxa"/>
          </w:tcPr>
          <w:p w14:paraId="44F573D4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17696FF9" w14:textId="77777777" w:rsidR="00DB2E60" w:rsidRDefault="00000000">
            <w:pPr>
              <w:pStyle w:val="TableParagraph"/>
              <w:ind w:left="28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882" w:type="dxa"/>
          </w:tcPr>
          <w:p w14:paraId="42F962C6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744F0C0F" w14:textId="77777777" w:rsidR="00DB2E60" w:rsidRDefault="00000000">
            <w:pPr>
              <w:pStyle w:val="TableParagraph"/>
              <w:ind w:left="32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951" w:type="dxa"/>
          </w:tcPr>
          <w:p w14:paraId="178E9C41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550D2661" w14:textId="77777777" w:rsidR="00DB2E60" w:rsidRDefault="00000000">
            <w:pPr>
              <w:pStyle w:val="TableParagraph"/>
              <w:ind w:left="36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</w:tr>
      <w:tr w:rsidR="00DB2E60" w14:paraId="78991C66" w14:textId="77777777">
        <w:trPr>
          <w:trHeight w:val="751"/>
        </w:trPr>
        <w:tc>
          <w:tcPr>
            <w:tcW w:w="2852" w:type="dxa"/>
            <w:shd w:val="clear" w:color="auto" w:fill="F1F1F1"/>
          </w:tcPr>
          <w:p w14:paraId="5CDEA960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65149E44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students</w:t>
            </w:r>
            <w:proofErr w:type="spellEnd"/>
          </w:p>
        </w:tc>
        <w:tc>
          <w:tcPr>
            <w:tcW w:w="1085" w:type="dxa"/>
            <w:shd w:val="clear" w:color="auto" w:fill="F1F1F1"/>
          </w:tcPr>
          <w:p w14:paraId="63088119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584D9996" w14:textId="77777777" w:rsidR="00DB2E60" w:rsidRDefault="00000000">
            <w:pPr>
              <w:pStyle w:val="TableParagraph"/>
              <w:ind w:left="22" w:right="2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085" w:type="dxa"/>
            <w:shd w:val="clear" w:color="auto" w:fill="F1F1F1"/>
          </w:tcPr>
          <w:p w14:paraId="3409F2D9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7CB6431F" w14:textId="77777777" w:rsidR="00DB2E60" w:rsidRDefault="00000000">
            <w:pPr>
              <w:pStyle w:val="TableParagraph"/>
              <w:ind w:left="22"/>
              <w:rPr>
                <w:sz w:val="20"/>
              </w:rPr>
            </w:pPr>
            <w:r>
              <w:rPr>
                <w:spacing w:val="-2"/>
                <w:sz w:val="20"/>
              </w:rPr>
              <w:t>10620</w:t>
            </w:r>
          </w:p>
        </w:tc>
        <w:tc>
          <w:tcPr>
            <w:tcW w:w="948" w:type="dxa"/>
            <w:shd w:val="clear" w:color="auto" w:fill="F1F1F1"/>
          </w:tcPr>
          <w:p w14:paraId="773A09B9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0893FC04" w14:textId="77777777" w:rsidR="00DB2E60" w:rsidRDefault="00000000">
            <w:pPr>
              <w:pStyle w:val="TableParagraph"/>
              <w:ind w:left="23"/>
              <w:rPr>
                <w:sz w:val="20"/>
              </w:rPr>
            </w:pPr>
            <w:r>
              <w:rPr>
                <w:spacing w:val="-2"/>
                <w:sz w:val="20"/>
              </w:rPr>
              <w:t>14473</w:t>
            </w:r>
          </w:p>
        </w:tc>
        <w:tc>
          <w:tcPr>
            <w:tcW w:w="812" w:type="dxa"/>
            <w:shd w:val="clear" w:color="auto" w:fill="F1F1F1"/>
          </w:tcPr>
          <w:p w14:paraId="3037D808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696775AF" w14:textId="77777777" w:rsidR="00DB2E60" w:rsidRDefault="00000000">
            <w:pPr>
              <w:pStyle w:val="TableParagraph"/>
              <w:ind w:left="25"/>
              <w:rPr>
                <w:sz w:val="20"/>
              </w:rPr>
            </w:pPr>
            <w:r>
              <w:rPr>
                <w:spacing w:val="-2"/>
                <w:sz w:val="20"/>
              </w:rPr>
              <w:t>16741</w:t>
            </w:r>
          </w:p>
        </w:tc>
        <w:tc>
          <w:tcPr>
            <w:tcW w:w="1015" w:type="dxa"/>
            <w:shd w:val="clear" w:color="auto" w:fill="F1F1F1"/>
          </w:tcPr>
          <w:p w14:paraId="411A9F0E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3554A5D1" w14:textId="77777777" w:rsidR="00DB2E60" w:rsidRDefault="00000000">
            <w:pPr>
              <w:pStyle w:val="TableParagraph"/>
              <w:ind w:left="28"/>
              <w:rPr>
                <w:sz w:val="20"/>
              </w:rPr>
            </w:pPr>
            <w:r>
              <w:rPr>
                <w:spacing w:val="-2"/>
                <w:sz w:val="20"/>
              </w:rPr>
              <w:t>18866</w:t>
            </w:r>
          </w:p>
        </w:tc>
        <w:tc>
          <w:tcPr>
            <w:tcW w:w="882" w:type="dxa"/>
            <w:shd w:val="clear" w:color="auto" w:fill="F1F1F1"/>
          </w:tcPr>
          <w:p w14:paraId="0B6A1294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7F576E76" w14:textId="77777777" w:rsidR="00DB2E60" w:rsidRDefault="00000000">
            <w:pPr>
              <w:pStyle w:val="TableParagraph"/>
              <w:ind w:left="32"/>
              <w:rPr>
                <w:sz w:val="20"/>
              </w:rPr>
            </w:pPr>
            <w:r>
              <w:rPr>
                <w:spacing w:val="-2"/>
                <w:sz w:val="20"/>
              </w:rPr>
              <w:t>20341</w:t>
            </w:r>
          </w:p>
        </w:tc>
        <w:tc>
          <w:tcPr>
            <w:tcW w:w="951" w:type="dxa"/>
            <w:shd w:val="clear" w:color="auto" w:fill="F1F1F1"/>
          </w:tcPr>
          <w:p w14:paraId="583595A2" w14:textId="77777777" w:rsidR="00DB2E60" w:rsidRDefault="00DB2E60">
            <w:pPr>
              <w:pStyle w:val="TableParagraph"/>
              <w:spacing w:before="40"/>
              <w:jc w:val="left"/>
              <w:rPr>
                <w:b/>
                <w:sz w:val="20"/>
              </w:rPr>
            </w:pPr>
          </w:p>
          <w:p w14:paraId="1ABA4FEE" w14:textId="77777777" w:rsidR="00DB2E60" w:rsidRDefault="00000000">
            <w:pPr>
              <w:pStyle w:val="TableParagraph"/>
              <w:ind w:left="36"/>
              <w:rPr>
                <w:sz w:val="20"/>
              </w:rPr>
            </w:pPr>
            <w:r>
              <w:rPr>
                <w:spacing w:val="-2"/>
                <w:sz w:val="20"/>
              </w:rPr>
              <w:t>22375</w:t>
            </w:r>
          </w:p>
        </w:tc>
      </w:tr>
    </w:tbl>
    <w:p w14:paraId="24E36513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42A952A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1D77E4B" wp14:editId="6314BED0">
                <wp:extent cx="6115050" cy="881380"/>
                <wp:effectExtent l="0" t="0" r="0" b="4444"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Textbox 229"/>
                        <wps:cNvSpPr txBox="1"/>
                        <wps:spPr>
                          <a:xfrm>
                            <a:off x="1903" y="712591"/>
                            <a:ext cx="112966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4FD4B1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1800223" y="712591"/>
                            <a:ext cx="332041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556DC8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improve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quality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education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training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at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our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D77E4B" id="Group 227" o:spid="_x0000_s1225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">
                <v:shape id="Image 228" o:spid="_x0000_s1226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">
                  <v:imagedata r:id="rId51" o:title=""/>
                </v:shape>
                <v:shape id="Textbox 229" o:spid="_x0000_s1227" type="#_x0000_t202" style="position:absolute;left:19;top:7125;width:11296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<v:textbox inset="0,0,0,0">
                    <w:txbxContent>
                      <w:p w14:paraId="464FD4B1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2</w:t>
                        </w:r>
                      </w:p>
                    </w:txbxContent>
                  </v:textbox>
                </v:shape>
                <v:shape id="Textbox 230" o:spid="_x0000_s1228" type="#_x0000_t202" style="position:absolute;left:18002;top:7125;width:33204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/o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HSX+i7BAAAA3AAAAA8AAAAA&#10;AAAAAAAAAAAABwIAAGRycy9kb3ducmV2LnhtbFBLBQYAAAAAAwADALcAAAD1AgAAAAA=&#10;" filled="f" stroked="f">
                  <v:textbox inset="0,0,0,0">
                    <w:txbxContent>
                      <w:p w14:paraId="23556DC8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improve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quality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education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training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at </w:t>
                        </w:r>
                        <w:proofErr w:type="spellStart"/>
                        <w:r>
                          <w:rPr>
                            <w:sz w:val="24"/>
                          </w:rPr>
                          <w:t>our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university</w:t>
                        </w:r>
                        <w:proofErr w:type="spellEnd"/>
                        <w:r>
                          <w:rPr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D4DF2E" w14:textId="77777777" w:rsidR="00DB2E60" w:rsidRDefault="00DB2E60">
      <w:pPr>
        <w:pStyle w:val="GvdeMetni"/>
        <w:spacing w:before="273"/>
        <w:rPr>
          <w:b/>
        </w:rPr>
      </w:pPr>
    </w:p>
    <w:p w14:paraId="2582D3FC" w14:textId="77777777" w:rsidR="00DB2E60" w:rsidRDefault="00000000">
      <w:pPr>
        <w:pStyle w:val="Balk1"/>
        <w:ind w:left="284"/>
        <w:jc w:val="both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270B3028" w14:textId="77777777" w:rsidR="00DB2E60" w:rsidRDefault="00000000">
      <w:pPr>
        <w:pStyle w:val="GvdeMetni"/>
        <w:spacing w:before="138" w:line="360" w:lineRule="auto"/>
        <w:ind w:left="284" w:right="574"/>
        <w:jc w:val="both"/>
      </w:pPr>
      <w:proofErr w:type="gramStart"/>
      <w:r>
        <w:rPr>
          <w:b/>
          <w:sz w:val="22"/>
        </w:rPr>
        <w:t xml:space="preserve">HYS.I  </w:t>
      </w:r>
      <w:proofErr w:type="spellStart"/>
      <w:r>
        <w:t>Taking</w:t>
      </w:r>
      <w:proofErr w:type="spellEnd"/>
      <w:proofErr w:type="gramEnd"/>
      <w:r>
        <w:t xml:space="preserve"> </w:t>
      </w:r>
      <w:proofErr w:type="spellStart"/>
      <w:r>
        <w:t>universal</w:t>
      </w:r>
      <w:proofErr w:type="spellEnd"/>
      <w:r>
        <w:t xml:space="preserve"> </w:t>
      </w:r>
      <w:proofErr w:type="spellStart"/>
      <w:r>
        <w:t>standards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account</w:t>
      </w:r>
      <w:proofErr w:type="spellEnd"/>
      <w:r>
        <w:t xml:space="preserve"> in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maintaining</w:t>
      </w:r>
      <w:proofErr w:type="spellEnd"/>
      <w:r>
        <w:t xml:space="preserve"> an </w:t>
      </w:r>
      <w:proofErr w:type="spellStart"/>
      <w:r>
        <w:t>acceptable</w:t>
      </w:r>
      <w:proofErr w:type="spellEnd"/>
      <w:r>
        <w:t xml:space="preserve"> </w:t>
      </w:r>
      <w:proofErr w:type="spellStart"/>
      <w:r>
        <w:t>student-to-faculty</w:t>
      </w:r>
      <w:proofErr w:type="spellEnd"/>
      <w:r>
        <w:t xml:space="preserve"> </w:t>
      </w:r>
      <w:proofErr w:type="spellStart"/>
      <w:r>
        <w:t>ratio</w:t>
      </w:r>
      <w:proofErr w:type="spellEnd"/>
      <w:r>
        <w:t>.</w:t>
      </w:r>
    </w:p>
    <w:p w14:paraId="73433E8D" w14:textId="77777777" w:rsidR="00DB2E60" w:rsidRDefault="00000000">
      <w:pPr>
        <w:pStyle w:val="GvdeMetni"/>
        <w:spacing w:line="360" w:lineRule="auto"/>
        <w:ind w:left="284" w:right="573"/>
        <w:jc w:val="both"/>
      </w:pPr>
      <w:proofErr w:type="spellStart"/>
      <w:r>
        <w:rPr>
          <w:b/>
          <w:sz w:val="22"/>
        </w:rPr>
        <w:t>HYS.II</w:t>
      </w:r>
      <w:r>
        <w:t>To</w:t>
      </w:r>
      <w:proofErr w:type="spellEnd"/>
      <w:r>
        <w:t xml:space="preserve"> </w:t>
      </w:r>
      <w:proofErr w:type="spellStart"/>
      <w:r>
        <w:t>address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negative</w:t>
      </w:r>
      <w:proofErr w:type="spellEnd"/>
      <w:r>
        <w:t xml:space="preserve"> </w:t>
      </w:r>
      <w:proofErr w:type="spellStart"/>
      <w:r>
        <w:t>consequences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faculty</w:t>
      </w:r>
      <w:proofErr w:type="spellEnd"/>
      <w:r>
        <w:t xml:space="preserve"> </w:t>
      </w:r>
      <w:proofErr w:type="spellStart"/>
      <w:r>
        <w:t>shortage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aim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</w:t>
      </w:r>
      <w:proofErr w:type="spellStart"/>
      <w:r>
        <w:t>utilize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teaching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 of </w:t>
      </w:r>
      <w:proofErr w:type="spellStart"/>
      <w:r>
        <w:t>large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, </w:t>
      </w:r>
      <w:proofErr w:type="spellStart"/>
      <w:r>
        <w:t>including</w:t>
      </w:r>
      <w:proofErr w:type="spellEnd"/>
      <w:r>
        <w:t xml:space="preserve"> </w:t>
      </w:r>
      <w:proofErr w:type="spellStart"/>
      <w:r>
        <w:t>distance</w:t>
      </w:r>
      <w:proofErr w:type="spellEnd"/>
      <w:r>
        <w:t xml:space="preserve"> </w:t>
      </w:r>
      <w:proofErr w:type="spellStart"/>
      <w:r>
        <w:t>learning</w:t>
      </w:r>
      <w:proofErr w:type="spellEnd"/>
      <w:r>
        <w:t xml:space="preserve"> </w:t>
      </w:r>
      <w:proofErr w:type="spellStart"/>
      <w:r>
        <w:t>opportunities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encourage</w:t>
      </w:r>
      <w:proofErr w:type="spellEnd"/>
      <w:r>
        <w:t xml:space="preserve"> </w:t>
      </w:r>
      <w:proofErr w:type="spellStart"/>
      <w:r>
        <w:t>part</w:t>
      </w:r>
      <w:proofErr w:type="spellEnd"/>
      <w:r>
        <w:t xml:space="preserve">-time </w:t>
      </w:r>
      <w:proofErr w:type="spellStart"/>
      <w:r>
        <w:t>teaching</w:t>
      </w:r>
      <w:proofErr w:type="spellEnd"/>
      <w:r>
        <w:t>.</w:t>
      </w:r>
    </w:p>
    <w:p w14:paraId="75C3A71F" w14:textId="77777777" w:rsidR="00DB2E60" w:rsidRDefault="00000000">
      <w:pPr>
        <w:pStyle w:val="GvdeMetni"/>
        <w:spacing w:line="360" w:lineRule="auto"/>
        <w:ind w:left="284" w:right="574"/>
        <w:jc w:val="both"/>
      </w:pPr>
      <w:proofErr w:type="spellStart"/>
      <w:r>
        <w:rPr>
          <w:b/>
          <w:sz w:val="22"/>
        </w:rPr>
        <w:t>HYS.III</w:t>
      </w:r>
      <w:r>
        <w:t>To</w:t>
      </w:r>
      <w:proofErr w:type="spellEnd"/>
      <w:r>
        <w:t xml:space="preserve"> </w:t>
      </w:r>
      <w:proofErr w:type="spellStart"/>
      <w:r>
        <w:t>conduct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improvement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a </w:t>
      </w:r>
      <w:proofErr w:type="spellStart"/>
      <w:r>
        <w:t>participatory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>.</w:t>
      </w:r>
    </w:p>
    <w:p w14:paraId="6DEF52DC" w14:textId="77777777" w:rsidR="00DB2E60" w:rsidRDefault="00000000">
      <w:pPr>
        <w:pStyle w:val="GvdeMetni"/>
        <w:ind w:left="284"/>
        <w:jc w:val="both"/>
      </w:pPr>
      <w:proofErr w:type="spellStart"/>
      <w:r>
        <w:rPr>
          <w:b/>
          <w:sz w:val="22"/>
        </w:rPr>
        <w:t>HYS.IV</w:t>
      </w:r>
      <w:r>
        <w:t>To</w:t>
      </w:r>
      <w:proofErr w:type="spellEnd"/>
      <w:r>
        <w:t xml:space="preserve"> </w:t>
      </w:r>
      <w:proofErr w:type="spellStart"/>
      <w:r>
        <w:t>determine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qualifications</w:t>
      </w:r>
      <w:proofErr w:type="spellEnd"/>
      <w:r>
        <w:t xml:space="preserve"> of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admitted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master's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doctoral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>.</w:t>
      </w:r>
    </w:p>
    <w:p w14:paraId="114AB2D8" w14:textId="77777777" w:rsidR="00DB2E60" w:rsidRDefault="00000000">
      <w:pPr>
        <w:pStyle w:val="GvdeMetni"/>
        <w:spacing w:before="138"/>
        <w:ind w:left="284"/>
        <w:jc w:val="both"/>
      </w:pPr>
      <w:proofErr w:type="gramStart"/>
      <w:r>
        <w:rPr>
          <w:b/>
          <w:sz w:val="22"/>
        </w:rPr>
        <w:t xml:space="preserve">HYS.V  </w:t>
      </w:r>
      <w:proofErr w:type="spellStart"/>
      <w:r>
        <w:t>Employing</w:t>
      </w:r>
      <w:proofErr w:type="spellEnd"/>
      <w:proofErr w:type="gramEnd"/>
      <w:r>
        <w:t xml:space="preserve"> </w:t>
      </w:r>
      <w:proofErr w:type="spellStart"/>
      <w:r>
        <w:t>foreign</w:t>
      </w:r>
      <w:proofErr w:type="spellEnd"/>
      <w:r>
        <w:t xml:space="preserve"> </w:t>
      </w:r>
      <w:proofErr w:type="spellStart"/>
      <w:r>
        <w:t>faculty</w:t>
      </w:r>
      <w:proofErr w:type="spellEnd"/>
      <w:r>
        <w:t xml:space="preserve"> </w:t>
      </w:r>
      <w:proofErr w:type="spellStart"/>
      <w:r>
        <w:t>members</w:t>
      </w:r>
      <w:proofErr w:type="spellEnd"/>
      <w:r>
        <w:t xml:space="preserve"> at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</w:p>
    <w:p w14:paraId="79BBB1C0" w14:textId="77777777" w:rsidR="00DB2E60" w:rsidRDefault="00DB2E60">
      <w:pPr>
        <w:pStyle w:val="GvdeMetni"/>
        <w:spacing w:before="275"/>
      </w:pPr>
    </w:p>
    <w:p w14:paraId="309F162D" w14:textId="77777777" w:rsidR="00DB2E60" w:rsidRDefault="00000000">
      <w:pPr>
        <w:pStyle w:val="Balk1"/>
        <w:ind w:left="4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622286E6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73"/>
        <w:gridCol w:w="967"/>
        <w:gridCol w:w="1160"/>
        <w:gridCol w:w="1015"/>
        <w:gridCol w:w="873"/>
        <w:gridCol w:w="1078"/>
        <w:gridCol w:w="958"/>
        <w:gridCol w:w="1017"/>
      </w:tblGrid>
      <w:tr w:rsidR="00DB2E60" w14:paraId="30F7876C" w14:textId="77777777">
        <w:trPr>
          <w:trHeight w:val="736"/>
        </w:trPr>
        <w:tc>
          <w:tcPr>
            <w:tcW w:w="2573" w:type="dxa"/>
            <w:vMerge w:val="restart"/>
            <w:shd w:val="clear" w:color="auto" w:fill="D9D9D9"/>
          </w:tcPr>
          <w:p w14:paraId="619E1B7D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99186DF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2EEFC12D" w14:textId="77777777" w:rsidR="00DB2E60" w:rsidRDefault="00000000">
            <w:pPr>
              <w:pStyle w:val="TableParagraph"/>
              <w:ind w:left="72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967" w:type="dxa"/>
            <w:vMerge w:val="restart"/>
            <w:shd w:val="clear" w:color="auto" w:fill="D9D9D9"/>
          </w:tcPr>
          <w:p w14:paraId="3ED29C9C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0CEEE88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0DA1936D" w14:textId="77777777" w:rsidR="00DB2E60" w:rsidRDefault="00000000">
            <w:pPr>
              <w:pStyle w:val="TableParagraph"/>
              <w:ind w:left="205" w:right="178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1160" w:type="dxa"/>
            <w:shd w:val="clear" w:color="auto" w:fill="D9D9D9"/>
          </w:tcPr>
          <w:p w14:paraId="0AA18309" w14:textId="77777777" w:rsidR="00DB2E60" w:rsidRDefault="00000000">
            <w:pPr>
              <w:pStyle w:val="TableParagraph"/>
              <w:spacing w:before="148"/>
              <w:ind w:left="268" w:right="230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941" w:type="dxa"/>
            <w:gridSpan w:val="5"/>
            <w:shd w:val="clear" w:color="auto" w:fill="D9D9D9"/>
          </w:tcPr>
          <w:p w14:paraId="712C99D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7173921" w14:textId="77777777" w:rsidR="00DB2E60" w:rsidRDefault="00000000">
            <w:pPr>
              <w:pStyle w:val="TableParagraph"/>
              <w:ind w:left="151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76B96130" w14:textId="77777777">
        <w:trPr>
          <w:trHeight w:val="737"/>
        </w:trPr>
        <w:tc>
          <w:tcPr>
            <w:tcW w:w="2573" w:type="dxa"/>
            <w:vMerge/>
            <w:tcBorders>
              <w:top w:val="nil"/>
            </w:tcBorders>
            <w:shd w:val="clear" w:color="auto" w:fill="D9D9D9"/>
          </w:tcPr>
          <w:p w14:paraId="23130B4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967" w:type="dxa"/>
            <w:vMerge/>
            <w:tcBorders>
              <w:top w:val="nil"/>
            </w:tcBorders>
            <w:shd w:val="clear" w:color="auto" w:fill="D9D9D9"/>
          </w:tcPr>
          <w:p w14:paraId="2CA59DB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shd w:val="clear" w:color="auto" w:fill="D9D9D9"/>
          </w:tcPr>
          <w:p w14:paraId="689FF19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B03D03F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1015" w:type="dxa"/>
            <w:shd w:val="clear" w:color="auto" w:fill="D9D9D9"/>
          </w:tcPr>
          <w:p w14:paraId="3C58E90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9F0EA8B" w14:textId="77777777" w:rsidR="00DB2E60" w:rsidRDefault="00000000">
            <w:pPr>
              <w:pStyle w:val="TableParagraph"/>
              <w:ind w:left="28" w:right="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73" w:type="dxa"/>
            <w:shd w:val="clear" w:color="auto" w:fill="D9D9D9"/>
          </w:tcPr>
          <w:p w14:paraId="6A629C0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408A7F6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1078" w:type="dxa"/>
            <w:shd w:val="clear" w:color="auto" w:fill="D9D9D9"/>
          </w:tcPr>
          <w:p w14:paraId="3B20660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4F6F654" w14:textId="77777777" w:rsidR="00DB2E60" w:rsidRDefault="00000000">
            <w:pPr>
              <w:pStyle w:val="TableParagraph"/>
              <w:ind w:left="28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958" w:type="dxa"/>
            <w:shd w:val="clear" w:color="auto" w:fill="D9D9D9"/>
          </w:tcPr>
          <w:p w14:paraId="7154E1E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06B88FA" w14:textId="77777777" w:rsidR="00DB2E60" w:rsidRDefault="00000000">
            <w:pPr>
              <w:pStyle w:val="TableParagraph"/>
              <w:ind w:left="27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1017" w:type="dxa"/>
            <w:shd w:val="clear" w:color="auto" w:fill="D9D9D9"/>
          </w:tcPr>
          <w:p w14:paraId="1872B6D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3DE002D" w14:textId="77777777" w:rsidR="00DB2E60" w:rsidRDefault="00000000">
            <w:pPr>
              <w:pStyle w:val="TableParagraph"/>
              <w:ind w:left="16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04DF91D1" w14:textId="77777777">
        <w:trPr>
          <w:trHeight w:val="736"/>
        </w:trPr>
        <w:tc>
          <w:tcPr>
            <w:tcW w:w="2573" w:type="dxa"/>
          </w:tcPr>
          <w:p w14:paraId="40D25A09" w14:textId="77777777" w:rsidR="00DB2E60" w:rsidRDefault="00000000">
            <w:pPr>
              <w:pStyle w:val="TableParagraph"/>
              <w:spacing w:before="148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foreign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teaching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</w:p>
        </w:tc>
        <w:tc>
          <w:tcPr>
            <w:tcW w:w="967" w:type="dxa"/>
          </w:tcPr>
          <w:p w14:paraId="60D4DED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174BFB5" w14:textId="77777777" w:rsidR="00DB2E60" w:rsidRDefault="00000000">
            <w:pPr>
              <w:pStyle w:val="TableParagraph"/>
              <w:ind w:left="305"/>
              <w:jc w:val="left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60" w:type="dxa"/>
          </w:tcPr>
          <w:p w14:paraId="56EB5D0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E5D441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015" w:type="dxa"/>
          </w:tcPr>
          <w:p w14:paraId="7B0AF38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E2EABC8" w14:textId="77777777" w:rsidR="00DB2E60" w:rsidRDefault="00000000">
            <w:pPr>
              <w:pStyle w:val="TableParagraph"/>
              <w:ind w:left="28" w:right="9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873" w:type="dxa"/>
          </w:tcPr>
          <w:p w14:paraId="0F811B2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6FB9EF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078" w:type="dxa"/>
          </w:tcPr>
          <w:p w14:paraId="5E0EC7A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80EC5B5" w14:textId="77777777" w:rsidR="00DB2E60" w:rsidRDefault="00000000">
            <w:pPr>
              <w:pStyle w:val="TableParagraph"/>
              <w:ind w:left="28" w:right="19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958" w:type="dxa"/>
          </w:tcPr>
          <w:p w14:paraId="69C3A1B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120F2EF" w14:textId="77777777" w:rsidR="00DB2E60" w:rsidRDefault="00000000">
            <w:pPr>
              <w:pStyle w:val="TableParagraph"/>
              <w:ind w:left="27" w:right="19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017" w:type="dxa"/>
          </w:tcPr>
          <w:p w14:paraId="3814666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1AA7F3A" w14:textId="77777777" w:rsidR="00DB2E60" w:rsidRDefault="00000000">
            <w:pPr>
              <w:pStyle w:val="TableParagraph"/>
              <w:ind w:left="16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</w:tr>
    </w:tbl>
    <w:p w14:paraId="0FE9A5D2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118B17D0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DE91AEA" wp14:editId="62BA4551">
                <wp:extent cx="6115050" cy="881380"/>
                <wp:effectExtent l="0" t="0" r="0" b="4444"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Textbox 233"/>
                        <wps:cNvSpPr txBox="1"/>
                        <wps:spPr>
                          <a:xfrm>
                            <a:off x="1903" y="712591"/>
                            <a:ext cx="112966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FE3D76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1800223" y="712591"/>
                            <a:ext cx="325501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0145DC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increase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number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research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projects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publications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our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E91AEA" id="Group 231" o:spid="_x0000_s1229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">
                <v:shape id="Image 232" o:spid="_x0000_s1230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">
                  <v:imagedata r:id="rId51" o:title=""/>
                </v:shape>
                <v:shape id="Textbox 233" o:spid="_x0000_s1231" type="#_x0000_t202" style="position:absolute;left:19;top:7125;width:11296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WR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ERWRZxQAAANwAAAAP&#10;AAAAAAAAAAAAAAAAAAcCAABkcnMvZG93bnJldi54bWxQSwUGAAAAAAMAAwC3AAAA+QIAAAAA&#10;" filled="f" stroked="f">
                  <v:textbox inset="0,0,0,0">
                    <w:txbxContent>
                      <w:p w14:paraId="76FE3D76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3</w:t>
                        </w:r>
                      </w:p>
                    </w:txbxContent>
                  </v:textbox>
                </v:shape>
                <v:shape id="Textbox 234" o:spid="_x0000_s1232" type="#_x0000_t202" style="position:absolute;left:18002;top:7125;width:32550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260145DC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increase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number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research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projects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publications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our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university</w:t>
                        </w:r>
                        <w:proofErr w:type="spellEnd"/>
                        <w:r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01D4970" w14:textId="77777777" w:rsidR="00DB2E60" w:rsidRDefault="00DB2E60">
      <w:pPr>
        <w:pStyle w:val="GvdeMetni"/>
        <w:spacing w:before="273"/>
        <w:rPr>
          <w:b/>
        </w:rPr>
      </w:pPr>
    </w:p>
    <w:p w14:paraId="1E9718BB" w14:textId="77777777" w:rsidR="00DB2E60" w:rsidRDefault="00000000">
      <w:pPr>
        <w:pStyle w:val="Balk1"/>
        <w:ind w:left="284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259C8142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4" w:right="573"/>
      </w:pPr>
      <w:r>
        <w:rPr>
          <w:b/>
          <w:spacing w:val="-2"/>
          <w:sz w:val="22"/>
        </w:rPr>
        <w:t>HYS.I</w:t>
      </w:r>
      <w:r>
        <w:rPr>
          <w:b/>
          <w:sz w:val="22"/>
        </w:rPr>
        <w:tab/>
      </w:r>
      <w:proofErr w:type="spellStart"/>
      <w:r>
        <w:t>In</w:t>
      </w:r>
      <w:proofErr w:type="spellEnd"/>
      <w:r>
        <w:t xml:space="preserve"> </w:t>
      </w:r>
      <w:proofErr w:type="spellStart"/>
      <w:r>
        <w:t>addition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publication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provided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publications</w:t>
      </w:r>
      <w:proofErr w:type="spellEnd"/>
      <w:r>
        <w:t xml:space="preserve">, </w:t>
      </w:r>
      <w:proofErr w:type="spellStart"/>
      <w:r>
        <w:t>we</w:t>
      </w:r>
      <w:proofErr w:type="spellEnd"/>
      <w:r>
        <w:t xml:space="preserve"> can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support</w:t>
      </w:r>
      <w:proofErr w:type="spellEnd"/>
      <w:r>
        <w:t>.</w:t>
      </w:r>
    </w:p>
    <w:p w14:paraId="00178F78" w14:textId="77777777" w:rsidR="00DB2E60" w:rsidRDefault="00000000">
      <w:pPr>
        <w:pStyle w:val="GvdeMetni"/>
        <w:tabs>
          <w:tab w:val="left" w:pos="1417"/>
        </w:tabs>
        <w:spacing w:line="360" w:lineRule="auto"/>
        <w:ind w:left="284" w:right="576"/>
      </w:pPr>
      <w:r>
        <w:rPr>
          <w:b/>
          <w:spacing w:val="-2"/>
          <w:sz w:val="22"/>
        </w:rPr>
        <w:t>HYS.II</w:t>
      </w:r>
      <w:r>
        <w:rPr>
          <w:b/>
          <w:sz w:val="22"/>
        </w:rPr>
        <w:tab/>
      </w:r>
      <w:proofErr w:type="spellStart"/>
      <w:r>
        <w:t>Increasing</w:t>
      </w:r>
      <w:proofErr w:type="spellEnd"/>
      <w:r>
        <w:t xml:space="preserve">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publications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>.</w:t>
      </w:r>
    </w:p>
    <w:p w14:paraId="22E79931" w14:textId="77777777" w:rsidR="00DB2E60" w:rsidRDefault="00000000">
      <w:pPr>
        <w:pStyle w:val="GvdeMetni"/>
        <w:tabs>
          <w:tab w:val="left" w:pos="1417"/>
          <w:tab w:val="left" w:pos="2988"/>
          <w:tab w:val="left" w:pos="3655"/>
          <w:tab w:val="left" w:pos="4706"/>
          <w:tab w:val="left" w:pos="5891"/>
          <w:tab w:val="left" w:pos="7196"/>
          <w:tab w:val="left" w:pos="8182"/>
          <w:tab w:val="left" w:pos="9188"/>
        </w:tabs>
        <w:spacing w:line="360" w:lineRule="auto"/>
        <w:ind w:left="284" w:right="574"/>
      </w:pPr>
      <w:r>
        <w:rPr>
          <w:b/>
          <w:spacing w:val="-2"/>
          <w:sz w:val="22"/>
        </w:rPr>
        <w:t>HYS.III</w:t>
      </w:r>
      <w:r>
        <w:rPr>
          <w:b/>
          <w:sz w:val="22"/>
        </w:rPr>
        <w:tab/>
      </w:r>
      <w:proofErr w:type="spellStart"/>
      <w:r>
        <w:rPr>
          <w:spacing w:val="-2"/>
        </w:rPr>
        <w:t>Our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university</w:t>
      </w:r>
      <w:proofErr w:type="spellEnd"/>
      <w:r>
        <w:tab/>
      </w:r>
      <w:proofErr w:type="spellStart"/>
      <w:r>
        <w:rPr>
          <w:spacing w:val="-4"/>
        </w:rPr>
        <w:t>or</w:t>
      </w:r>
      <w:proofErr w:type="spellEnd"/>
      <w:r>
        <w:rPr>
          <w:spacing w:val="-4"/>
        </w:rPr>
        <w:t xml:space="preserve"> </w:t>
      </w:r>
      <w:r>
        <w:tab/>
      </w:r>
      <w:proofErr w:type="spellStart"/>
      <w:r>
        <w:rPr>
          <w:spacing w:val="-2"/>
        </w:rPr>
        <w:t>units</w:t>
      </w:r>
      <w:proofErr w:type="spellEnd"/>
      <w:r>
        <w:tab/>
      </w:r>
      <w:proofErr w:type="spellStart"/>
      <w:r>
        <w:rPr>
          <w:spacing w:val="-2"/>
        </w:rPr>
        <w:t>by</w:t>
      </w:r>
      <w:proofErr w:type="spellEnd"/>
      <w:r>
        <w:tab/>
      </w:r>
      <w:proofErr w:type="spellStart"/>
      <w:r>
        <w:rPr>
          <w:spacing w:val="-2"/>
        </w:rPr>
        <w:t>organized</w:t>
      </w:r>
      <w:proofErr w:type="spellEnd"/>
      <w:r>
        <w:tab/>
      </w:r>
      <w:proofErr w:type="spellStart"/>
      <w:r>
        <w:rPr>
          <w:spacing w:val="-2"/>
        </w:rPr>
        <w:t>scientific</w:t>
      </w:r>
      <w:proofErr w:type="spellEnd"/>
      <w:r>
        <w:tab/>
      </w:r>
      <w:proofErr w:type="spellStart"/>
      <w:r>
        <w:rPr>
          <w:spacing w:val="-2"/>
        </w:rPr>
        <w:t>meeting</w:t>
      </w:r>
      <w:proofErr w:type="spellEnd"/>
      <w:r>
        <w:rPr>
          <w:spacing w:val="-2"/>
        </w:rPr>
        <w:t>,</w:t>
      </w:r>
      <w:r>
        <w:tab/>
      </w:r>
      <w:proofErr w:type="spellStart"/>
      <w:proofErr w:type="gramStart"/>
      <w:r>
        <w:rPr>
          <w:spacing w:val="-2"/>
        </w:rPr>
        <w:t>congress,</w:t>
      </w:r>
      <w:r>
        <w:t>increasing</w:t>
      </w:r>
      <w:proofErr w:type="spellEnd"/>
      <w:proofErr w:type="gram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symposia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similar</w:t>
      </w:r>
      <w:proofErr w:type="spellEnd"/>
      <w:r>
        <w:t xml:space="preserve"> </w:t>
      </w:r>
      <w:proofErr w:type="spellStart"/>
      <w:r>
        <w:t>meetings</w:t>
      </w:r>
      <w:proofErr w:type="spellEnd"/>
    </w:p>
    <w:p w14:paraId="29ECBD8A" w14:textId="77777777" w:rsidR="00DB2E60" w:rsidRDefault="00000000">
      <w:pPr>
        <w:pStyle w:val="GvdeMetni"/>
        <w:ind w:left="284"/>
      </w:pPr>
      <w:proofErr w:type="spellStart"/>
      <w:r>
        <w:rPr>
          <w:b/>
          <w:sz w:val="22"/>
        </w:rPr>
        <w:t>HYS.IV</w:t>
      </w:r>
      <w:r>
        <w:t>Increasing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participation</w:t>
      </w:r>
      <w:proofErr w:type="spellEnd"/>
      <w:r>
        <w:t xml:space="preserve"> in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meetings</w:t>
      </w:r>
      <w:proofErr w:type="spellEnd"/>
      <w:r>
        <w:t>.</w:t>
      </w:r>
    </w:p>
    <w:p w14:paraId="7A302099" w14:textId="77777777" w:rsidR="00DB2E60" w:rsidRDefault="00DB2E60">
      <w:pPr>
        <w:pStyle w:val="GvdeMetni"/>
        <w:spacing w:before="275"/>
      </w:pPr>
    </w:p>
    <w:p w14:paraId="235F7E63" w14:textId="77777777" w:rsidR="00DB2E60" w:rsidRDefault="00000000">
      <w:pPr>
        <w:pStyle w:val="Balk1"/>
        <w:ind w:left="4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2180744F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69"/>
        <w:gridCol w:w="967"/>
        <w:gridCol w:w="1160"/>
        <w:gridCol w:w="1016"/>
        <w:gridCol w:w="874"/>
        <w:gridCol w:w="1087"/>
        <w:gridCol w:w="948"/>
        <w:gridCol w:w="1018"/>
      </w:tblGrid>
      <w:tr w:rsidR="00DB2E60" w14:paraId="31BF8269" w14:textId="77777777">
        <w:trPr>
          <w:trHeight w:val="737"/>
        </w:trPr>
        <w:tc>
          <w:tcPr>
            <w:tcW w:w="2569" w:type="dxa"/>
            <w:vMerge w:val="restart"/>
            <w:shd w:val="clear" w:color="auto" w:fill="D9D9D9"/>
          </w:tcPr>
          <w:p w14:paraId="57FAB418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7DBDBCD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588C3491" w14:textId="77777777" w:rsidR="00DB2E60" w:rsidRDefault="00000000">
            <w:pPr>
              <w:pStyle w:val="TableParagraph"/>
              <w:ind w:left="720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967" w:type="dxa"/>
            <w:vMerge w:val="restart"/>
            <w:shd w:val="clear" w:color="auto" w:fill="D9D9D9"/>
          </w:tcPr>
          <w:p w14:paraId="15C98A80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FD31296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0F7CE647" w14:textId="77777777" w:rsidR="00DB2E60" w:rsidRDefault="00000000">
            <w:pPr>
              <w:pStyle w:val="TableParagraph"/>
              <w:ind w:left="205" w:right="178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1160" w:type="dxa"/>
            <w:shd w:val="clear" w:color="auto" w:fill="D9D9D9"/>
          </w:tcPr>
          <w:p w14:paraId="459AE6EB" w14:textId="77777777" w:rsidR="00DB2E60" w:rsidRDefault="00000000">
            <w:pPr>
              <w:pStyle w:val="TableParagraph"/>
              <w:spacing w:before="148"/>
              <w:ind w:left="268" w:right="230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943" w:type="dxa"/>
            <w:gridSpan w:val="5"/>
            <w:shd w:val="clear" w:color="auto" w:fill="D9D9D9"/>
          </w:tcPr>
          <w:p w14:paraId="629996E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93E9AA5" w14:textId="77777777" w:rsidR="00DB2E60" w:rsidRDefault="00000000">
            <w:pPr>
              <w:pStyle w:val="TableParagraph"/>
              <w:ind w:left="151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181761C9" w14:textId="77777777">
        <w:trPr>
          <w:trHeight w:val="736"/>
        </w:trPr>
        <w:tc>
          <w:tcPr>
            <w:tcW w:w="2569" w:type="dxa"/>
            <w:vMerge/>
            <w:tcBorders>
              <w:top w:val="nil"/>
            </w:tcBorders>
            <w:shd w:val="clear" w:color="auto" w:fill="D9D9D9"/>
          </w:tcPr>
          <w:p w14:paraId="1AFAC12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967" w:type="dxa"/>
            <w:vMerge/>
            <w:tcBorders>
              <w:top w:val="nil"/>
            </w:tcBorders>
            <w:shd w:val="clear" w:color="auto" w:fill="D9D9D9"/>
          </w:tcPr>
          <w:p w14:paraId="20D0A1D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shd w:val="clear" w:color="auto" w:fill="D9D9D9"/>
          </w:tcPr>
          <w:p w14:paraId="7EDCFF6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F3E235F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1016" w:type="dxa"/>
            <w:shd w:val="clear" w:color="auto" w:fill="D9D9D9"/>
          </w:tcPr>
          <w:p w14:paraId="0DDFEC8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28191A4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74" w:type="dxa"/>
            <w:shd w:val="clear" w:color="auto" w:fill="D9D9D9"/>
          </w:tcPr>
          <w:p w14:paraId="1FBD2CE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7714C9A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1087" w:type="dxa"/>
            <w:shd w:val="clear" w:color="auto" w:fill="D9D9D9"/>
          </w:tcPr>
          <w:p w14:paraId="109474E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A54B9C6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948" w:type="dxa"/>
            <w:shd w:val="clear" w:color="auto" w:fill="D9D9D9"/>
          </w:tcPr>
          <w:p w14:paraId="0F67B93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9388BF5" w14:textId="77777777" w:rsidR="00DB2E60" w:rsidRDefault="00000000">
            <w:pPr>
              <w:pStyle w:val="TableParagraph"/>
              <w:ind w:left="23" w:right="4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1018" w:type="dxa"/>
            <w:shd w:val="clear" w:color="auto" w:fill="D9D9D9"/>
          </w:tcPr>
          <w:p w14:paraId="295DF2D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43A3531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3343821E" w14:textId="77777777">
        <w:trPr>
          <w:trHeight w:val="737"/>
        </w:trPr>
        <w:tc>
          <w:tcPr>
            <w:tcW w:w="2569" w:type="dxa"/>
          </w:tcPr>
          <w:p w14:paraId="540F0C5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059923D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scientific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studies</w:t>
            </w:r>
            <w:proofErr w:type="spellEnd"/>
          </w:p>
        </w:tc>
        <w:tc>
          <w:tcPr>
            <w:tcW w:w="967" w:type="dxa"/>
          </w:tcPr>
          <w:p w14:paraId="674C1B2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DBB989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60" w:type="dxa"/>
          </w:tcPr>
          <w:p w14:paraId="50D8B8E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539979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1016" w:type="dxa"/>
          </w:tcPr>
          <w:p w14:paraId="2D79150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928AEF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874" w:type="dxa"/>
          </w:tcPr>
          <w:p w14:paraId="48CC47F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FF2991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087" w:type="dxa"/>
          </w:tcPr>
          <w:p w14:paraId="78E7DB9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1DF768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948" w:type="dxa"/>
          </w:tcPr>
          <w:p w14:paraId="24D3416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7811250" w14:textId="77777777" w:rsidR="00DB2E60" w:rsidRDefault="00000000">
            <w:pPr>
              <w:pStyle w:val="TableParagraph"/>
              <w:ind w:left="23" w:right="4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1018" w:type="dxa"/>
          </w:tcPr>
          <w:p w14:paraId="0DA8779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301486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</w:tr>
      <w:tr w:rsidR="00DB2E60" w14:paraId="64CB5E34" w14:textId="77777777">
        <w:trPr>
          <w:trHeight w:val="736"/>
        </w:trPr>
        <w:tc>
          <w:tcPr>
            <w:tcW w:w="2569" w:type="dxa"/>
            <w:shd w:val="clear" w:color="auto" w:fill="F1F1F1"/>
          </w:tcPr>
          <w:p w14:paraId="3FE3858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6874519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scientific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publications</w:t>
            </w:r>
            <w:proofErr w:type="spellEnd"/>
          </w:p>
        </w:tc>
        <w:tc>
          <w:tcPr>
            <w:tcW w:w="967" w:type="dxa"/>
            <w:shd w:val="clear" w:color="auto" w:fill="F1F1F1"/>
          </w:tcPr>
          <w:p w14:paraId="5E727F8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9929D9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60" w:type="dxa"/>
            <w:shd w:val="clear" w:color="auto" w:fill="F1F1F1"/>
          </w:tcPr>
          <w:p w14:paraId="38B5150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5F59A7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797</w:t>
            </w:r>
          </w:p>
        </w:tc>
        <w:tc>
          <w:tcPr>
            <w:tcW w:w="1016" w:type="dxa"/>
            <w:shd w:val="clear" w:color="auto" w:fill="F1F1F1"/>
          </w:tcPr>
          <w:p w14:paraId="0A32D18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A9CA77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876</w:t>
            </w:r>
          </w:p>
        </w:tc>
        <w:tc>
          <w:tcPr>
            <w:tcW w:w="874" w:type="dxa"/>
            <w:shd w:val="clear" w:color="auto" w:fill="F1F1F1"/>
          </w:tcPr>
          <w:p w14:paraId="46D088D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91F9F4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964</w:t>
            </w:r>
          </w:p>
        </w:tc>
        <w:tc>
          <w:tcPr>
            <w:tcW w:w="1087" w:type="dxa"/>
            <w:shd w:val="clear" w:color="auto" w:fill="F1F1F1"/>
          </w:tcPr>
          <w:p w14:paraId="5D2EB04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32D57D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1060</w:t>
            </w:r>
          </w:p>
        </w:tc>
        <w:tc>
          <w:tcPr>
            <w:tcW w:w="948" w:type="dxa"/>
            <w:shd w:val="clear" w:color="auto" w:fill="F1F1F1"/>
          </w:tcPr>
          <w:p w14:paraId="5D8F372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A43DCE3" w14:textId="77777777" w:rsidR="00DB2E60" w:rsidRDefault="00000000">
            <w:pPr>
              <w:pStyle w:val="TableParagraph"/>
              <w:ind w:left="23" w:right="4"/>
              <w:rPr>
                <w:sz w:val="20"/>
              </w:rPr>
            </w:pPr>
            <w:r>
              <w:rPr>
                <w:spacing w:val="-4"/>
                <w:sz w:val="20"/>
              </w:rPr>
              <w:t>1166</w:t>
            </w:r>
          </w:p>
        </w:tc>
        <w:tc>
          <w:tcPr>
            <w:tcW w:w="1018" w:type="dxa"/>
            <w:shd w:val="clear" w:color="auto" w:fill="F1F1F1"/>
          </w:tcPr>
          <w:p w14:paraId="787DC4C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BF22D9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1283</w:t>
            </w:r>
          </w:p>
        </w:tc>
      </w:tr>
      <w:tr w:rsidR="00DB2E60" w14:paraId="236A8727" w14:textId="77777777">
        <w:trPr>
          <w:trHeight w:val="737"/>
        </w:trPr>
        <w:tc>
          <w:tcPr>
            <w:tcW w:w="2569" w:type="dxa"/>
          </w:tcPr>
          <w:p w14:paraId="68E9F01E" w14:textId="77777777" w:rsidR="00DB2E60" w:rsidRDefault="00000000">
            <w:pPr>
              <w:pStyle w:val="TableParagraph"/>
              <w:spacing w:before="27" w:line="230" w:lineRule="atLeas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scientific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meetings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congresses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symposia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seminars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.)</w:t>
            </w:r>
          </w:p>
        </w:tc>
        <w:tc>
          <w:tcPr>
            <w:tcW w:w="967" w:type="dxa"/>
          </w:tcPr>
          <w:p w14:paraId="71AD991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BD6302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60" w:type="dxa"/>
          </w:tcPr>
          <w:p w14:paraId="53019E6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027DB8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232</w:t>
            </w:r>
          </w:p>
        </w:tc>
        <w:tc>
          <w:tcPr>
            <w:tcW w:w="1016" w:type="dxa"/>
          </w:tcPr>
          <w:p w14:paraId="141C627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FF9519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255</w:t>
            </w:r>
          </w:p>
        </w:tc>
        <w:tc>
          <w:tcPr>
            <w:tcW w:w="874" w:type="dxa"/>
          </w:tcPr>
          <w:p w14:paraId="3ABBA2B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B5F285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280</w:t>
            </w:r>
          </w:p>
        </w:tc>
        <w:tc>
          <w:tcPr>
            <w:tcW w:w="1087" w:type="dxa"/>
          </w:tcPr>
          <w:p w14:paraId="1C9C73B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9101DF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308</w:t>
            </w:r>
          </w:p>
        </w:tc>
        <w:tc>
          <w:tcPr>
            <w:tcW w:w="948" w:type="dxa"/>
          </w:tcPr>
          <w:p w14:paraId="3A59F7C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8825FFC" w14:textId="77777777" w:rsidR="00DB2E60" w:rsidRDefault="00000000">
            <w:pPr>
              <w:pStyle w:val="TableParagraph"/>
              <w:ind w:left="23" w:right="4"/>
              <w:rPr>
                <w:sz w:val="20"/>
              </w:rPr>
            </w:pPr>
            <w:r>
              <w:rPr>
                <w:spacing w:val="-5"/>
                <w:sz w:val="20"/>
              </w:rPr>
              <w:t>339</w:t>
            </w:r>
          </w:p>
        </w:tc>
        <w:tc>
          <w:tcPr>
            <w:tcW w:w="1018" w:type="dxa"/>
          </w:tcPr>
          <w:p w14:paraId="2CA91B3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E85F08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373</w:t>
            </w:r>
          </w:p>
        </w:tc>
      </w:tr>
      <w:tr w:rsidR="00DB2E60" w14:paraId="08E57D59" w14:textId="77777777">
        <w:trPr>
          <w:trHeight w:val="737"/>
        </w:trPr>
        <w:tc>
          <w:tcPr>
            <w:tcW w:w="2569" w:type="dxa"/>
            <w:shd w:val="clear" w:color="auto" w:fill="F1F1F1"/>
          </w:tcPr>
          <w:p w14:paraId="48CF978B" w14:textId="77777777" w:rsidR="00DB2E60" w:rsidRDefault="00000000">
            <w:pPr>
              <w:pStyle w:val="TableParagraph"/>
              <w:spacing w:before="27" w:line="230" w:lineRule="atLeast"/>
              <w:ind w:left="69" w:right="5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sent </w:t>
            </w:r>
            <w:proofErr w:type="spellStart"/>
            <w:r>
              <w:rPr>
                <w:sz w:val="20"/>
              </w:rPr>
              <w:t>abroad</w:t>
            </w:r>
            <w:proofErr w:type="spellEnd"/>
            <w:r>
              <w:rPr>
                <w:sz w:val="20"/>
              </w:rPr>
              <w:t xml:space="preserve"> on </w:t>
            </w:r>
            <w:proofErr w:type="spellStart"/>
            <w:r>
              <w:rPr>
                <w:sz w:val="20"/>
              </w:rPr>
              <w:t>assignment</w:t>
            </w:r>
            <w:proofErr w:type="spellEnd"/>
          </w:p>
        </w:tc>
        <w:tc>
          <w:tcPr>
            <w:tcW w:w="967" w:type="dxa"/>
            <w:shd w:val="clear" w:color="auto" w:fill="F1F1F1"/>
          </w:tcPr>
          <w:p w14:paraId="5EF5880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C719C1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60" w:type="dxa"/>
            <w:shd w:val="clear" w:color="auto" w:fill="F1F1F1"/>
          </w:tcPr>
          <w:p w14:paraId="7D7ED74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614C6D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016" w:type="dxa"/>
            <w:shd w:val="clear" w:color="auto" w:fill="F1F1F1"/>
          </w:tcPr>
          <w:p w14:paraId="661CBAB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733B01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874" w:type="dxa"/>
            <w:shd w:val="clear" w:color="auto" w:fill="F1F1F1"/>
          </w:tcPr>
          <w:p w14:paraId="14F6F8E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1B7D00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087" w:type="dxa"/>
            <w:shd w:val="clear" w:color="auto" w:fill="F1F1F1"/>
          </w:tcPr>
          <w:p w14:paraId="63B5282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7D38C6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948" w:type="dxa"/>
            <w:shd w:val="clear" w:color="auto" w:fill="F1F1F1"/>
          </w:tcPr>
          <w:p w14:paraId="49BD685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2598CAF" w14:textId="77777777" w:rsidR="00DB2E60" w:rsidRDefault="00000000">
            <w:pPr>
              <w:pStyle w:val="TableParagraph"/>
              <w:ind w:left="23" w:right="4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1018" w:type="dxa"/>
            <w:shd w:val="clear" w:color="auto" w:fill="F1F1F1"/>
          </w:tcPr>
          <w:p w14:paraId="4076C15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6E3B6B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</w:tr>
    </w:tbl>
    <w:p w14:paraId="67068444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000D02BE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F022B1D" wp14:editId="313CC696">
                <wp:extent cx="6115050" cy="881380"/>
                <wp:effectExtent l="0" t="0" r="0" b="4444"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Textbox 237"/>
                        <wps:cNvSpPr txBox="1"/>
                        <wps:spPr>
                          <a:xfrm>
                            <a:off x="1903" y="712591"/>
                            <a:ext cx="4997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B4BED7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Theme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1350644" y="712591"/>
                            <a:ext cx="301307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06B5F7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SCIENTIFIC RESEARCH AND DEVELOPMENT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022B1D" id="Group 235" o:spid="_x0000_s1233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">
                <v:shape id="Image 236" o:spid="_x0000_s1234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">
                  <v:imagedata r:id="rId51" o:title=""/>
                </v:shape>
                <v:shape id="Textbox 237" o:spid="_x0000_s1235" type="#_x0000_t202" style="position:absolute;left:19;top:7125;width:499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04B4BED7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Theme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2</w:t>
                        </w:r>
                      </w:p>
                    </w:txbxContent>
                  </v:textbox>
                </v:shape>
                <v:shape id="Textbox 238" o:spid="_x0000_s1236" type="#_x0000_t202" style="position:absolute;left:13506;top:7125;width:30131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fY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Irh9ijBAAAA3AAAAA8AAAAA&#10;AAAAAAAAAAAABwIAAGRycy9kb3ducmV2LnhtbFBLBQYAAAAAAwADALcAAAD1AgAAAAA=&#10;" filled="f" stroked="f">
                  <v:textbox inset="0,0,0,0">
                    <w:txbxContent>
                      <w:p w14:paraId="0C06B5F7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SCIENTIFIC RESEARCH AND DEVELOPMENT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E2EE4EE" w14:textId="77777777" w:rsidR="00DB2E60" w:rsidRDefault="00000000">
      <w:pPr>
        <w:pStyle w:val="GvdeMetni"/>
        <w:tabs>
          <w:tab w:val="left" w:pos="2407"/>
        </w:tabs>
        <w:spacing w:before="136"/>
        <w:ind w:left="284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2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produce</w:t>
      </w:r>
      <w:proofErr w:type="spellEnd"/>
      <w:r>
        <w:t xml:space="preserve"> </w:t>
      </w:r>
      <w:proofErr w:type="spellStart"/>
      <w:r>
        <w:t>knowledge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technology</w:t>
      </w:r>
      <w:proofErr w:type="spellEnd"/>
      <w:r>
        <w:t>.</w:t>
      </w:r>
    </w:p>
    <w:p w14:paraId="381130E4" w14:textId="77777777" w:rsidR="00DB2E60" w:rsidRDefault="00DB2E60">
      <w:pPr>
        <w:pStyle w:val="GvdeMetni"/>
        <w:spacing w:before="275"/>
      </w:pPr>
    </w:p>
    <w:p w14:paraId="068D6554" w14:textId="77777777" w:rsidR="00DB2E60" w:rsidRDefault="00000000">
      <w:pPr>
        <w:tabs>
          <w:tab w:val="left" w:pos="2407"/>
        </w:tabs>
        <w:spacing w:before="1"/>
        <w:ind w:left="284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4</w:t>
      </w:r>
      <w:r>
        <w:rPr>
          <w:b/>
          <w:sz w:val="24"/>
        </w:rPr>
        <w:tab/>
      </w:r>
      <w:proofErr w:type="spellStart"/>
      <w:r>
        <w:rPr>
          <w:sz w:val="24"/>
        </w:rPr>
        <w:t>Improving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infrastructure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laboratories</w:t>
      </w:r>
      <w:proofErr w:type="spellEnd"/>
    </w:p>
    <w:p w14:paraId="79750840" w14:textId="77777777" w:rsidR="00DB2E60" w:rsidRDefault="00DB2E60">
      <w:pPr>
        <w:pStyle w:val="GvdeMetni"/>
        <w:spacing w:before="275"/>
      </w:pPr>
    </w:p>
    <w:p w14:paraId="19CA7D0F" w14:textId="77777777" w:rsidR="00DB2E60" w:rsidRDefault="00000000">
      <w:pPr>
        <w:pStyle w:val="Balk1"/>
        <w:ind w:left="284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082C5B08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4" w:right="576"/>
      </w:pPr>
      <w:r>
        <w:rPr>
          <w:b/>
          <w:spacing w:val="-2"/>
          <w:sz w:val="22"/>
        </w:rPr>
        <w:t>HYS.I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Central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Laboratory</w:t>
      </w:r>
      <w:proofErr w:type="spellEnd"/>
      <w:r>
        <w:t xml:space="preserve"> </w:t>
      </w:r>
      <w:proofErr w:type="spellStart"/>
      <w:r>
        <w:t>operational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in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outside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</w:t>
      </w:r>
      <w:proofErr w:type="spellEnd"/>
      <w:r>
        <w:t>.</w:t>
      </w:r>
    </w:p>
    <w:p w14:paraId="28ACE653" w14:textId="77777777" w:rsidR="00DB2E60" w:rsidRDefault="00000000">
      <w:pPr>
        <w:pStyle w:val="GvdeMetni"/>
        <w:tabs>
          <w:tab w:val="left" w:pos="1417"/>
        </w:tabs>
        <w:ind w:left="284"/>
      </w:pPr>
      <w:r>
        <w:rPr>
          <w:b/>
          <w:spacing w:val="-2"/>
          <w:sz w:val="22"/>
        </w:rPr>
        <w:t>HYS.II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department's</w:t>
      </w:r>
      <w:proofErr w:type="spellEnd"/>
      <w:r>
        <w:t xml:space="preserve"> </w:t>
      </w:r>
      <w:proofErr w:type="spellStart"/>
      <w:r>
        <w:t>laboratories</w:t>
      </w:r>
      <w:proofErr w:type="spellEnd"/>
      <w:r>
        <w:t xml:space="preserve"> </w:t>
      </w:r>
      <w:proofErr w:type="spellStart"/>
      <w:r>
        <w:t>so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they can be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>.</w:t>
      </w:r>
    </w:p>
    <w:p w14:paraId="0C0CBC45" w14:textId="77777777" w:rsidR="00DB2E60" w:rsidRDefault="00DB2E60">
      <w:pPr>
        <w:pStyle w:val="GvdeMetni"/>
        <w:spacing w:before="275"/>
      </w:pPr>
    </w:p>
    <w:p w14:paraId="5F9F6CCB" w14:textId="77777777" w:rsidR="00DB2E60" w:rsidRDefault="00000000">
      <w:pPr>
        <w:pStyle w:val="Balk1"/>
        <w:ind w:left="5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021D9DC3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3"/>
        <w:gridCol w:w="1131"/>
        <w:gridCol w:w="1131"/>
        <w:gridCol w:w="992"/>
        <w:gridCol w:w="854"/>
        <w:gridCol w:w="1061"/>
        <w:gridCol w:w="925"/>
        <w:gridCol w:w="992"/>
      </w:tblGrid>
      <w:tr w:rsidR="00DB2E60" w14:paraId="6D4C571A" w14:textId="77777777">
        <w:trPr>
          <w:trHeight w:val="737"/>
        </w:trPr>
        <w:tc>
          <w:tcPr>
            <w:tcW w:w="2553" w:type="dxa"/>
            <w:vMerge w:val="restart"/>
            <w:shd w:val="clear" w:color="auto" w:fill="D9D9D9"/>
          </w:tcPr>
          <w:p w14:paraId="4539F88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C00908A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1CB5D6C7" w14:textId="77777777" w:rsidR="00DB2E60" w:rsidRDefault="00000000">
            <w:pPr>
              <w:pStyle w:val="TableParagraph"/>
              <w:ind w:left="71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1131" w:type="dxa"/>
            <w:vMerge w:val="restart"/>
            <w:shd w:val="clear" w:color="auto" w:fill="D9D9D9"/>
          </w:tcPr>
          <w:p w14:paraId="06FD3F3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C6E5621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6FEAF837" w14:textId="77777777" w:rsidR="00DB2E60" w:rsidRDefault="00000000">
            <w:pPr>
              <w:pStyle w:val="TableParagraph"/>
              <w:ind w:left="287" w:right="260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1131" w:type="dxa"/>
            <w:shd w:val="clear" w:color="auto" w:fill="D9D9D9"/>
          </w:tcPr>
          <w:p w14:paraId="24415A15" w14:textId="77777777" w:rsidR="00DB2E60" w:rsidRDefault="00000000">
            <w:pPr>
              <w:pStyle w:val="TableParagraph"/>
              <w:spacing w:before="148"/>
              <w:ind w:left="254" w:right="215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824" w:type="dxa"/>
            <w:gridSpan w:val="5"/>
            <w:shd w:val="clear" w:color="auto" w:fill="D9D9D9"/>
          </w:tcPr>
          <w:p w14:paraId="7A29941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8234CF7" w14:textId="77777777" w:rsidR="00DB2E60" w:rsidRDefault="00000000">
            <w:pPr>
              <w:pStyle w:val="TableParagraph"/>
              <w:ind w:left="145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63F741DA" w14:textId="77777777">
        <w:trPr>
          <w:trHeight w:val="736"/>
        </w:trPr>
        <w:tc>
          <w:tcPr>
            <w:tcW w:w="2553" w:type="dxa"/>
            <w:vMerge/>
            <w:tcBorders>
              <w:top w:val="nil"/>
            </w:tcBorders>
            <w:shd w:val="clear" w:color="auto" w:fill="D9D9D9"/>
          </w:tcPr>
          <w:p w14:paraId="24B6633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31" w:type="dxa"/>
            <w:vMerge/>
            <w:tcBorders>
              <w:top w:val="nil"/>
            </w:tcBorders>
            <w:shd w:val="clear" w:color="auto" w:fill="D9D9D9"/>
          </w:tcPr>
          <w:p w14:paraId="040884F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31" w:type="dxa"/>
            <w:shd w:val="clear" w:color="auto" w:fill="D9D9D9"/>
          </w:tcPr>
          <w:p w14:paraId="55E14DE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F7722F0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992" w:type="dxa"/>
            <w:shd w:val="clear" w:color="auto" w:fill="D9D9D9"/>
          </w:tcPr>
          <w:p w14:paraId="5884209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FE3EF31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54" w:type="dxa"/>
            <w:shd w:val="clear" w:color="auto" w:fill="D9D9D9"/>
          </w:tcPr>
          <w:p w14:paraId="465C019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2B4FE8D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1061" w:type="dxa"/>
            <w:shd w:val="clear" w:color="auto" w:fill="D9D9D9"/>
          </w:tcPr>
          <w:p w14:paraId="0496502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58C9A7E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925" w:type="dxa"/>
            <w:shd w:val="clear" w:color="auto" w:fill="D9D9D9"/>
          </w:tcPr>
          <w:p w14:paraId="4E0F967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70BF9AB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992" w:type="dxa"/>
            <w:shd w:val="clear" w:color="auto" w:fill="D9D9D9"/>
          </w:tcPr>
          <w:p w14:paraId="3175F5E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5687904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4EE6D454" w14:textId="77777777">
        <w:trPr>
          <w:trHeight w:val="737"/>
        </w:trPr>
        <w:tc>
          <w:tcPr>
            <w:tcW w:w="2553" w:type="dxa"/>
          </w:tcPr>
          <w:p w14:paraId="1FA63944" w14:textId="77777777" w:rsidR="00DB2E60" w:rsidRDefault="00000000">
            <w:pPr>
              <w:pStyle w:val="TableParagraph"/>
              <w:spacing w:before="148"/>
              <w:ind w:left="69" w:right="47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students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laboratories</w:t>
            </w:r>
            <w:proofErr w:type="spellEnd"/>
          </w:p>
        </w:tc>
        <w:tc>
          <w:tcPr>
            <w:tcW w:w="1131" w:type="dxa"/>
          </w:tcPr>
          <w:p w14:paraId="46EF9CD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161250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31" w:type="dxa"/>
          </w:tcPr>
          <w:p w14:paraId="36D70CA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30C839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1183</w:t>
            </w:r>
          </w:p>
        </w:tc>
        <w:tc>
          <w:tcPr>
            <w:tcW w:w="992" w:type="dxa"/>
          </w:tcPr>
          <w:p w14:paraId="4220D81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10E2EF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1668</w:t>
            </w:r>
          </w:p>
        </w:tc>
        <w:tc>
          <w:tcPr>
            <w:tcW w:w="854" w:type="dxa"/>
          </w:tcPr>
          <w:p w14:paraId="182B857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8AB8BE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2268</w:t>
            </w:r>
          </w:p>
        </w:tc>
        <w:tc>
          <w:tcPr>
            <w:tcW w:w="1061" w:type="dxa"/>
          </w:tcPr>
          <w:p w14:paraId="4824182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BBFFE9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2608</w:t>
            </w:r>
          </w:p>
        </w:tc>
        <w:tc>
          <w:tcPr>
            <w:tcW w:w="925" w:type="dxa"/>
          </w:tcPr>
          <w:p w14:paraId="7F96BFF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54E7FA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2921</w:t>
            </w:r>
          </w:p>
        </w:tc>
        <w:tc>
          <w:tcPr>
            <w:tcW w:w="992" w:type="dxa"/>
          </w:tcPr>
          <w:p w14:paraId="3F831FB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464ED0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3126</w:t>
            </w:r>
          </w:p>
        </w:tc>
      </w:tr>
      <w:tr w:rsidR="00DB2E60" w14:paraId="610E6E9D" w14:textId="77777777">
        <w:trPr>
          <w:trHeight w:val="737"/>
        </w:trPr>
        <w:tc>
          <w:tcPr>
            <w:tcW w:w="2553" w:type="dxa"/>
            <w:shd w:val="clear" w:color="auto" w:fill="F1F1F1"/>
          </w:tcPr>
          <w:p w14:paraId="086C74BC" w14:textId="77777777" w:rsidR="00DB2E60" w:rsidRDefault="00000000">
            <w:pPr>
              <w:pStyle w:val="TableParagraph"/>
              <w:spacing w:before="27" w:line="230" w:lineRule="atLeast"/>
              <w:ind w:left="69" w:right="50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analyses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performed</w:t>
            </w:r>
            <w:proofErr w:type="spellEnd"/>
            <w:r>
              <w:rPr>
                <w:sz w:val="20"/>
              </w:rPr>
              <w:t xml:space="preserve"> in </w:t>
            </w:r>
            <w:proofErr w:type="spellStart"/>
            <w:r>
              <w:rPr>
                <w:sz w:val="20"/>
              </w:rPr>
              <w:t>laboratories</w:t>
            </w:r>
            <w:proofErr w:type="spellEnd"/>
            <w:r>
              <w:rPr>
                <w:sz w:val="20"/>
              </w:rPr>
              <w:t xml:space="preserve"> in a </w:t>
            </w:r>
            <w:proofErr w:type="spellStart"/>
            <w:r>
              <w:rPr>
                <w:sz w:val="20"/>
              </w:rPr>
              <w:t>year</w:t>
            </w:r>
            <w:proofErr w:type="spellEnd"/>
          </w:p>
        </w:tc>
        <w:tc>
          <w:tcPr>
            <w:tcW w:w="1131" w:type="dxa"/>
            <w:shd w:val="clear" w:color="auto" w:fill="F1F1F1"/>
          </w:tcPr>
          <w:p w14:paraId="43C6F81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32828C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31" w:type="dxa"/>
            <w:shd w:val="clear" w:color="auto" w:fill="F1F1F1"/>
          </w:tcPr>
          <w:p w14:paraId="76B12A6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5B41ED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900</w:t>
            </w:r>
          </w:p>
        </w:tc>
        <w:tc>
          <w:tcPr>
            <w:tcW w:w="992" w:type="dxa"/>
            <w:shd w:val="clear" w:color="auto" w:fill="F1F1F1"/>
          </w:tcPr>
          <w:p w14:paraId="6A0FCFC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BA315E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1000</w:t>
            </w:r>
          </w:p>
        </w:tc>
        <w:tc>
          <w:tcPr>
            <w:tcW w:w="854" w:type="dxa"/>
            <w:shd w:val="clear" w:color="auto" w:fill="F1F1F1"/>
          </w:tcPr>
          <w:p w14:paraId="3A8C2E7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EE036B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1150</w:t>
            </w:r>
          </w:p>
        </w:tc>
        <w:tc>
          <w:tcPr>
            <w:tcW w:w="1061" w:type="dxa"/>
            <w:shd w:val="clear" w:color="auto" w:fill="F1F1F1"/>
          </w:tcPr>
          <w:p w14:paraId="6AA00B5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8E08C1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1275</w:t>
            </w:r>
          </w:p>
        </w:tc>
        <w:tc>
          <w:tcPr>
            <w:tcW w:w="925" w:type="dxa"/>
            <w:shd w:val="clear" w:color="auto" w:fill="F1F1F1"/>
          </w:tcPr>
          <w:p w14:paraId="796ADC4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391FAD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1350</w:t>
            </w:r>
          </w:p>
        </w:tc>
        <w:tc>
          <w:tcPr>
            <w:tcW w:w="992" w:type="dxa"/>
            <w:shd w:val="clear" w:color="auto" w:fill="F1F1F1"/>
          </w:tcPr>
          <w:p w14:paraId="625102F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8EB970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1480</w:t>
            </w:r>
          </w:p>
        </w:tc>
      </w:tr>
    </w:tbl>
    <w:p w14:paraId="01B67347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4F71100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39B342C" wp14:editId="742D40FE">
                <wp:extent cx="6115050" cy="881380"/>
                <wp:effectExtent l="0" t="0" r="0" b="4444"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Textbox 241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6438BA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8E117B5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E572FF5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1D77C22" w14:textId="77777777" w:rsidR="00DB2E60" w:rsidRDefault="00DB2E60">
                              <w:pPr>
                                <w:spacing w:before="8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2C1EBB0" w14:textId="77777777" w:rsidR="00DB2E60" w:rsidRDefault="00000000">
                              <w:pPr>
                                <w:tabs>
                                  <w:tab w:val="left" w:pos="2126"/>
                                </w:tabs>
                                <w:ind w:left="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5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Increasing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number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research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development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projects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9B342C" id="Group 239" o:spid="_x0000_s1237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">
                <v:shape id="Image 240" o:spid="_x0000_s1238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">
                  <v:imagedata r:id="rId51" o:title=""/>
                </v:shape>
                <v:shape id="Textbox 241" o:spid="_x0000_s1239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4D6438BA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8E117B5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E572FF5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1D77C22" w14:textId="77777777" w:rsidR="00DB2E60" w:rsidRDefault="00DB2E60">
                        <w:pPr>
                          <w:spacing w:before="8"/>
                          <w:rPr>
                            <w:b/>
                            <w:sz w:val="24"/>
                          </w:rPr>
                        </w:pPr>
                      </w:p>
                      <w:p w14:paraId="02C1EBB0" w14:textId="77777777" w:rsidR="00DB2E60" w:rsidRDefault="00000000">
                        <w:pPr>
                          <w:tabs>
                            <w:tab w:val="left" w:pos="2126"/>
                          </w:tabs>
                          <w:ind w:left="2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5</w:t>
                        </w:r>
                        <w:r>
                          <w:rPr>
                            <w:b/>
                            <w:sz w:val="24"/>
                          </w:rPr>
                          <w:tab/>
                        </w:r>
                        <w:proofErr w:type="spellStart"/>
                        <w:r>
                          <w:rPr>
                            <w:sz w:val="24"/>
                          </w:rPr>
                          <w:t>Increasing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number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research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development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projects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F80E750" w14:textId="77777777" w:rsidR="00DB2E60" w:rsidRDefault="00DB2E60">
      <w:pPr>
        <w:pStyle w:val="GvdeMetni"/>
        <w:spacing w:before="273"/>
        <w:rPr>
          <w:b/>
        </w:rPr>
      </w:pPr>
    </w:p>
    <w:p w14:paraId="4F36C1D3" w14:textId="77777777" w:rsidR="00DB2E60" w:rsidRDefault="00000000">
      <w:pPr>
        <w:pStyle w:val="Balk1"/>
        <w:ind w:left="284"/>
        <w:jc w:val="both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02B6ACB9" w14:textId="77777777" w:rsidR="00DB2E60" w:rsidRDefault="00000000">
      <w:pPr>
        <w:pStyle w:val="GvdeMetni"/>
        <w:spacing w:before="138" w:line="360" w:lineRule="auto"/>
        <w:ind w:left="284" w:right="573"/>
        <w:jc w:val="both"/>
      </w:pPr>
      <w:proofErr w:type="gramStart"/>
      <w:r>
        <w:rPr>
          <w:b/>
          <w:sz w:val="22"/>
        </w:rPr>
        <w:t xml:space="preserve">HYS.I  </w:t>
      </w:r>
      <w:proofErr w:type="spellStart"/>
      <w:r>
        <w:t>To</w:t>
      </w:r>
      <w:proofErr w:type="spellEnd"/>
      <w:proofErr w:type="gramEnd"/>
      <w:r>
        <w:t xml:space="preserve"> </w:t>
      </w:r>
      <w:proofErr w:type="spellStart"/>
      <w:r>
        <w:t>prepare</w:t>
      </w:r>
      <w:proofErr w:type="spellEnd"/>
      <w:r>
        <w:t xml:space="preserve"> an </w:t>
      </w:r>
      <w:proofErr w:type="spellStart"/>
      <w:r>
        <w:t>institutional</w:t>
      </w:r>
      <w:proofErr w:type="spellEnd"/>
      <w:r>
        <w:t xml:space="preserve"> R&amp;D </w:t>
      </w:r>
      <w:proofErr w:type="spellStart"/>
      <w:r>
        <w:t>roadmap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establishment</w:t>
      </w:r>
      <w:proofErr w:type="spellEnd"/>
      <w:r>
        <w:t xml:space="preserve"> of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centers</w:t>
      </w:r>
      <w:proofErr w:type="spellEnd"/>
      <w:r>
        <w:t xml:space="preserve"> in </w:t>
      </w:r>
      <w:proofErr w:type="spellStart"/>
      <w:r>
        <w:t>priority</w:t>
      </w:r>
      <w:proofErr w:type="spellEnd"/>
      <w:r>
        <w:t xml:space="preserve"> </w:t>
      </w:r>
      <w:proofErr w:type="spellStart"/>
      <w:r>
        <w:t>areas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being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established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efficient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of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collaboration</w:t>
      </w:r>
      <w:proofErr w:type="spellEnd"/>
      <w:r>
        <w:t xml:space="preserve">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researchers</w:t>
      </w:r>
      <w:proofErr w:type="spellEnd"/>
      <w:r>
        <w:t>.</w:t>
      </w:r>
    </w:p>
    <w:p w14:paraId="350CEC5B" w14:textId="77777777" w:rsidR="00DB2E60" w:rsidRDefault="00000000">
      <w:pPr>
        <w:pStyle w:val="GvdeMetni"/>
        <w:spacing w:line="360" w:lineRule="auto"/>
        <w:ind w:left="284" w:right="574"/>
        <w:jc w:val="both"/>
      </w:pPr>
      <w:proofErr w:type="spellStart"/>
      <w:r>
        <w:rPr>
          <w:b/>
          <w:sz w:val="22"/>
        </w:rPr>
        <w:t>HYS.II</w:t>
      </w:r>
      <w:r>
        <w:t>Increasing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</w:t>
      </w:r>
      <w:proofErr w:type="spellStart"/>
      <w:r>
        <w:t>continuing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, </w:t>
      </w:r>
      <w:proofErr w:type="spellStart"/>
      <w:r>
        <w:t>expanding</w:t>
      </w:r>
      <w:proofErr w:type="spellEnd"/>
      <w:r>
        <w:t xml:space="preserve"> </w:t>
      </w:r>
      <w:proofErr w:type="spellStart"/>
      <w:r>
        <w:t>lifelong</w:t>
      </w:r>
      <w:proofErr w:type="spellEnd"/>
      <w:r>
        <w:t xml:space="preserve"> </w:t>
      </w:r>
      <w:proofErr w:type="spellStart"/>
      <w:r>
        <w:t>learning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transitioning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a </w:t>
      </w:r>
      <w:proofErr w:type="spellStart"/>
      <w:r>
        <w:t>distance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system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long</w:t>
      </w:r>
      <w:proofErr w:type="spellEnd"/>
      <w:r>
        <w:t xml:space="preserve"> </w:t>
      </w:r>
      <w:proofErr w:type="spellStart"/>
      <w:r>
        <w:t>term</w:t>
      </w:r>
      <w:proofErr w:type="spellEnd"/>
      <w:r>
        <w:t>.</w:t>
      </w:r>
    </w:p>
    <w:p w14:paraId="4BD42CE9" w14:textId="77777777" w:rsidR="00DB2E60" w:rsidRDefault="00000000">
      <w:pPr>
        <w:pStyle w:val="GvdeMetni"/>
        <w:spacing w:line="360" w:lineRule="auto"/>
        <w:ind w:left="284" w:right="573"/>
        <w:jc w:val="both"/>
      </w:pPr>
      <w:proofErr w:type="spellStart"/>
      <w:r>
        <w:rPr>
          <w:b/>
          <w:sz w:val="22"/>
        </w:rPr>
        <w:t>HYS.III</w:t>
      </w:r>
      <w:r>
        <w:t>To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supported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TÜBİTAK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public</w:t>
      </w:r>
      <w:proofErr w:type="spellEnd"/>
      <w:r>
        <w:t>/</w:t>
      </w:r>
      <w:proofErr w:type="spellStart"/>
      <w:r>
        <w:t>private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>/</w:t>
      </w:r>
      <w:proofErr w:type="spellStart"/>
      <w:r>
        <w:t>organizations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GÜ-BAP.</w:t>
      </w:r>
    </w:p>
    <w:p w14:paraId="25CBCCEC" w14:textId="77777777" w:rsidR="00DB2E60" w:rsidRDefault="00000000">
      <w:pPr>
        <w:pStyle w:val="GvdeMetni"/>
        <w:spacing w:line="360" w:lineRule="auto"/>
        <w:ind w:left="284" w:right="575"/>
        <w:jc w:val="both"/>
      </w:pPr>
      <w:proofErr w:type="spellStart"/>
      <w:r>
        <w:rPr>
          <w:b/>
          <w:sz w:val="22"/>
        </w:rPr>
        <w:t>HYS.IV</w:t>
      </w:r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(</w:t>
      </w:r>
      <w:proofErr w:type="spellStart"/>
      <w:r>
        <w:t>grants</w:t>
      </w:r>
      <w:proofErr w:type="spellEnd"/>
      <w:r>
        <w:t xml:space="preserve">, </w:t>
      </w:r>
      <w:proofErr w:type="spellStart"/>
      <w:r>
        <w:t>revolving</w:t>
      </w:r>
      <w:proofErr w:type="spellEnd"/>
      <w:r>
        <w:t xml:space="preserve"> </w:t>
      </w:r>
      <w:proofErr w:type="spellStart"/>
      <w:r>
        <w:t>funds</w:t>
      </w:r>
      <w:proofErr w:type="spellEnd"/>
      <w:r>
        <w:t xml:space="preserve">, </w:t>
      </w:r>
      <w:proofErr w:type="spellStart"/>
      <w:r>
        <w:t>etc</w:t>
      </w:r>
      <w:proofErr w:type="spellEnd"/>
      <w:r>
        <w:t xml:space="preserve">.) </w:t>
      </w:r>
      <w:proofErr w:type="spellStart"/>
      <w:r>
        <w:t>given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carried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>.</w:t>
      </w:r>
    </w:p>
    <w:p w14:paraId="16815141" w14:textId="77777777" w:rsidR="00DB2E60" w:rsidRDefault="00000000">
      <w:pPr>
        <w:pStyle w:val="GvdeMetni"/>
        <w:ind w:left="284"/>
        <w:jc w:val="both"/>
      </w:pPr>
      <w:r>
        <w:rPr>
          <w:b/>
          <w:sz w:val="22"/>
        </w:rPr>
        <w:t xml:space="preserve">HYS.V  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conduct</w:t>
      </w:r>
      <w:proofErr w:type="spellEnd"/>
      <w:r>
        <w:t xml:space="preserve"> </w:t>
      </w:r>
      <w:proofErr w:type="spellStart"/>
      <w:r>
        <w:t>joint</w:t>
      </w:r>
      <w:proofErr w:type="spellEnd"/>
      <w:r>
        <w:t xml:space="preserve"> </w:t>
      </w:r>
      <w:proofErr w:type="spellStart"/>
      <w:r>
        <w:t>studies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>.</w:t>
      </w:r>
    </w:p>
    <w:p w14:paraId="7A16E414" w14:textId="77777777" w:rsidR="00DB2E60" w:rsidRDefault="00000000">
      <w:pPr>
        <w:pStyle w:val="GvdeMetni"/>
        <w:spacing w:before="138"/>
        <w:ind w:left="284"/>
        <w:jc w:val="both"/>
      </w:pPr>
      <w:r>
        <w:rPr>
          <w:b/>
          <w:sz w:val="22"/>
        </w:rPr>
        <w:t xml:space="preserve">HYS.VI  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conduct</w:t>
      </w:r>
      <w:proofErr w:type="spellEnd"/>
      <w:r>
        <w:t xml:space="preserve"> </w:t>
      </w:r>
      <w:proofErr w:type="spellStart"/>
      <w:r>
        <w:t>practical</w:t>
      </w:r>
      <w:proofErr w:type="spellEnd"/>
      <w:r>
        <w:t xml:space="preserve"> </w:t>
      </w:r>
      <w:proofErr w:type="spellStart"/>
      <w:r>
        <w:t>applications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research</w:t>
      </w:r>
      <w:proofErr w:type="spellEnd"/>
      <w:r>
        <w:t xml:space="preserve"> on </w:t>
      </w:r>
      <w:proofErr w:type="spellStart"/>
      <w:r>
        <w:t>organic</w:t>
      </w:r>
      <w:proofErr w:type="spellEnd"/>
      <w:r>
        <w:t xml:space="preserve"> </w:t>
      </w:r>
      <w:proofErr w:type="spellStart"/>
      <w:r>
        <w:t>farming</w:t>
      </w:r>
      <w:proofErr w:type="spellEnd"/>
      <w:r>
        <w:t>.</w:t>
      </w:r>
    </w:p>
    <w:p w14:paraId="5B38DFAE" w14:textId="77777777" w:rsidR="00DB2E60" w:rsidRDefault="00DB2E60">
      <w:pPr>
        <w:pStyle w:val="GvdeMetni"/>
        <w:spacing w:before="275"/>
      </w:pPr>
    </w:p>
    <w:p w14:paraId="2FE9FF56" w14:textId="77777777" w:rsidR="00DB2E60" w:rsidRDefault="00000000">
      <w:pPr>
        <w:pStyle w:val="Balk1"/>
        <w:ind w:left="5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3EF55A03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3"/>
        <w:gridCol w:w="1131"/>
        <w:gridCol w:w="1131"/>
        <w:gridCol w:w="992"/>
        <w:gridCol w:w="854"/>
        <w:gridCol w:w="1061"/>
        <w:gridCol w:w="925"/>
        <w:gridCol w:w="992"/>
      </w:tblGrid>
      <w:tr w:rsidR="00DB2E60" w14:paraId="41B478F4" w14:textId="77777777">
        <w:trPr>
          <w:trHeight w:val="736"/>
        </w:trPr>
        <w:tc>
          <w:tcPr>
            <w:tcW w:w="2553" w:type="dxa"/>
            <w:vMerge w:val="restart"/>
            <w:shd w:val="clear" w:color="auto" w:fill="D9D9D9"/>
          </w:tcPr>
          <w:p w14:paraId="658B01C6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0CFFD38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66322396" w14:textId="77777777" w:rsidR="00DB2E60" w:rsidRDefault="00000000">
            <w:pPr>
              <w:pStyle w:val="TableParagraph"/>
              <w:ind w:left="71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1131" w:type="dxa"/>
            <w:vMerge w:val="restart"/>
            <w:shd w:val="clear" w:color="auto" w:fill="D9D9D9"/>
          </w:tcPr>
          <w:p w14:paraId="2C8C0DF5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4002907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6532ADC9" w14:textId="77777777" w:rsidR="00DB2E60" w:rsidRDefault="00000000">
            <w:pPr>
              <w:pStyle w:val="TableParagraph"/>
              <w:ind w:left="287" w:right="260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1131" w:type="dxa"/>
            <w:shd w:val="clear" w:color="auto" w:fill="D9D9D9"/>
          </w:tcPr>
          <w:p w14:paraId="6441D35B" w14:textId="77777777" w:rsidR="00DB2E60" w:rsidRDefault="00000000">
            <w:pPr>
              <w:pStyle w:val="TableParagraph"/>
              <w:spacing w:before="148"/>
              <w:ind w:left="254" w:right="215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824" w:type="dxa"/>
            <w:gridSpan w:val="5"/>
            <w:shd w:val="clear" w:color="auto" w:fill="D9D9D9"/>
          </w:tcPr>
          <w:p w14:paraId="4C56340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216046C" w14:textId="77777777" w:rsidR="00DB2E60" w:rsidRDefault="00000000">
            <w:pPr>
              <w:pStyle w:val="TableParagraph"/>
              <w:ind w:left="145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6FDAA746" w14:textId="77777777">
        <w:trPr>
          <w:trHeight w:val="737"/>
        </w:trPr>
        <w:tc>
          <w:tcPr>
            <w:tcW w:w="2553" w:type="dxa"/>
            <w:vMerge/>
            <w:tcBorders>
              <w:top w:val="nil"/>
            </w:tcBorders>
            <w:shd w:val="clear" w:color="auto" w:fill="D9D9D9"/>
          </w:tcPr>
          <w:p w14:paraId="4390FAB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31" w:type="dxa"/>
            <w:vMerge/>
            <w:tcBorders>
              <w:top w:val="nil"/>
            </w:tcBorders>
            <w:shd w:val="clear" w:color="auto" w:fill="D9D9D9"/>
          </w:tcPr>
          <w:p w14:paraId="2BEE07C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31" w:type="dxa"/>
            <w:shd w:val="clear" w:color="auto" w:fill="D9D9D9"/>
          </w:tcPr>
          <w:p w14:paraId="65AE49D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A52CAEA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992" w:type="dxa"/>
            <w:shd w:val="clear" w:color="auto" w:fill="D9D9D9"/>
          </w:tcPr>
          <w:p w14:paraId="053F53B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97C669B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54" w:type="dxa"/>
            <w:shd w:val="clear" w:color="auto" w:fill="D9D9D9"/>
          </w:tcPr>
          <w:p w14:paraId="6479263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6BB167F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1061" w:type="dxa"/>
            <w:shd w:val="clear" w:color="auto" w:fill="D9D9D9"/>
          </w:tcPr>
          <w:p w14:paraId="225AC0C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EA3814C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925" w:type="dxa"/>
            <w:shd w:val="clear" w:color="auto" w:fill="D9D9D9"/>
          </w:tcPr>
          <w:p w14:paraId="31A3E7A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7FA9721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992" w:type="dxa"/>
            <w:shd w:val="clear" w:color="auto" w:fill="D9D9D9"/>
          </w:tcPr>
          <w:p w14:paraId="6384C64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7B82E71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2FBCE4ED" w14:textId="77777777">
        <w:trPr>
          <w:trHeight w:val="919"/>
        </w:trPr>
        <w:tc>
          <w:tcPr>
            <w:tcW w:w="2553" w:type="dxa"/>
          </w:tcPr>
          <w:p w14:paraId="32501CF2" w14:textId="77777777" w:rsidR="00DB2E60" w:rsidRDefault="00000000">
            <w:pPr>
              <w:pStyle w:val="TableParagraph"/>
              <w:spacing w:line="230" w:lineRule="atLeast"/>
              <w:ind w:left="69" w:right="47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supported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within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scope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research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development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projects</w:t>
            </w:r>
            <w:proofErr w:type="spellEnd"/>
          </w:p>
        </w:tc>
        <w:tc>
          <w:tcPr>
            <w:tcW w:w="1131" w:type="dxa"/>
          </w:tcPr>
          <w:p w14:paraId="467334C6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4CBC66FF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31" w:type="dxa"/>
          </w:tcPr>
          <w:p w14:paraId="72C82105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02A7BB99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992" w:type="dxa"/>
          </w:tcPr>
          <w:p w14:paraId="77D49CF1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3295CAE1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854" w:type="dxa"/>
          </w:tcPr>
          <w:p w14:paraId="3794F7ED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68F7FEEF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061" w:type="dxa"/>
          </w:tcPr>
          <w:p w14:paraId="0CFC0DBD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3CA7C940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53</w:t>
            </w:r>
          </w:p>
        </w:tc>
        <w:tc>
          <w:tcPr>
            <w:tcW w:w="925" w:type="dxa"/>
          </w:tcPr>
          <w:p w14:paraId="0BE081EE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3EE54D98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992" w:type="dxa"/>
          </w:tcPr>
          <w:p w14:paraId="7DDE9AA7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5FE00216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</w:tr>
      <w:tr w:rsidR="00DB2E60" w14:paraId="77D8171D" w14:textId="77777777">
        <w:trPr>
          <w:trHeight w:val="851"/>
        </w:trPr>
        <w:tc>
          <w:tcPr>
            <w:tcW w:w="2553" w:type="dxa"/>
            <w:shd w:val="clear" w:color="auto" w:fill="F1F1F1"/>
          </w:tcPr>
          <w:p w14:paraId="7CA73741" w14:textId="77777777" w:rsidR="00DB2E60" w:rsidRDefault="00000000">
            <w:pPr>
              <w:pStyle w:val="TableParagraph"/>
              <w:spacing w:before="205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Budget </w:t>
            </w:r>
            <w:proofErr w:type="spellStart"/>
            <w:r>
              <w:rPr>
                <w:sz w:val="20"/>
              </w:rPr>
              <w:t>for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research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development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projects</w:t>
            </w:r>
            <w:proofErr w:type="spellEnd"/>
          </w:p>
        </w:tc>
        <w:tc>
          <w:tcPr>
            <w:tcW w:w="1131" w:type="dxa"/>
            <w:shd w:val="clear" w:color="auto" w:fill="F1F1F1"/>
          </w:tcPr>
          <w:p w14:paraId="35FFACAE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2C9050A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31" w:type="dxa"/>
            <w:shd w:val="clear" w:color="auto" w:fill="F1F1F1"/>
          </w:tcPr>
          <w:p w14:paraId="3771D38E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24CDC8B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300,000</w:t>
            </w:r>
          </w:p>
        </w:tc>
        <w:tc>
          <w:tcPr>
            <w:tcW w:w="992" w:type="dxa"/>
            <w:shd w:val="clear" w:color="auto" w:fill="F1F1F1"/>
          </w:tcPr>
          <w:p w14:paraId="059A4EC2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0BCC0B0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360,000</w:t>
            </w:r>
          </w:p>
        </w:tc>
        <w:tc>
          <w:tcPr>
            <w:tcW w:w="854" w:type="dxa"/>
            <w:shd w:val="clear" w:color="auto" w:fill="F1F1F1"/>
          </w:tcPr>
          <w:p w14:paraId="2DCF8E8B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0E9C282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432,000</w:t>
            </w:r>
          </w:p>
        </w:tc>
        <w:tc>
          <w:tcPr>
            <w:tcW w:w="1061" w:type="dxa"/>
            <w:shd w:val="clear" w:color="auto" w:fill="F1F1F1"/>
          </w:tcPr>
          <w:p w14:paraId="17BD998B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5FB82B8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518,000</w:t>
            </w:r>
          </w:p>
        </w:tc>
        <w:tc>
          <w:tcPr>
            <w:tcW w:w="925" w:type="dxa"/>
            <w:shd w:val="clear" w:color="auto" w:fill="F1F1F1"/>
          </w:tcPr>
          <w:p w14:paraId="3769F50A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76EA602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622,000</w:t>
            </w:r>
          </w:p>
        </w:tc>
        <w:tc>
          <w:tcPr>
            <w:tcW w:w="992" w:type="dxa"/>
            <w:shd w:val="clear" w:color="auto" w:fill="F1F1F1"/>
          </w:tcPr>
          <w:p w14:paraId="18781BCE" w14:textId="77777777" w:rsidR="00DB2E60" w:rsidRDefault="00DB2E60">
            <w:pPr>
              <w:pStyle w:val="TableParagraph"/>
              <w:spacing w:before="90"/>
              <w:jc w:val="left"/>
              <w:rPr>
                <w:b/>
                <w:sz w:val="20"/>
              </w:rPr>
            </w:pPr>
          </w:p>
          <w:p w14:paraId="52CF5AB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746,000</w:t>
            </w:r>
          </w:p>
        </w:tc>
      </w:tr>
    </w:tbl>
    <w:p w14:paraId="37FB9E4F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4AF51065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7233548" wp14:editId="6CBFB8EF">
                <wp:extent cx="6115050" cy="881380"/>
                <wp:effectExtent l="0" t="0" r="0" b="4444"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Textbox 244"/>
                        <wps:cNvSpPr txBox="1"/>
                        <wps:spPr>
                          <a:xfrm>
                            <a:off x="1903" y="712591"/>
                            <a:ext cx="4997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6E235A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Theme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1350644" y="712591"/>
                            <a:ext cx="321183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DD37DC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CREATING PUBLIC BENEFIT AND COOPERATION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233548" id="Group 242" o:spid="_x0000_s1240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">
                <v:shape id="Image 243" o:spid="_x0000_s1241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">
                  <v:imagedata r:id="rId51" o:title=""/>
                </v:shape>
                <v:shape id="Textbox 244" o:spid="_x0000_s1242" type="#_x0000_t202" style="position:absolute;left:19;top:7125;width:499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o9Q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BTqo9QxQAAANwAAAAP&#10;AAAAAAAAAAAAAAAAAAcCAABkcnMvZG93bnJldi54bWxQSwUGAAAAAAMAAwC3AAAA+QIAAAAA&#10;" filled="f" stroked="f">
                  <v:textbox inset="0,0,0,0">
                    <w:txbxContent>
                      <w:p w14:paraId="6E6E235A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Theme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3</w:t>
                        </w:r>
                      </w:p>
                    </w:txbxContent>
                  </v:textbox>
                </v:shape>
                <v:shape id="Textbox 245" o:spid="_x0000_s1243" type="#_x0000_t202" style="position:absolute;left:13506;top:7125;width:32118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14:paraId="02DD37DC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CREATING PUBLIC BENEFIT AND COOPERATION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82C869" w14:textId="77777777" w:rsidR="00DB2E60" w:rsidRDefault="00000000">
      <w:pPr>
        <w:pStyle w:val="GvdeMetni"/>
        <w:tabs>
          <w:tab w:val="left" w:pos="2407"/>
        </w:tabs>
        <w:spacing w:before="239"/>
        <w:ind w:left="284"/>
        <w:jc w:val="both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3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benefit</w:t>
      </w:r>
      <w:proofErr w:type="spellEnd"/>
      <w:r>
        <w:t xml:space="preserve">, </w:t>
      </w:r>
      <w:proofErr w:type="spellStart"/>
      <w:r>
        <w:t>to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relations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industry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business</w:t>
      </w:r>
      <w:proofErr w:type="spellEnd"/>
      <w:r>
        <w:t>.</w:t>
      </w:r>
    </w:p>
    <w:p w14:paraId="524F3631" w14:textId="77777777" w:rsidR="00DB2E60" w:rsidRDefault="00DB2E60">
      <w:pPr>
        <w:pStyle w:val="GvdeMetni"/>
      </w:pPr>
    </w:p>
    <w:p w14:paraId="43DECBAB" w14:textId="77777777" w:rsidR="00DB2E60" w:rsidRDefault="00DB2E60">
      <w:pPr>
        <w:pStyle w:val="GvdeMetni"/>
      </w:pPr>
    </w:p>
    <w:p w14:paraId="55383F1A" w14:textId="77777777" w:rsidR="00DB2E60" w:rsidRDefault="00000000">
      <w:pPr>
        <w:pStyle w:val="GvdeMetni"/>
        <w:spacing w:line="360" w:lineRule="auto"/>
        <w:ind w:left="284" w:right="572"/>
        <w:jc w:val="both"/>
      </w:pPr>
      <w:r>
        <w:rPr>
          <w:b/>
        </w:rPr>
        <w:t xml:space="preserve">Strategic </w:t>
      </w: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6</w:t>
      </w:r>
      <w:r>
        <w:t xml:space="preserve">To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social</w:t>
      </w:r>
      <w:proofErr w:type="spellEnd"/>
      <w:r>
        <w:t xml:space="preserve">, </w:t>
      </w:r>
      <w:proofErr w:type="spellStart"/>
      <w:r>
        <w:t>cultural</w:t>
      </w:r>
      <w:proofErr w:type="spellEnd"/>
      <w:r>
        <w:t xml:space="preserve">, </w:t>
      </w:r>
      <w:proofErr w:type="spellStart"/>
      <w:r>
        <w:t>economic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focused</w:t>
      </w:r>
      <w:proofErr w:type="spellEnd"/>
      <w:r>
        <w:t xml:space="preserve"> on </w:t>
      </w:r>
      <w:proofErr w:type="spellStart"/>
      <w:r>
        <w:t>serving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community</w:t>
      </w:r>
      <w:proofErr w:type="spellEnd"/>
      <w:r>
        <w:t>.</w:t>
      </w:r>
    </w:p>
    <w:p w14:paraId="69D9BC6F" w14:textId="77777777" w:rsidR="00DB2E60" w:rsidRDefault="00DB2E60">
      <w:pPr>
        <w:pStyle w:val="GvdeMetni"/>
        <w:spacing w:before="138"/>
      </w:pPr>
    </w:p>
    <w:p w14:paraId="611ECF0E" w14:textId="77777777" w:rsidR="00DB2E60" w:rsidRDefault="00000000">
      <w:pPr>
        <w:pStyle w:val="Balk1"/>
        <w:spacing w:before="0"/>
        <w:ind w:left="284"/>
        <w:jc w:val="both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75FA3907" w14:textId="77777777" w:rsidR="00DB2E60" w:rsidRDefault="00000000">
      <w:pPr>
        <w:pStyle w:val="GvdeMetni"/>
        <w:spacing w:before="138"/>
        <w:ind w:left="284"/>
        <w:jc w:val="both"/>
      </w:pPr>
      <w:r>
        <w:rPr>
          <w:b/>
          <w:sz w:val="22"/>
        </w:rPr>
        <w:t xml:space="preserve">HYS.I    </w:t>
      </w:r>
      <w:proofErr w:type="spellStart"/>
      <w:r>
        <w:t>To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benefit</w:t>
      </w:r>
      <w:proofErr w:type="spellEnd"/>
      <w:r>
        <w:t xml:space="preserve"> in </w:t>
      </w:r>
      <w:proofErr w:type="spellStart"/>
      <w:r>
        <w:t>line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city</w:t>
      </w:r>
      <w:proofErr w:type="spellEnd"/>
      <w:r>
        <w:t xml:space="preserve">, </w:t>
      </w:r>
      <w:proofErr w:type="spellStart"/>
      <w:r>
        <w:t>region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country</w:t>
      </w:r>
      <w:proofErr w:type="spellEnd"/>
      <w:r>
        <w:t>.</w:t>
      </w:r>
    </w:p>
    <w:p w14:paraId="1B6AC5CB" w14:textId="77777777" w:rsidR="00DB2E60" w:rsidRDefault="00000000">
      <w:pPr>
        <w:pStyle w:val="GvdeMetni"/>
        <w:spacing w:before="138" w:line="360" w:lineRule="auto"/>
        <w:ind w:left="284" w:right="573"/>
        <w:jc w:val="both"/>
      </w:pPr>
      <w:proofErr w:type="gramStart"/>
      <w:r>
        <w:rPr>
          <w:b/>
          <w:sz w:val="22"/>
        </w:rPr>
        <w:t xml:space="preserve">HYS.II  </w:t>
      </w:r>
      <w:proofErr w:type="spellStart"/>
      <w:r>
        <w:t>To</w:t>
      </w:r>
      <w:proofErr w:type="spellEnd"/>
      <w:proofErr w:type="gramEnd"/>
      <w:r>
        <w:t xml:space="preserve">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aimed</w:t>
      </w:r>
      <w:proofErr w:type="spellEnd"/>
      <w:r>
        <w:t xml:space="preserve"> at </w:t>
      </w:r>
      <w:proofErr w:type="spellStart"/>
      <w:r>
        <w:t>promoting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city's</w:t>
      </w:r>
      <w:proofErr w:type="spellEnd"/>
      <w:r>
        <w:t xml:space="preserve"> </w:t>
      </w:r>
      <w:proofErr w:type="spellStart"/>
      <w:r>
        <w:t>socio-cultural</w:t>
      </w:r>
      <w:proofErr w:type="spellEnd"/>
      <w:r>
        <w:t xml:space="preserve"> </w:t>
      </w:r>
      <w:proofErr w:type="spellStart"/>
      <w:r>
        <w:t>aspects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increasing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economic</w:t>
      </w:r>
      <w:proofErr w:type="spellEnd"/>
      <w:r>
        <w:t xml:space="preserve"> </w:t>
      </w:r>
      <w:proofErr w:type="spellStart"/>
      <w:r>
        <w:t>value</w:t>
      </w:r>
      <w:proofErr w:type="spellEnd"/>
      <w:r>
        <w:t xml:space="preserve">, in </w:t>
      </w:r>
      <w:proofErr w:type="spellStart"/>
      <w:r>
        <w:t>collaboration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local</w:t>
      </w:r>
      <w:proofErr w:type="spellEnd"/>
      <w:r>
        <w:t xml:space="preserve"> </w:t>
      </w:r>
      <w:proofErr w:type="spellStart"/>
      <w:r>
        <w:t>stakeholders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regulate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relations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industry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business</w:t>
      </w:r>
      <w:proofErr w:type="spellEnd"/>
      <w:r>
        <w:t xml:space="preserve"> </w:t>
      </w:r>
      <w:proofErr w:type="spellStart"/>
      <w:r>
        <w:t>world</w:t>
      </w:r>
      <w:proofErr w:type="spellEnd"/>
      <w:r>
        <w:t>.</w:t>
      </w:r>
    </w:p>
    <w:p w14:paraId="6A32C726" w14:textId="77777777" w:rsidR="00DB2E60" w:rsidRDefault="00000000">
      <w:pPr>
        <w:pStyle w:val="GvdeMetni"/>
        <w:spacing w:line="360" w:lineRule="auto"/>
        <w:ind w:left="284" w:right="573"/>
        <w:jc w:val="both"/>
      </w:pPr>
      <w:proofErr w:type="spellStart"/>
      <w:r>
        <w:rPr>
          <w:b/>
          <w:sz w:val="22"/>
        </w:rPr>
        <w:t>HYS.III</w:t>
      </w:r>
      <w:r>
        <w:t>To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collaboration</w:t>
      </w:r>
      <w:proofErr w:type="spellEnd"/>
      <w:r>
        <w:t xml:space="preserve"> in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studies</w:t>
      </w:r>
      <w:proofErr w:type="spellEnd"/>
      <w:r>
        <w:t xml:space="preserve"> at </w:t>
      </w:r>
      <w:proofErr w:type="spellStart"/>
      <w:r>
        <w:t>local</w:t>
      </w:r>
      <w:proofErr w:type="spellEnd"/>
      <w:r>
        <w:t xml:space="preserve">, </w:t>
      </w:r>
      <w:proofErr w:type="spellStart"/>
      <w:r>
        <w:t>regional</w:t>
      </w:r>
      <w:proofErr w:type="spellEnd"/>
      <w:r>
        <w:t xml:space="preserve">,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levels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 xml:space="preserve">, </w:t>
      </w:r>
      <w:proofErr w:type="spellStart"/>
      <w:r>
        <w:t>businesses</w:t>
      </w:r>
      <w:proofErr w:type="spellEnd"/>
      <w:r>
        <w:t xml:space="preserve">, </w:t>
      </w:r>
      <w:proofErr w:type="spellStart"/>
      <w:r>
        <w:t>professional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civil</w:t>
      </w:r>
      <w:proofErr w:type="spellEnd"/>
      <w:r>
        <w:t xml:space="preserve"> </w:t>
      </w:r>
      <w:proofErr w:type="spellStart"/>
      <w:r>
        <w:t>society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 xml:space="preserve">, </w:t>
      </w:r>
      <w:proofErr w:type="spellStart"/>
      <w:r>
        <w:t>universities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>.</w:t>
      </w:r>
    </w:p>
    <w:p w14:paraId="390EE4CE" w14:textId="77777777" w:rsidR="00DB2E60" w:rsidRDefault="00000000">
      <w:pPr>
        <w:pStyle w:val="GvdeMetni"/>
        <w:spacing w:line="360" w:lineRule="auto"/>
        <w:ind w:left="284" w:right="574"/>
        <w:jc w:val="both"/>
      </w:pPr>
      <w:proofErr w:type="spellStart"/>
      <w:r>
        <w:rPr>
          <w:b/>
          <w:sz w:val="22"/>
        </w:rPr>
        <w:t>HYS.IV</w:t>
      </w:r>
      <w:r>
        <w:t>To</w:t>
      </w:r>
      <w:proofErr w:type="spellEnd"/>
      <w:r>
        <w:t xml:space="preserve"> </w:t>
      </w:r>
      <w:proofErr w:type="spellStart"/>
      <w:r>
        <w:t>establish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support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establishment</w:t>
      </w:r>
      <w:proofErr w:type="spellEnd"/>
      <w:r>
        <w:t xml:space="preserve"> of an </w:t>
      </w:r>
      <w:proofErr w:type="spellStart"/>
      <w:r>
        <w:t>incubation</w:t>
      </w:r>
      <w:proofErr w:type="spellEnd"/>
      <w:r>
        <w:t xml:space="preserve"> </w:t>
      </w:r>
      <w:proofErr w:type="spellStart"/>
      <w:r>
        <w:t>center</w:t>
      </w:r>
      <w:proofErr w:type="spellEnd"/>
      <w:r>
        <w:t xml:space="preserve"> in </w:t>
      </w:r>
      <w:proofErr w:type="spellStart"/>
      <w:r>
        <w:t>order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contribute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business</w:t>
      </w:r>
      <w:proofErr w:type="spellEnd"/>
      <w:r>
        <w:t xml:space="preserve"> </w:t>
      </w:r>
      <w:proofErr w:type="spellStart"/>
      <w:r>
        <w:t>creation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</w:t>
      </w:r>
      <w:proofErr w:type="spellStart"/>
      <w:r>
        <w:t>efforts</w:t>
      </w:r>
      <w:proofErr w:type="spellEnd"/>
      <w:r>
        <w:t xml:space="preserve"> in </w:t>
      </w:r>
      <w:proofErr w:type="spellStart"/>
      <w:r>
        <w:t>collaboration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private</w:t>
      </w:r>
      <w:proofErr w:type="spellEnd"/>
      <w:r>
        <w:t xml:space="preserve"> </w:t>
      </w:r>
      <w:proofErr w:type="spellStart"/>
      <w:r>
        <w:t>sector</w:t>
      </w:r>
      <w:proofErr w:type="spellEnd"/>
      <w:r>
        <w:t xml:space="preserve">, </w:t>
      </w:r>
      <w:proofErr w:type="spellStart"/>
      <w:r>
        <w:t>universities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professional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>.</w:t>
      </w:r>
    </w:p>
    <w:p w14:paraId="0B6C912D" w14:textId="77777777" w:rsidR="00DB2E60" w:rsidRDefault="00000000">
      <w:pPr>
        <w:pStyle w:val="Balk1"/>
        <w:spacing w:before="0"/>
        <w:ind w:left="5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5F0A12C2" w14:textId="77777777" w:rsidR="00DB2E60" w:rsidRDefault="00DB2E60">
      <w:pPr>
        <w:pStyle w:val="GvdeMetni"/>
        <w:spacing w:before="1" w:after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93"/>
        <w:gridCol w:w="749"/>
        <w:gridCol w:w="872"/>
        <w:gridCol w:w="892"/>
        <w:gridCol w:w="854"/>
        <w:gridCol w:w="1062"/>
        <w:gridCol w:w="924"/>
        <w:gridCol w:w="993"/>
      </w:tblGrid>
      <w:tr w:rsidR="00DB2E60" w14:paraId="5C4FA848" w14:textId="77777777">
        <w:trPr>
          <w:trHeight w:val="736"/>
        </w:trPr>
        <w:tc>
          <w:tcPr>
            <w:tcW w:w="3293" w:type="dxa"/>
            <w:vMerge w:val="restart"/>
            <w:shd w:val="clear" w:color="auto" w:fill="D9D9D9"/>
          </w:tcPr>
          <w:p w14:paraId="207E8B26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1ACEF25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525F3D13" w14:textId="77777777" w:rsidR="00DB2E60" w:rsidRDefault="00000000">
            <w:pPr>
              <w:pStyle w:val="TableParagraph"/>
              <w:ind w:left="108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749" w:type="dxa"/>
            <w:vMerge w:val="restart"/>
            <w:shd w:val="clear" w:color="auto" w:fill="D9D9D9"/>
          </w:tcPr>
          <w:p w14:paraId="2AB6EB8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6775E68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6C6DA1FB" w14:textId="77777777" w:rsidR="00DB2E60" w:rsidRDefault="00000000">
            <w:pPr>
              <w:pStyle w:val="TableParagraph"/>
              <w:ind w:left="96" w:right="69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872" w:type="dxa"/>
            <w:shd w:val="clear" w:color="auto" w:fill="D9D9D9"/>
          </w:tcPr>
          <w:p w14:paraId="44EC1118" w14:textId="77777777" w:rsidR="00DB2E60" w:rsidRDefault="00000000">
            <w:pPr>
              <w:pStyle w:val="TableParagraph"/>
              <w:spacing w:before="148"/>
              <w:ind w:left="124" w:right="86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725" w:type="dxa"/>
            <w:gridSpan w:val="5"/>
            <w:shd w:val="clear" w:color="auto" w:fill="D9D9D9"/>
          </w:tcPr>
          <w:p w14:paraId="2F58A9C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774F108" w14:textId="77777777" w:rsidR="00DB2E60" w:rsidRDefault="00000000">
            <w:pPr>
              <w:pStyle w:val="TableParagraph"/>
              <w:ind w:left="140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3DE11C13" w14:textId="77777777">
        <w:trPr>
          <w:trHeight w:val="737"/>
        </w:trPr>
        <w:tc>
          <w:tcPr>
            <w:tcW w:w="3293" w:type="dxa"/>
            <w:vMerge/>
            <w:tcBorders>
              <w:top w:val="nil"/>
            </w:tcBorders>
            <w:shd w:val="clear" w:color="auto" w:fill="D9D9D9"/>
          </w:tcPr>
          <w:p w14:paraId="76F7AD0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49" w:type="dxa"/>
            <w:vMerge/>
            <w:tcBorders>
              <w:top w:val="nil"/>
            </w:tcBorders>
            <w:shd w:val="clear" w:color="auto" w:fill="D9D9D9"/>
          </w:tcPr>
          <w:p w14:paraId="16B6658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72" w:type="dxa"/>
            <w:shd w:val="clear" w:color="auto" w:fill="D9D9D9"/>
          </w:tcPr>
          <w:p w14:paraId="6E60A58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CBC326C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892" w:type="dxa"/>
            <w:shd w:val="clear" w:color="auto" w:fill="D9D9D9"/>
          </w:tcPr>
          <w:p w14:paraId="2AE71A3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EE4DC82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54" w:type="dxa"/>
            <w:shd w:val="clear" w:color="auto" w:fill="D9D9D9"/>
          </w:tcPr>
          <w:p w14:paraId="2CEC5A1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2490FBB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1062" w:type="dxa"/>
            <w:shd w:val="clear" w:color="auto" w:fill="D9D9D9"/>
          </w:tcPr>
          <w:p w14:paraId="47ED379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279D68C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924" w:type="dxa"/>
            <w:shd w:val="clear" w:color="auto" w:fill="D9D9D9"/>
          </w:tcPr>
          <w:p w14:paraId="4728A90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DE9483B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993" w:type="dxa"/>
            <w:shd w:val="clear" w:color="auto" w:fill="D9D9D9"/>
          </w:tcPr>
          <w:p w14:paraId="798505B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F38B768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454A74C8" w14:textId="77777777">
        <w:trPr>
          <w:trHeight w:val="1034"/>
        </w:trPr>
        <w:tc>
          <w:tcPr>
            <w:tcW w:w="3293" w:type="dxa"/>
          </w:tcPr>
          <w:p w14:paraId="7FFED226" w14:textId="77777777" w:rsidR="00DB2E60" w:rsidRDefault="00000000">
            <w:pPr>
              <w:pStyle w:val="TableParagraph"/>
              <w:spacing w:before="10" w:line="360" w:lineRule="auto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Social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cultural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economic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scientific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activities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organized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with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aim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contributing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society</w:t>
            </w:r>
            <w:proofErr w:type="spellEnd"/>
            <w:r>
              <w:rPr>
                <w:sz w:val="20"/>
              </w:rPr>
              <w:t>.</w:t>
            </w:r>
          </w:p>
          <w:p w14:paraId="6DD1066B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proofErr w:type="gramStart"/>
            <w:r>
              <w:rPr>
                <w:sz w:val="20"/>
              </w:rPr>
              <w:t>number</w:t>
            </w:r>
            <w:proofErr w:type="spellEnd"/>
            <w:proofErr w:type="gram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events</w:t>
            </w:r>
            <w:proofErr w:type="spellEnd"/>
          </w:p>
        </w:tc>
        <w:tc>
          <w:tcPr>
            <w:tcW w:w="749" w:type="dxa"/>
          </w:tcPr>
          <w:p w14:paraId="06F03893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48B7231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72" w:type="dxa"/>
          </w:tcPr>
          <w:p w14:paraId="34C8F77A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1CCAD4E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892" w:type="dxa"/>
          </w:tcPr>
          <w:p w14:paraId="2C570DCB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22B8F71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854" w:type="dxa"/>
          </w:tcPr>
          <w:p w14:paraId="2CEC1F19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7971D19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1062" w:type="dxa"/>
          </w:tcPr>
          <w:p w14:paraId="1E821041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7EB6604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924" w:type="dxa"/>
          </w:tcPr>
          <w:p w14:paraId="3597AB3B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1690B59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993" w:type="dxa"/>
          </w:tcPr>
          <w:p w14:paraId="48938D24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5F9A80C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</w:tr>
      <w:tr w:rsidR="00DB2E60" w14:paraId="3DEE5D24" w14:textId="77777777">
        <w:trPr>
          <w:trHeight w:val="736"/>
        </w:trPr>
        <w:tc>
          <w:tcPr>
            <w:tcW w:w="3293" w:type="dxa"/>
            <w:shd w:val="clear" w:color="auto" w:fill="F1F1F1"/>
          </w:tcPr>
          <w:p w14:paraId="546F027C" w14:textId="77777777" w:rsidR="00DB2E60" w:rsidRDefault="00000000">
            <w:pPr>
              <w:pStyle w:val="TableParagraph"/>
              <w:spacing w:before="33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External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community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served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institution</w:t>
            </w:r>
            <w:proofErr w:type="spellEnd"/>
          </w:p>
          <w:p w14:paraId="41BF231E" w14:textId="77777777" w:rsidR="00DB2E60" w:rsidRDefault="00000000">
            <w:pPr>
              <w:pStyle w:val="TableParagraph"/>
              <w:spacing w:before="115"/>
              <w:ind w:left="69"/>
              <w:jc w:val="left"/>
              <w:rPr>
                <w:sz w:val="20"/>
              </w:rPr>
            </w:pPr>
            <w:proofErr w:type="spellStart"/>
            <w:proofErr w:type="gramStart"/>
            <w:r>
              <w:rPr>
                <w:sz w:val="20"/>
              </w:rPr>
              <w:t>satisfaction</w:t>
            </w:r>
            <w:proofErr w:type="spellEnd"/>
            <w:proofErr w:type="gramEnd"/>
            <w:r>
              <w:rPr>
                <w:sz w:val="20"/>
              </w:rPr>
              <w:t xml:space="preserve"> rate of </w:t>
            </w:r>
            <w:proofErr w:type="spellStart"/>
            <w:r>
              <w:rPr>
                <w:sz w:val="20"/>
              </w:rPr>
              <w:t>segments</w:t>
            </w:r>
            <w:proofErr w:type="spellEnd"/>
          </w:p>
        </w:tc>
        <w:tc>
          <w:tcPr>
            <w:tcW w:w="749" w:type="dxa"/>
            <w:shd w:val="clear" w:color="auto" w:fill="F1F1F1"/>
          </w:tcPr>
          <w:p w14:paraId="5CB3081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B4A648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Percentage</w:t>
            </w:r>
            <w:proofErr w:type="spellEnd"/>
          </w:p>
        </w:tc>
        <w:tc>
          <w:tcPr>
            <w:tcW w:w="872" w:type="dxa"/>
            <w:shd w:val="clear" w:color="auto" w:fill="F1F1F1"/>
          </w:tcPr>
          <w:p w14:paraId="4FFF406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E573D9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892" w:type="dxa"/>
            <w:shd w:val="clear" w:color="auto" w:fill="F1F1F1"/>
          </w:tcPr>
          <w:p w14:paraId="43E3635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567AA8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59</w:t>
            </w:r>
          </w:p>
        </w:tc>
        <w:tc>
          <w:tcPr>
            <w:tcW w:w="854" w:type="dxa"/>
            <w:shd w:val="clear" w:color="auto" w:fill="F1F1F1"/>
          </w:tcPr>
          <w:p w14:paraId="750591F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1BCE4C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63</w:t>
            </w:r>
          </w:p>
        </w:tc>
        <w:tc>
          <w:tcPr>
            <w:tcW w:w="1062" w:type="dxa"/>
            <w:shd w:val="clear" w:color="auto" w:fill="F1F1F1"/>
          </w:tcPr>
          <w:p w14:paraId="76A0930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936834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924" w:type="dxa"/>
            <w:shd w:val="clear" w:color="auto" w:fill="F1F1F1"/>
          </w:tcPr>
          <w:p w14:paraId="0B57637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28F547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993" w:type="dxa"/>
            <w:shd w:val="clear" w:color="auto" w:fill="F1F1F1"/>
          </w:tcPr>
          <w:p w14:paraId="3FA87F0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E1EC81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</w:tr>
    </w:tbl>
    <w:p w14:paraId="7C77F88E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21874E8F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226A85B" wp14:editId="70156487">
                <wp:extent cx="6115050" cy="881380"/>
                <wp:effectExtent l="0" t="0" r="0" b="4444"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Textbox 248"/>
                        <wps:cNvSpPr txBox="1"/>
                        <wps:spPr>
                          <a:xfrm>
                            <a:off x="1903" y="712591"/>
                            <a:ext cx="4997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407321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Theme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9" name="Textbox 249"/>
                        <wps:cNvSpPr txBox="1"/>
                        <wps:spPr>
                          <a:xfrm>
                            <a:off x="1350644" y="712591"/>
                            <a:ext cx="228473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00F5BF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PHYSICAL INFRASTRUCTURE AND THE ENVIRONMENT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26A85B" id="Group 246" o:spid="_x0000_s1244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">
                <v:shape id="Image 247" o:spid="_x0000_s1245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">
                  <v:imagedata r:id="rId51" o:title=""/>
                </v:shape>
                <v:shape id="Textbox 248" o:spid="_x0000_s1246" type="#_x0000_t202" style="position:absolute;left:19;top:7125;width:499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5E407321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Theme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4</w:t>
                        </w:r>
                      </w:p>
                    </w:txbxContent>
                  </v:textbox>
                </v:shape>
                <v:shape id="Textbox 249" o:spid="_x0000_s1247" type="#_x0000_t202" style="position:absolute;left:13506;top:7125;width:2284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yDO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L2rIM7EAAAA3AAAAA8A&#10;AAAAAAAAAAAAAAAABwIAAGRycy9kb3ducmV2LnhtbFBLBQYAAAAAAwADALcAAAD4AgAAAAA=&#10;" filled="f" stroked="f">
                  <v:textbox inset="0,0,0,0">
                    <w:txbxContent>
                      <w:p w14:paraId="7B00F5BF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PHYSICAL INFRASTRUCTURE AND THE ENVIRONMENT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EDD77DF" w14:textId="77777777" w:rsidR="00DB2E60" w:rsidRDefault="00000000">
      <w:pPr>
        <w:pStyle w:val="GvdeMetni"/>
        <w:tabs>
          <w:tab w:val="left" w:pos="2407"/>
        </w:tabs>
        <w:spacing w:before="136"/>
        <w:ind w:left="284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4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, </w:t>
      </w:r>
      <w:proofErr w:type="spellStart"/>
      <w:r>
        <w:t>landscaping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facilities</w:t>
      </w:r>
      <w:proofErr w:type="spellEnd"/>
      <w:r>
        <w:t>.</w:t>
      </w:r>
    </w:p>
    <w:p w14:paraId="714CA17E" w14:textId="77777777" w:rsidR="00DB2E60" w:rsidRDefault="00000000">
      <w:pPr>
        <w:pStyle w:val="GvdeMetni"/>
        <w:tabs>
          <w:tab w:val="left" w:pos="2407"/>
        </w:tabs>
        <w:spacing w:before="138" w:line="360" w:lineRule="auto"/>
        <w:ind w:left="284" w:right="573"/>
      </w:pPr>
      <w:r>
        <w:rPr>
          <w:b/>
        </w:rPr>
        <w:t xml:space="preserve">Strategic </w:t>
      </w: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7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total </w:t>
      </w:r>
      <w:proofErr w:type="spellStart"/>
      <w:r>
        <w:t>amount</w:t>
      </w:r>
      <w:proofErr w:type="spellEnd"/>
      <w:r>
        <w:t xml:space="preserve"> of </w:t>
      </w:r>
      <w:proofErr w:type="spellStart"/>
      <w:r>
        <w:t>indoor</w:t>
      </w:r>
      <w:proofErr w:type="spellEnd"/>
      <w:r>
        <w:t xml:space="preserve"> </w:t>
      </w:r>
      <w:proofErr w:type="spellStart"/>
      <w:r>
        <w:t>space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landscaping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central</w:t>
      </w:r>
      <w:proofErr w:type="spellEnd"/>
      <w:r>
        <w:t xml:space="preserve"> </w:t>
      </w:r>
      <w:proofErr w:type="spellStart"/>
      <w:r>
        <w:t>campus</w:t>
      </w:r>
      <w:proofErr w:type="spellEnd"/>
      <w:r>
        <w:t>.</w:t>
      </w:r>
    </w:p>
    <w:p w14:paraId="23DC45CD" w14:textId="77777777" w:rsidR="00DB2E60" w:rsidRDefault="00DB2E60">
      <w:pPr>
        <w:pStyle w:val="GvdeMetni"/>
        <w:spacing w:before="137"/>
      </w:pPr>
    </w:p>
    <w:p w14:paraId="546E9A05" w14:textId="77777777" w:rsidR="00DB2E60" w:rsidRDefault="00000000">
      <w:pPr>
        <w:pStyle w:val="Balk1"/>
        <w:ind w:left="284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321795C6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4" w:right="576"/>
      </w:pPr>
      <w:r>
        <w:rPr>
          <w:b/>
          <w:spacing w:val="-2"/>
          <w:sz w:val="22"/>
        </w:rPr>
        <w:t>HYS.I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investment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timeframes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at </w:t>
      </w:r>
      <w:proofErr w:type="spellStart"/>
      <w:r>
        <w:t>reasonable</w:t>
      </w:r>
      <w:proofErr w:type="spellEnd"/>
      <w:r>
        <w:t xml:space="preserve"> </w:t>
      </w:r>
      <w:proofErr w:type="spellStart"/>
      <w:r>
        <w:t>costs</w:t>
      </w:r>
      <w:proofErr w:type="spellEnd"/>
      <w:r>
        <w:t xml:space="preserve"> as </w:t>
      </w:r>
      <w:proofErr w:type="spellStart"/>
      <w:r>
        <w:t>stipulated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investment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>.</w:t>
      </w:r>
    </w:p>
    <w:p w14:paraId="4DD98C3E" w14:textId="77777777" w:rsidR="00DB2E60" w:rsidRDefault="00000000">
      <w:pPr>
        <w:pStyle w:val="GvdeMetni"/>
        <w:tabs>
          <w:tab w:val="left" w:pos="1417"/>
        </w:tabs>
        <w:ind w:left="284"/>
      </w:pPr>
      <w:r>
        <w:rPr>
          <w:b/>
          <w:spacing w:val="-2"/>
          <w:sz w:val="22"/>
        </w:rPr>
        <w:t>HYS.II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prioritize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ergonomics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production</w:t>
      </w:r>
      <w:proofErr w:type="spellEnd"/>
      <w:r>
        <w:t xml:space="preserve">, </w:t>
      </w:r>
      <w:proofErr w:type="spellStart"/>
      <w:r>
        <w:t>repair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renovation</w:t>
      </w:r>
      <w:proofErr w:type="spellEnd"/>
      <w:r>
        <w:t xml:space="preserve"> of 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structures</w:t>
      </w:r>
      <w:proofErr w:type="spellEnd"/>
      <w:r>
        <w:t>.</w:t>
      </w:r>
    </w:p>
    <w:p w14:paraId="2DE61305" w14:textId="77777777" w:rsidR="00DB2E60" w:rsidRDefault="00000000">
      <w:pPr>
        <w:pStyle w:val="GvdeMetni"/>
        <w:tabs>
          <w:tab w:val="left" w:pos="1417"/>
        </w:tabs>
        <w:spacing w:before="138"/>
        <w:ind w:left="284"/>
      </w:pPr>
      <w:r>
        <w:rPr>
          <w:b/>
          <w:spacing w:val="-2"/>
          <w:sz w:val="22"/>
        </w:rPr>
        <w:t>HYS.III</w:t>
      </w:r>
      <w:r>
        <w:rPr>
          <w:b/>
          <w:sz w:val="22"/>
        </w:rPr>
        <w:tab/>
      </w:r>
      <w:proofErr w:type="spellStart"/>
      <w:r>
        <w:t>Completing</w:t>
      </w:r>
      <w:proofErr w:type="spellEnd"/>
      <w:r>
        <w:t xml:space="preserve"> </w:t>
      </w:r>
      <w:proofErr w:type="spellStart"/>
      <w:r>
        <w:t>investment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indoor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outdoor</w:t>
      </w:r>
      <w:proofErr w:type="spellEnd"/>
      <w:r>
        <w:t xml:space="preserve"> </w:t>
      </w:r>
      <w:proofErr w:type="spellStart"/>
      <w:r>
        <w:t>sports</w:t>
      </w:r>
      <w:proofErr w:type="spellEnd"/>
      <w:r>
        <w:t xml:space="preserve"> </w:t>
      </w:r>
      <w:proofErr w:type="spellStart"/>
      <w:r>
        <w:t>facilities</w:t>
      </w:r>
      <w:proofErr w:type="spellEnd"/>
      <w:r>
        <w:t>.</w:t>
      </w:r>
    </w:p>
    <w:p w14:paraId="6E748141" w14:textId="77777777" w:rsidR="00DB2E60" w:rsidRDefault="00DB2E60">
      <w:pPr>
        <w:pStyle w:val="GvdeMetni"/>
        <w:spacing w:before="275"/>
      </w:pPr>
    </w:p>
    <w:p w14:paraId="068F7DAC" w14:textId="77777777" w:rsidR="00DB2E60" w:rsidRDefault="00000000">
      <w:pPr>
        <w:pStyle w:val="Balk1"/>
        <w:ind w:left="5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49D4E80E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79"/>
        <w:gridCol w:w="722"/>
        <w:gridCol w:w="817"/>
        <w:gridCol w:w="935"/>
        <w:gridCol w:w="835"/>
        <w:gridCol w:w="706"/>
        <w:gridCol w:w="820"/>
        <w:gridCol w:w="825"/>
      </w:tblGrid>
      <w:tr w:rsidR="00DB2E60" w14:paraId="6AD1CE58" w14:textId="77777777">
        <w:trPr>
          <w:trHeight w:val="737"/>
        </w:trPr>
        <w:tc>
          <w:tcPr>
            <w:tcW w:w="3979" w:type="dxa"/>
            <w:vMerge w:val="restart"/>
            <w:shd w:val="clear" w:color="auto" w:fill="D9D9D9"/>
          </w:tcPr>
          <w:p w14:paraId="07D74040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7C87E96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11AD2832" w14:textId="77777777" w:rsidR="00DB2E60" w:rsidRDefault="00000000">
            <w:pPr>
              <w:pStyle w:val="TableParagraph"/>
              <w:ind w:left="18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722" w:type="dxa"/>
            <w:vMerge w:val="restart"/>
            <w:shd w:val="clear" w:color="auto" w:fill="D9D9D9"/>
          </w:tcPr>
          <w:p w14:paraId="3AEBC8A0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27C8064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7D561CC5" w14:textId="77777777" w:rsidR="00DB2E60" w:rsidRDefault="00000000">
            <w:pPr>
              <w:pStyle w:val="TableParagraph"/>
              <w:ind w:left="83" w:right="62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817" w:type="dxa"/>
            <w:shd w:val="clear" w:color="auto" w:fill="D9D9D9"/>
          </w:tcPr>
          <w:p w14:paraId="6B9AA45B" w14:textId="77777777" w:rsidR="00DB2E60" w:rsidRDefault="00000000">
            <w:pPr>
              <w:pStyle w:val="TableParagraph"/>
              <w:spacing w:before="148"/>
              <w:ind w:left="97" w:right="58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121" w:type="dxa"/>
            <w:gridSpan w:val="5"/>
            <w:shd w:val="clear" w:color="auto" w:fill="D9D9D9"/>
          </w:tcPr>
          <w:p w14:paraId="26A0327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ABCDF5C" w14:textId="77777777" w:rsidR="00DB2E60" w:rsidRDefault="00000000">
            <w:pPr>
              <w:pStyle w:val="TableParagraph"/>
              <w:ind w:left="110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233DEBD2" w14:textId="77777777">
        <w:trPr>
          <w:trHeight w:val="736"/>
        </w:trPr>
        <w:tc>
          <w:tcPr>
            <w:tcW w:w="3979" w:type="dxa"/>
            <w:vMerge/>
            <w:tcBorders>
              <w:top w:val="nil"/>
            </w:tcBorders>
            <w:shd w:val="clear" w:color="auto" w:fill="D9D9D9"/>
          </w:tcPr>
          <w:p w14:paraId="0DE604D3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</w:tcBorders>
            <w:shd w:val="clear" w:color="auto" w:fill="D9D9D9"/>
          </w:tcPr>
          <w:p w14:paraId="4C53DA0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17" w:type="dxa"/>
            <w:shd w:val="clear" w:color="auto" w:fill="D9D9D9"/>
          </w:tcPr>
          <w:p w14:paraId="47E14F4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9AA80B4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935" w:type="dxa"/>
            <w:shd w:val="clear" w:color="auto" w:fill="D9D9D9"/>
          </w:tcPr>
          <w:p w14:paraId="0D18382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5301ECA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35" w:type="dxa"/>
            <w:shd w:val="clear" w:color="auto" w:fill="D9D9D9"/>
          </w:tcPr>
          <w:p w14:paraId="521A22A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FB0DA8E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706" w:type="dxa"/>
            <w:shd w:val="clear" w:color="auto" w:fill="D9D9D9"/>
          </w:tcPr>
          <w:p w14:paraId="4EBD4AA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EE5FD66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820" w:type="dxa"/>
            <w:shd w:val="clear" w:color="auto" w:fill="D9D9D9"/>
          </w:tcPr>
          <w:p w14:paraId="6837213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6035D02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825" w:type="dxa"/>
            <w:shd w:val="clear" w:color="auto" w:fill="D9D9D9"/>
          </w:tcPr>
          <w:p w14:paraId="6A13D78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63FA8DD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0A691C1B" w14:textId="77777777">
        <w:trPr>
          <w:trHeight w:val="737"/>
        </w:trPr>
        <w:tc>
          <w:tcPr>
            <w:tcW w:w="3979" w:type="dxa"/>
          </w:tcPr>
          <w:p w14:paraId="198CA059" w14:textId="77777777" w:rsidR="00DB2E60" w:rsidRDefault="00000000">
            <w:pPr>
              <w:pStyle w:val="TableParagraph"/>
              <w:spacing w:before="27" w:line="230" w:lineRule="atLeast"/>
              <w:ind w:left="69" w:right="4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Percentage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completion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investment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Economics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Communication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722" w:type="dxa"/>
          </w:tcPr>
          <w:p w14:paraId="42F02DA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3135547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Ratio</w:t>
            </w:r>
            <w:proofErr w:type="spellEnd"/>
          </w:p>
        </w:tc>
        <w:tc>
          <w:tcPr>
            <w:tcW w:w="817" w:type="dxa"/>
          </w:tcPr>
          <w:p w14:paraId="67BB4BD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758BEF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935" w:type="dxa"/>
          </w:tcPr>
          <w:p w14:paraId="42A3A18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A7801D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95</w:t>
            </w:r>
          </w:p>
        </w:tc>
        <w:tc>
          <w:tcPr>
            <w:tcW w:w="835" w:type="dxa"/>
          </w:tcPr>
          <w:p w14:paraId="08EC955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729EF7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706" w:type="dxa"/>
          </w:tcPr>
          <w:p w14:paraId="1ED47F4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924632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0" w:type="dxa"/>
          </w:tcPr>
          <w:p w14:paraId="63FC68C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54D123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5" w:type="dxa"/>
          </w:tcPr>
          <w:p w14:paraId="58C13D2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8539AD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</w:tr>
      <w:tr w:rsidR="00DB2E60" w14:paraId="4776F02E" w14:textId="77777777">
        <w:trPr>
          <w:trHeight w:val="736"/>
        </w:trPr>
        <w:tc>
          <w:tcPr>
            <w:tcW w:w="3979" w:type="dxa"/>
            <w:shd w:val="clear" w:color="auto" w:fill="F1F1F1"/>
          </w:tcPr>
          <w:p w14:paraId="7D67E908" w14:textId="77777777" w:rsidR="00DB2E60" w:rsidRDefault="00000000">
            <w:pPr>
              <w:pStyle w:val="TableParagraph"/>
              <w:spacing w:before="148"/>
              <w:ind w:left="69" w:right="4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Percentage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completion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Physical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Education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Sports </w:t>
            </w:r>
            <w:proofErr w:type="spellStart"/>
            <w:r>
              <w:rPr>
                <w:sz w:val="20"/>
              </w:rPr>
              <w:t>College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investment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722" w:type="dxa"/>
            <w:shd w:val="clear" w:color="auto" w:fill="F1F1F1"/>
          </w:tcPr>
          <w:p w14:paraId="1663E51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157C579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Ratio</w:t>
            </w:r>
            <w:proofErr w:type="spellEnd"/>
          </w:p>
        </w:tc>
        <w:tc>
          <w:tcPr>
            <w:tcW w:w="817" w:type="dxa"/>
            <w:shd w:val="clear" w:color="auto" w:fill="F1F1F1"/>
          </w:tcPr>
          <w:p w14:paraId="6F3F75F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09C873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60</w:t>
            </w:r>
          </w:p>
        </w:tc>
        <w:tc>
          <w:tcPr>
            <w:tcW w:w="935" w:type="dxa"/>
            <w:shd w:val="clear" w:color="auto" w:fill="F1F1F1"/>
          </w:tcPr>
          <w:p w14:paraId="3FFC8C7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6A5ADA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835" w:type="dxa"/>
            <w:shd w:val="clear" w:color="auto" w:fill="F1F1F1"/>
          </w:tcPr>
          <w:p w14:paraId="2D05077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4FC217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706" w:type="dxa"/>
            <w:shd w:val="clear" w:color="auto" w:fill="F1F1F1"/>
          </w:tcPr>
          <w:p w14:paraId="479DC0A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9F3C2D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0" w:type="dxa"/>
            <w:shd w:val="clear" w:color="auto" w:fill="F1F1F1"/>
          </w:tcPr>
          <w:p w14:paraId="6787AB7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AC9045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5" w:type="dxa"/>
            <w:shd w:val="clear" w:color="auto" w:fill="F1F1F1"/>
          </w:tcPr>
          <w:p w14:paraId="6CB9365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867215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</w:tr>
      <w:tr w:rsidR="00DB2E60" w14:paraId="595189B7" w14:textId="77777777">
        <w:trPr>
          <w:trHeight w:val="737"/>
        </w:trPr>
        <w:tc>
          <w:tcPr>
            <w:tcW w:w="3979" w:type="dxa"/>
          </w:tcPr>
          <w:p w14:paraId="38E8EBEE" w14:textId="77777777" w:rsidR="00DB2E60" w:rsidRDefault="00000000">
            <w:pPr>
              <w:pStyle w:val="TableParagraph"/>
              <w:spacing w:before="27" w:line="230" w:lineRule="atLeast"/>
              <w:ind w:left="69" w:right="511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Percentage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completion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investment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additional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classrooms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School of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of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Services.</w:t>
            </w:r>
          </w:p>
        </w:tc>
        <w:tc>
          <w:tcPr>
            <w:tcW w:w="722" w:type="dxa"/>
          </w:tcPr>
          <w:p w14:paraId="5AAFCD6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5687869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Ratio</w:t>
            </w:r>
            <w:proofErr w:type="spellEnd"/>
          </w:p>
        </w:tc>
        <w:tc>
          <w:tcPr>
            <w:tcW w:w="817" w:type="dxa"/>
          </w:tcPr>
          <w:p w14:paraId="33E0154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69C58E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935" w:type="dxa"/>
          </w:tcPr>
          <w:p w14:paraId="270B33D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3CF9E9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835" w:type="dxa"/>
          </w:tcPr>
          <w:p w14:paraId="7F049DA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F21584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706" w:type="dxa"/>
          </w:tcPr>
          <w:p w14:paraId="6D4372D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F99184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0" w:type="dxa"/>
          </w:tcPr>
          <w:p w14:paraId="3F45B0A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F97452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5" w:type="dxa"/>
          </w:tcPr>
          <w:p w14:paraId="1945738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86E44C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</w:tr>
      <w:tr w:rsidR="00DB2E60" w14:paraId="09A80675" w14:textId="77777777">
        <w:trPr>
          <w:trHeight w:val="737"/>
        </w:trPr>
        <w:tc>
          <w:tcPr>
            <w:tcW w:w="3979" w:type="dxa"/>
            <w:shd w:val="clear" w:color="auto" w:fill="F1F1F1"/>
          </w:tcPr>
          <w:p w14:paraId="281D2240" w14:textId="77777777" w:rsidR="00DB2E60" w:rsidRDefault="00000000">
            <w:pPr>
              <w:pStyle w:val="TableParagraph"/>
              <w:spacing w:before="148"/>
              <w:ind w:left="69" w:right="4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Percentage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completion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new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additional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public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housing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investment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722" w:type="dxa"/>
            <w:shd w:val="clear" w:color="auto" w:fill="F1F1F1"/>
          </w:tcPr>
          <w:p w14:paraId="00B7B2E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2568CCD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Ratio</w:t>
            </w:r>
            <w:proofErr w:type="spellEnd"/>
          </w:p>
        </w:tc>
        <w:tc>
          <w:tcPr>
            <w:tcW w:w="817" w:type="dxa"/>
            <w:shd w:val="clear" w:color="auto" w:fill="F1F1F1"/>
          </w:tcPr>
          <w:p w14:paraId="6D64623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F1A050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935" w:type="dxa"/>
            <w:shd w:val="clear" w:color="auto" w:fill="F1F1F1"/>
          </w:tcPr>
          <w:p w14:paraId="6440DD8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780408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835" w:type="dxa"/>
            <w:shd w:val="clear" w:color="auto" w:fill="F1F1F1"/>
          </w:tcPr>
          <w:p w14:paraId="7E38D18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4CC5C9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706" w:type="dxa"/>
            <w:shd w:val="clear" w:color="auto" w:fill="F1F1F1"/>
          </w:tcPr>
          <w:p w14:paraId="0F08568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DEC852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0" w:type="dxa"/>
            <w:shd w:val="clear" w:color="auto" w:fill="F1F1F1"/>
          </w:tcPr>
          <w:p w14:paraId="05BD430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8C006F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5" w:type="dxa"/>
            <w:shd w:val="clear" w:color="auto" w:fill="F1F1F1"/>
          </w:tcPr>
          <w:p w14:paraId="09D7A21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07167C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</w:tr>
      <w:tr w:rsidR="00DB2E60" w14:paraId="42CE9099" w14:textId="77777777">
        <w:trPr>
          <w:trHeight w:val="736"/>
        </w:trPr>
        <w:tc>
          <w:tcPr>
            <w:tcW w:w="3979" w:type="dxa"/>
          </w:tcPr>
          <w:p w14:paraId="0E0C67F6" w14:textId="77777777" w:rsidR="00DB2E60" w:rsidRDefault="00000000">
            <w:pPr>
              <w:pStyle w:val="TableParagraph"/>
              <w:spacing w:before="148"/>
              <w:ind w:left="69" w:right="4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Percentage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completion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Theology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Literature</w:t>
            </w:r>
            <w:proofErr w:type="spellEnd"/>
            <w:r>
              <w:rPr>
                <w:sz w:val="20"/>
              </w:rPr>
              <w:t xml:space="preserve"> service </w:t>
            </w:r>
            <w:proofErr w:type="spellStart"/>
            <w:r>
              <w:rPr>
                <w:sz w:val="20"/>
              </w:rPr>
              <w:t>building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investment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722" w:type="dxa"/>
          </w:tcPr>
          <w:p w14:paraId="0CFCF75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FA9E6E6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Ratio</w:t>
            </w:r>
            <w:proofErr w:type="spellEnd"/>
          </w:p>
        </w:tc>
        <w:tc>
          <w:tcPr>
            <w:tcW w:w="817" w:type="dxa"/>
          </w:tcPr>
          <w:p w14:paraId="140BF00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9041AA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935" w:type="dxa"/>
          </w:tcPr>
          <w:p w14:paraId="1D7F57E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95C0D9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835" w:type="dxa"/>
          </w:tcPr>
          <w:p w14:paraId="1B82171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8BBF6B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80</w:t>
            </w:r>
          </w:p>
        </w:tc>
        <w:tc>
          <w:tcPr>
            <w:tcW w:w="706" w:type="dxa"/>
          </w:tcPr>
          <w:p w14:paraId="0DF58B6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FF1A09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820" w:type="dxa"/>
          </w:tcPr>
          <w:p w14:paraId="13ABC21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F40B28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5" w:type="dxa"/>
          </w:tcPr>
          <w:p w14:paraId="300DF9A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32E506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</w:tr>
      <w:tr w:rsidR="00DB2E60" w14:paraId="7365D5D4" w14:textId="77777777">
        <w:trPr>
          <w:trHeight w:val="736"/>
        </w:trPr>
        <w:tc>
          <w:tcPr>
            <w:tcW w:w="3979" w:type="dxa"/>
            <w:shd w:val="clear" w:color="auto" w:fill="F1F1F1"/>
          </w:tcPr>
          <w:p w14:paraId="098E24FD" w14:textId="77777777" w:rsidR="00DB2E60" w:rsidRDefault="00000000">
            <w:pPr>
              <w:pStyle w:val="TableParagraph"/>
              <w:spacing w:before="148"/>
              <w:ind w:left="69" w:right="4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Percentage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completion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investment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indoor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outdoor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sports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facilities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their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extensions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722" w:type="dxa"/>
            <w:shd w:val="clear" w:color="auto" w:fill="F1F1F1"/>
          </w:tcPr>
          <w:p w14:paraId="2D2DA48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B0C8AE1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Ratio</w:t>
            </w:r>
            <w:proofErr w:type="spellEnd"/>
          </w:p>
        </w:tc>
        <w:tc>
          <w:tcPr>
            <w:tcW w:w="817" w:type="dxa"/>
            <w:shd w:val="clear" w:color="auto" w:fill="F1F1F1"/>
          </w:tcPr>
          <w:p w14:paraId="3B38C56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BFA27A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935" w:type="dxa"/>
            <w:shd w:val="clear" w:color="auto" w:fill="F1F1F1"/>
          </w:tcPr>
          <w:p w14:paraId="16D0420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E82EDC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835" w:type="dxa"/>
            <w:shd w:val="clear" w:color="auto" w:fill="F1F1F1"/>
          </w:tcPr>
          <w:p w14:paraId="0FE7B05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66518C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706" w:type="dxa"/>
            <w:shd w:val="clear" w:color="auto" w:fill="F1F1F1"/>
          </w:tcPr>
          <w:p w14:paraId="2F73767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B94583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0" w:type="dxa"/>
            <w:shd w:val="clear" w:color="auto" w:fill="F1F1F1"/>
          </w:tcPr>
          <w:p w14:paraId="050A386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421FD2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5" w:type="dxa"/>
            <w:shd w:val="clear" w:color="auto" w:fill="F1F1F1"/>
          </w:tcPr>
          <w:p w14:paraId="56FA0DD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1F3072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</w:tr>
      <w:tr w:rsidR="00DB2E60" w14:paraId="70CE576C" w14:textId="77777777">
        <w:trPr>
          <w:trHeight w:val="737"/>
        </w:trPr>
        <w:tc>
          <w:tcPr>
            <w:tcW w:w="3979" w:type="dxa"/>
          </w:tcPr>
          <w:p w14:paraId="24C9197B" w14:textId="77777777" w:rsidR="00DB2E60" w:rsidRDefault="00000000">
            <w:pPr>
              <w:pStyle w:val="TableParagraph"/>
              <w:spacing w:before="141"/>
              <w:ind w:left="69" w:right="42"/>
              <w:jc w:val="left"/>
              <w:rPr>
                <w:sz w:val="20"/>
              </w:rPr>
            </w:pPr>
            <w:proofErr w:type="spellStart"/>
            <w:r>
              <w:rPr>
                <w:rFonts w:ascii="Calibri" w:hAnsi="Calibri"/>
                <w:sz w:val="20"/>
              </w:rPr>
              <w:t>Percentage</w:t>
            </w:r>
            <w:proofErr w:type="spellEnd"/>
            <w:r>
              <w:rPr>
                <w:rFonts w:ascii="Calibri" w:hAnsi="Calibri"/>
                <w:sz w:val="20"/>
              </w:rPr>
              <w:t xml:space="preserve"> of </w:t>
            </w:r>
            <w:proofErr w:type="spellStart"/>
            <w:r>
              <w:rPr>
                <w:rFonts w:ascii="Calibri" w:hAnsi="Calibri"/>
                <w:sz w:val="20"/>
              </w:rPr>
              <w:t>completion</w:t>
            </w:r>
            <w:proofErr w:type="spellEnd"/>
            <w:r>
              <w:rPr>
                <w:rFonts w:ascii="Calibri" w:hAnsi="Calibri"/>
                <w:sz w:val="20"/>
              </w:rPr>
              <w:t xml:space="preserve"> of </w:t>
            </w:r>
            <w:proofErr w:type="spellStart"/>
            <w:r>
              <w:rPr>
                <w:rFonts w:ascii="Calibri" w:hAnsi="Calibri"/>
                <w:sz w:val="20"/>
              </w:rPr>
              <w:t>the</w:t>
            </w:r>
            <w:proofErr w:type="spellEnd"/>
            <w:r>
              <w:rPr>
                <w:rFonts w:ascii="Calibri" w:hAnsi="Calibri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Additional</w:t>
            </w:r>
            <w:proofErr w:type="spellEnd"/>
            <w:r>
              <w:rPr>
                <w:rFonts w:ascii="Calibri" w:hAnsi="Calibri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Administrative</w:t>
            </w:r>
            <w:proofErr w:type="spellEnd"/>
            <w:r>
              <w:rPr>
                <w:rFonts w:ascii="Calibri" w:hAnsi="Calibri"/>
                <w:sz w:val="20"/>
              </w:rPr>
              <w:t xml:space="preserve"> Services </w:t>
            </w:r>
            <w:proofErr w:type="spellStart"/>
            <w:r>
              <w:rPr>
                <w:rFonts w:ascii="Calibri" w:hAnsi="Calibri"/>
                <w:sz w:val="20"/>
              </w:rPr>
              <w:t>Building</w:t>
            </w:r>
            <w:proofErr w:type="spellEnd"/>
            <w:r>
              <w:rPr>
                <w:rFonts w:ascii="Calibri" w:hAnsi="Calibri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investment</w:t>
            </w:r>
            <w:proofErr w:type="spellEnd"/>
            <w:r>
              <w:rPr>
                <w:rFonts w:ascii="Calibri" w:hAnsi="Calibri"/>
                <w:sz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</w:rPr>
              <w:t>project</w:t>
            </w:r>
            <w:proofErr w:type="spellEnd"/>
            <w:r>
              <w:rPr>
                <w:rFonts w:ascii="Calibri" w:hAnsi="Calibri"/>
                <w:sz w:val="20"/>
              </w:rPr>
              <w:t>.</w:t>
            </w:r>
          </w:p>
        </w:tc>
        <w:tc>
          <w:tcPr>
            <w:tcW w:w="722" w:type="dxa"/>
          </w:tcPr>
          <w:p w14:paraId="51E35A1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A03754E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Ratio</w:t>
            </w:r>
            <w:proofErr w:type="spellEnd"/>
          </w:p>
        </w:tc>
        <w:tc>
          <w:tcPr>
            <w:tcW w:w="817" w:type="dxa"/>
          </w:tcPr>
          <w:p w14:paraId="11B7E21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66A55E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935" w:type="dxa"/>
          </w:tcPr>
          <w:p w14:paraId="486DE01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A3BEC5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835" w:type="dxa"/>
          </w:tcPr>
          <w:p w14:paraId="27E7833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7A220E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706" w:type="dxa"/>
          </w:tcPr>
          <w:p w14:paraId="21D65B0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76DD15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0" w:type="dxa"/>
          </w:tcPr>
          <w:p w14:paraId="0B03BA6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912370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25" w:type="dxa"/>
          </w:tcPr>
          <w:p w14:paraId="3AD5602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6D5BD5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</w:tr>
    </w:tbl>
    <w:p w14:paraId="36FCC4BE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1A148644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FBE7517" wp14:editId="489F02D8">
                <wp:extent cx="6115050" cy="881380"/>
                <wp:effectExtent l="0" t="0" r="0" b="4444"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Textbox 252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5ABD22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016A83B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0040A1F9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A928C53" w14:textId="77777777" w:rsidR="00DB2E60" w:rsidRDefault="00DB2E60">
                              <w:pPr>
                                <w:spacing w:before="8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731E1C7E" w14:textId="77777777" w:rsidR="00DB2E60" w:rsidRDefault="00000000">
                              <w:pPr>
                                <w:tabs>
                                  <w:tab w:val="left" w:pos="2126"/>
                                </w:tabs>
                                <w:ind w:left="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8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Completing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landscaping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infrastructure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main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campus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BE7517" id="Group 250" o:spid="_x0000_s1248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">
                <v:shape id="Image 251" o:spid="_x0000_s1249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">
                  <v:imagedata r:id="rId51" o:title=""/>
                </v:shape>
                <v:shape id="Textbox 252" o:spid="_x0000_s1250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3C5ABD22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016A83B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0040A1F9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A928C53" w14:textId="77777777" w:rsidR="00DB2E60" w:rsidRDefault="00DB2E60">
                        <w:pPr>
                          <w:spacing w:before="8"/>
                          <w:rPr>
                            <w:b/>
                            <w:sz w:val="24"/>
                          </w:rPr>
                        </w:pPr>
                      </w:p>
                      <w:p w14:paraId="731E1C7E" w14:textId="77777777" w:rsidR="00DB2E60" w:rsidRDefault="00000000">
                        <w:pPr>
                          <w:tabs>
                            <w:tab w:val="left" w:pos="2126"/>
                          </w:tabs>
                          <w:ind w:left="2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8</w:t>
                        </w:r>
                        <w:r>
                          <w:rPr>
                            <w:b/>
                            <w:sz w:val="24"/>
                          </w:rPr>
                          <w:tab/>
                        </w:r>
                        <w:proofErr w:type="spellStart"/>
                        <w:r>
                          <w:rPr>
                            <w:sz w:val="24"/>
                          </w:rPr>
                          <w:t>Completing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landscaping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infrastructure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main </w:t>
                        </w:r>
                        <w:proofErr w:type="spellStart"/>
                        <w:r>
                          <w:rPr>
                            <w:sz w:val="24"/>
                          </w:rPr>
                          <w:t>campus</w:t>
                        </w:r>
                        <w:proofErr w:type="spellEnd"/>
                        <w:r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06F9EFE" w14:textId="77777777" w:rsidR="00DB2E60" w:rsidRDefault="00DB2E60">
      <w:pPr>
        <w:pStyle w:val="GvdeMetni"/>
        <w:spacing w:before="273"/>
        <w:rPr>
          <w:b/>
        </w:rPr>
      </w:pPr>
    </w:p>
    <w:p w14:paraId="75334A44" w14:textId="77777777" w:rsidR="00DB2E60" w:rsidRDefault="00000000">
      <w:pPr>
        <w:pStyle w:val="Balk1"/>
        <w:ind w:left="284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4BB5044B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4" w:right="576"/>
      </w:pPr>
      <w:r>
        <w:rPr>
          <w:b/>
          <w:spacing w:val="-2"/>
          <w:sz w:val="22"/>
        </w:rPr>
        <w:t>HYS.I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landscaping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infrastructure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central</w:t>
      </w:r>
      <w:proofErr w:type="spellEnd"/>
      <w:r>
        <w:t xml:space="preserve"> </w:t>
      </w:r>
      <w:proofErr w:type="spellStart"/>
      <w:r>
        <w:t>campus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timeframe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cost</w:t>
      </w:r>
      <w:proofErr w:type="spellEnd"/>
      <w:r>
        <w:t xml:space="preserve"> </w:t>
      </w:r>
      <w:proofErr w:type="spellStart"/>
      <w:r>
        <w:t>foreseen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investment</w:t>
      </w:r>
      <w:proofErr w:type="spellEnd"/>
      <w:r>
        <w:t xml:space="preserve"> program.</w:t>
      </w:r>
    </w:p>
    <w:p w14:paraId="7A72992B" w14:textId="77777777" w:rsidR="00DB2E60" w:rsidRDefault="00DB2E60">
      <w:pPr>
        <w:pStyle w:val="GvdeMetni"/>
        <w:spacing w:before="137"/>
      </w:pPr>
    </w:p>
    <w:p w14:paraId="196B045A" w14:textId="77777777" w:rsidR="00DB2E60" w:rsidRDefault="00000000">
      <w:pPr>
        <w:pStyle w:val="Balk1"/>
        <w:ind w:left="5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3992C2BE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43"/>
        <w:gridCol w:w="731"/>
        <w:gridCol w:w="826"/>
        <w:gridCol w:w="811"/>
        <w:gridCol w:w="846"/>
        <w:gridCol w:w="715"/>
        <w:gridCol w:w="831"/>
        <w:gridCol w:w="836"/>
      </w:tblGrid>
      <w:tr w:rsidR="00DB2E60" w14:paraId="1268A860" w14:textId="77777777">
        <w:trPr>
          <w:trHeight w:val="737"/>
        </w:trPr>
        <w:tc>
          <w:tcPr>
            <w:tcW w:w="4043" w:type="dxa"/>
            <w:vMerge w:val="restart"/>
            <w:shd w:val="clear" w:color="auto" w:fill="D9D9D9"/>
          </w:tcPr>
          <w:p w14:paraId="4E45C8E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638B2CF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2830A331" w14:textId="77777777" w:rsidR="00DB2E60" w:rsidRDefault="00000000">
            <w:pPr>
              <w:pStyle w:val="TableParagraph"/>
              <w:ind w:left="18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731" w:type="dxa"/>
            <w:vMerge w:val="restart"/>
            <w:shd w:val="clear" w:color="auto" w:fill="D9D9D9"/>
          </w:tcPr>
          <w:p w14:paraId="6CF1492B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F90E390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74770FB5" w14:textId="77777777" w:rsidR="00DB2E60" w:rsidRDefault="00000000">
            <w:pPr>
              <w:pStyle w:val="TableParagraph"/>
              <w:ind w:left="87" w:right="66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826" w:type="dxa"/>
            <w:shd w:val="clear" w:color="auto" w:fill="D9D9D9"/>
          </w:tcPr>
          <w:p w14:paraId="16A29176" w14:textId="77777777" w:rsidR="00DB2E60" w:rsidRDefault="00000000">
            <w:pPr>
              <w:pStyle w:val="TableParagraph"/>
              <w:spacing w:before="148"/>
              <w:ind w:left="101" w:right="63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039" w:type="dxa"/>
            <w:gridSpan w:val="5"/>
            <w:shd w:val="clear" w:color="auto" w:fill="D9D9D9"/>
          </w:tcPr>
          <w:p w14:paraId="75B3155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2466A4B" w14:textId="77777777" w:rsidR="00DB2E60" w:rsidRDefault="00000000">
            <w:pPr>
              <w:pStyle w:val="TableParagraph"/>
              <w:ind w:left="1064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3403C7EA" w14:textId="77777777">
        <w:trPr>
          <w:trHeight w:val="736"/>
        </w:trPr>
        <w:tc>
          <w:tcPr>
            <w:tcW w:w="4043" w:type="dxa"/>
            <w:vMerge/>
            <w:tcBorders>
              <w:top w:val="nil"/>
            </w:tcBorders>
            <w:shd w:val="clear" w:color="auto" w:fill="D9D9D9"/>
          </w:tcPr>
          <w:p w14:paraId="5410185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31" w:type="dxa"/>
            <w:vMerge/>
            <w:tcBorders>
              <w:top w:val="nil"/>
            </w:tcBorders>
            <w:shd w:val="clear" w:color="auto" w:fill="D9D9D9"/>
          </w:tcPr>
          <w:p w14:paraId="08833EB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26" w:type="dxa"/>
            <w:shd w:val="clear" w:color="auto" w:fill="D9D9D9"/>
          </w:tcPr>
          <w:p w14:paraId="2E09BC4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6891323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811" w:type="dxa"/>
            <w:shd w:val="clear" w:color="auto" w:fill="D9D9D9"/>
          </w:tcPr>
          <w:p w14:paraId="13AFFEA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1C93DCF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46" w:type="dxa"/>
            <w:shd w:val="clear" w:color="auto" w:fill="D9D9D9"/>
          </w:tcPr>
          <w:p w14:paraId="005512A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ABA66F0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715" w:type="dxa"/>
            <w:shd w:val="clear" w:color="auto" w:fill="D9D9D9"/>
          </w:tcPr>
          <w:p w14:paraId="3C0BFB3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2B0BEFA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831" w:type="dxa"/>
            <w:shd w:val="clear" w:color="auto" w:fill="D9D9D9"/>
          </w:tcPr>
          <w:p w14:paraId="419B426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C5045FB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836" w:type="dxa"/>
            <w:shd w:val="clear" w:color="auto" w:fill="D9D9D9"/>
          </w:tcPr>
          <w:p w14:paraId="2E99AE1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8B85E3A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7EEB84D7" w14:textId="77777777">
        <w:trPr>
          <w:trHeight w:val="737"/>
        </w:trPr>
        <w:tc>
          <w:tcPr>
            <w:tcW w:w="4043" w:type="dxa"/>
          </w:tcPr>
          <w:p w14:paraId="1019249E" w14:textId="77777777" w:rsidR="00DB2E60" w:rsidRDefault="00000000">
            <w:pPr>
              <w:pStyle w:val="TableParagraph"/>
              <w:spacing w:before="27" w:line="230" w:lineRule="atLeast"/>
              <w:ind w:left="69" w:right="91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percentage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completion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3rd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4th </w:t>
            </w:r>
            <w:proofErr w:type="spellStart"/>
            <w:r>
              <w:rPr>
                <w:sz w:val="20"/>
              </w:rPr>
              <w:t>phase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landscaping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infrastructure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construction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investment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project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Gümüşhanevi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campus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731" w:type="dxa"/>
          </w:tcPr>
          <w:p w14:paraId="2F9E754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D04E666" w14:textId="77777777" w:rsidR="00DB2E60" w:rsidRDefault="00000000">
            <w:pPr>
              <w:pStyle w:val="TableParagraph"/>
              <w:ind w:left="165"/>
              <w:jc w:val="left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Ratio</w:t>
            </w:r>
            <w:proofErr w:type="spellEnd"/>
          </w:p>
        </w:tc>
        <w:tc>
          <w:tcPr>
            <w:tcW w:w="826" w:type="dxa"/>
          </w:tcPr>
          <w:p w14:paraId="7007C23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4B2152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11" w:type="dxa"/>
          </w:tcPr>
          <w:p w14:paraId="6EE1CE3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7B1AAA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846" w:type="dxa"/>
          </w:tcPr>
          <w:p w14:paraId="25EC1D2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E268D1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715" w:type="dxa"/>
          </w:tcPr>
          <w:p w14:paraId="57FFD99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D4A4F4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831" w:type="dxa"/>
          </w:tcPr>
          <w:p w14:paraId="76D0ABE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E5F13C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  <w:tc>
          <w:tcPr>
            <w:tcW w:w="836" w:type="dxa"/>
          </w:tcPr>
          <w:p w14:paraId="6086C44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D24FC3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10"/>
                <w:sz w:val="20"/>
              </w:rPr>
              <w:t>_</w:t>
            </w:r>
          </w:p>
        </w:tc>
      </w:tr>
    </w:tbl>
    <w:p w14:paraId="2C543048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34CCFD85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73CEC51" wp14:editId="17429CB8">
                <wp:extent cx="6115050" cy="881380"/>
                <wp:effectExtent l="0" t="0" r="0" b="4444"/>
                <wp:docPr id="253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Textbox 255"/>
                        <wps:cNvSpPr txBox="1"/>
                        <wps:spPr>
                          <a:xfrm>
                            <a:off x="1903" y="712591"/>
                            <a:ext cx="4997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44069C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Theme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6" name="Textbox 256"/>
                        <wps:cNvSpPr txBox="1"/>
                        <wps:spPr>
                          <a:xfrm>
                            <a:off x="1350644" y="712591"/>
                            <a:ext cx="375666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B0E74A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INSTITUTIONALIZATION AND CORPORATE SATISFACTION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3CEC51" id="Group 253" o:spid="_x0000_s1251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">
                <v:shape id="Image 254" o:spid="_x0000_s1252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">
                  <v:imagedata r:id="rId51" o:title=""/>
                </v:shape>
                <v:shape id="Textbox 255" o:spid="_x0000_s1253" type="#_x0000_t202" style="position:absolute;left:19;top:7125;width:499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14:paraId="2F44069C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Theme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5</w:t>
                        </w:r>
                      </w:p>
                    </w:txbxContent>
                  </v:textbox>
                </v:shape>
                <v:shape id="Textbox 256" o:spid="_x0000_s1254" type="#_x0000_t202" style="position:absolute;left:13506;top:7125;width:3756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14:paraId="25B0E74A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INSTITUTIONALIZATION AND CORPORATE SATISFACTION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726961B" w14:textId="77777777" w:rsidR="00DB2E60" w:rsidRDefault="00DB2E60">
      <w:pPr>
        <w:pStyle w:val="GvdeMetni"/>
        <w:spacing w:before="273"/>
        <w:rPr>
          <w:b/>
        </w:rPr>
      </w:pPr>
    </w:p>
    <w:p w14:paraId="5E596BE3" w14:textId="77777777" w:rsidR="00DB2E60" w:rsidRDefault="00000000">
      <w:pPr>
        <w:pStyle w:val="GvdeMetni"/>
        <w:tabs>
          <w:tab w:val="left" w:pos="2445"/>
        </w:tabs>
        <w:spacing w:before="1" w:line="360" w:lineRule="auto"/>
        <w:ind w:left="284" w:right="573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5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</w:t>
      </w:r>
      <w:proofErr w:type="spellStart"/>
      <w:r>
        <w:t>fast</w:t>
      </w:r>
      <w:proofErr w:type="spellEnd"/>
      <w:r>
        <w:t xml:space="preserve">, </w:t>
      </w:r>
      <w:proofErr w:type="spellStart"/>
      <w:r>
        <w:t>effective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high-quality</w:t>
      </w:r>
      <w:proofErr w:type="spellEnd"/>
      <w:r>
        <w:t xml:space="preserve"> service in </w:t>
      </w:r>
      <w:proofErr w:type="spellStart"/>
      <w:r>
        <w:t>order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institutionalization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satisfaction</w:t>
      </w:r>
      <w:proofErr w:type="spellEnd"/>
      <w:r>
        <w:t>.</w:t>
      </w:r>
    </w:p>
    <w:p w14:paraId="278CDAC1" w14:textId="77777777" w:rsidR="00DB2E60" w:rsidRDefault="00DB2E60">
      <w:pPr>
        <w:pStyle w:val="GvdeMetni"/>
        <w:spacing w:before="137"/>
      </w:pPr>
    </w:p>
    <w:p w14:paraId="61B0D82E" w14:textId="77777777" w:rsidR="00DB2E60" w:rsidRDefault="00000000">
      <w:pPr>
        <w:tabs>
          <w:tab w:val="left" w:pos="2407"/>
        </w:tabs>
        <w:spacing w:before="1"/>
        <w:ind w:left="284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9</w:t>
      </w:r>
      <w:r>
        <w:rPr>
          <w:b/>
          <w:sz w:val="24"/>
        </w:rPr>
        <w:tab/>
      </w:r>
      <w:proofErr w:type="spellStart"/>
      <w:r>
        <w:rPr>
          <w:sz w:val="24"/>
        </w:rPr>
        <w:t>Increasing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the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quantity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quality</w:t>
      </w:r>
      <w:proofErr w:type="spellEnd"/>
      <w:r>
        <w:rPr>
          <w:sz w:val="24"/>
        </w:rPr>
        <w:t xml:space="preserve"> of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corporate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human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resources</w:t>
      </w:r>
      <w:proofErr w:type="spellEnd"/>
      <w:r>
        <w:rPr>
          <w:sz w:val="24"/>
        </w:rPr>
        <w:t>.</w:t>
      </w:r>
    </w:p>
    <w:p w14:paraId="58625425" w14:textId="77777777" w:rsidR="00DB2E60" w:rsidRDefault="00DB2E60">
      <w:pPr>
        <w:pStyle w:val="GvdeMetni"/>
        <w:spacing w:before="275"/>
      </w:pPr>
    </w:p>
    <w:p w14:paraId="4F42FDCF" w14:textId="77777777" w:rsidR="00DB2E60" w:rsidRDefault="00000000">
      <w:pPr>
        <w:pStyle w:val="Balk1"/>
        <w:ind w:left="284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580FDD64" w14:textId="77777777" w:rsidR="00DB2E60" w:rsidRDefault="00000000">
      <w:pPr>
        <w:pStyle w:val="GvdeMetni"/>
        <w:tabs>
          <w:tab w:val="left" w:pos="1417"/>
          <w:tab w:val="left" w:pos="2596"/>
          <w:tab w:val="left" w:pos="3615"/>
          <w:tab w:val="left" w:pos="5422"/>
          <w:tab w:val="left" w:pos="7146"/>
          <w:tab w:val="left" w:pos="7739"/>
          <w:tab w:val="left" w:pos="8478"/>
        </w:tabs>
        <w:spacing w:before="138" w:line="360" w:lineRule="auto"/>
        <w:ind w:left="284" w:right="572"/>
      </w:pPr>
      <w:r>
        <w:rPr>
          <w:b/>
          <w:spacing w:val="-2"/>
          <w:sz w:val="22"/>
        </w:rPr>
        <w:t>HYS.I</w:t>
      </w:r>
      <w:r>
        <w:rPr>
          <w:b/>
          <w:sz w:val="22"/>
        </w:rPr>
        <w:tab/>
      </w:r>
      <w:proofErr w:type="spellStart"/>
      <w:r>
        <w:rPr>
          <w:spacing w:val="-2"/>
        </w:rPr>
        <w:t>Institutional</w:t>
      </w:r>
      <w:proofErr w:type="spellEnd"/>
      <w:r>
        <w:tab/>
      </w:r>
      <w:proofErr w:type="spellStart"/>
      <w:r>
        <w:rPr>
          <w:spacing w:val="-2"/>
        </w:rPr>
        <w:t>management</w:t>
      </w:r>
      <w:proofErr w:type="spellEnd"/>
      <w:r>
        <w:tab/>
      </w:r>
      <w:proofErr w:type="spellStart"/>
      <w:r>
        <w:rPr>
          <w:spacing w:val="-2"/>
        </w:rPr>
        <w:t>responsibility</w:t>
      </w:r>
      <w:proofErr w:type="spellEnd"/>
      <w:r>
        <w:tab/>
      </w:r>
      <w:proofErr w:type="spellStart"/>
      <w:r>
        <w:rPr>
          <w:spacing w:val="-2"/>
        </w:rPr>
        <w:t>strengthening</w:t>
      </w:r>
      <w:proofErr w:type="spellEnd"/>
      <w:r>
        <w:tab/>
      </w:r>
      <w:proofErr w:type="spellStart"/>
      <w:proofErr w:type="gramStart"/>
      <w:r>
        <w:rPr>
          <w:spacing w:val="-4"/>
        </w:rPr>
        <w:t>for</w:t>
      </w:r>
      <w:proofErr w:type="spellEnd"/>
      <w:r>
        <w:rPr>
          <w:spacing w:val="-4"/>
        </w:rPr>
        <w:t xml:space="preserve">  </w:t>
      </w:r>
      <w:r>
        <w:tab/>
      </w:r>
      <w:proofErr w:type="spellStart"/>
      <w:proofErr w:type="gramEnd"/>
      <w:r>
        <w:rPr>
          <w:spacing w:val="-2"/>
        </w:rPr>
        <w:t>person</w:t>
      </w:r>
      <w:proofErr w:type="spellEnd"/>
      <w:r>
        <w:rPr>
          <w:spacing w:val="-2"/>
        </w:rPr>
        <w:t xml:space="preserve"> </w:t>
      </w:r>
      <w:r>
        <w:tab/>
      </w:r>
      <w:proofErr w:type="spellStart"/>
      <w:r>
        <w:rPr>
          <w:spacing w:val="-2"/>
        </w:rPr>
        <w:t>our</w:t>
      </w:r>
      <w:proofErr w:type="spellEnd"/>
      <w:r>
        <w:rPr>
          <w:spacing w:val="-2"/>
        </w:rPr>
        <w:t xml:space="preserve"> </w:t>
      </w:r>
      <w:proofErr w:type="spellStart"/>
      <w:proofErr w:type="gramStart"/>
      <w:r>
        <w:rPr>
          <w:spacing w:val="-2"/>
        </w:rPr>
        <w:t>resources</w:t>
      </w:r>
      <w:proofErr w:type="spellEnd"/>
      <w:r>
        <w:t>(</w:t>
      </w:r>
      <w:proofErr w:type="spellStart"/>
      <w:proofErr w:type="gramEnd"/>
      <w:r>
        <w:t>Increasing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at </w:t>
      </w:r>
      <w:proofErr w:type="spellStart"/>
      <w:r>
        <w:t>least</w:t>
      </w:r>
      <w:proofErr w:type="spellEnd"/>
      <w:r>
        <w:t xml:space="preserve"> 40%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at </w:t>
      </w:r>
      <w:proofErr w:type="spellStart"/>
      <w:r>
        <w:t>least</w:t>
      </w:r>
      <w:proofErr w:type="spellEnd"/>
      <w:r>
        <w:t xml:space="preserve"> 50%) HYS.II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objective</w:t>
      </w:r>
      <w:proofErr w:type="spellEnd"/>
      <w:r>
        <w:t xml:space="preserve"> </w:t>
      </w:r>
      <w:proofErr w:type="spellStart"/>
      <w:r>
        <w:t>criteria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appointment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promotion</w:t>
      </w:r>
      <w:proofErr w:type="spellEnd"/>
      <w:r>
        <w:t xml:space="preserve"> in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recruitment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contract</w:t>
      </w:r>
      <w:proofErr w:type="spellEnd"/>
      <w:r>
        <w:t xml:space="preserve"> </w:t>
      </w:r>
      <w:proofErr w:type="spellStart"/>
      <w:r>
        <w:t>extension</w:t>
      </w:r>
      <w:proofErr w:type="spellEnd"/>
      <w:r>
        <w:t xml:space="preserve"> of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staff</w:t>
      </w:r>
      <w:proofErr w:type="spellEnd"/>
      <w:r>
        <w:t>.</w:t>
      </w:r>
    </w:p>
    <w:p w14:paraId="73AD3472" w14:textId="77777777" w:rsidR="00DB2E60" w:rsidRDefault="00000000">
      <w:pPr>
        <w:pStyle w:val="GvdeMetni"/>
        <w:spacing w:line="360" w:lineRule="auto"/>
        <w:ind w:left="284" w:right="572"/>
        <w:jc w:val="both"/>
      </w:pPr>
      <w:proofErr w:type="spellStart"/>
      <w:r>
        <w:rPr>
          <w:b/>
          <w:sz w:val="22"/>
        </w:rPr>
        <w:t>HYS.III</w:t>
      </w:r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productivity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employees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a </w:t>
      </w:r>
      <w:proofErr w:type="spellStart"/>
      <w:r>
        <w:t>culture</w:t>
      </w:r>
      <w:proofErr w:type="spellEnd"/>
      <w:r>
        <w:t xml:space="preserve"> of </w:t>
      </w:r>
      <w:proofErr w:type="spellStart"/>
      <w:r>
        <w:t>productivity</w:t>
      </w:r>
      <w:proofErr w:type="spellEnd"/>
      <w:r>
        <w:t xml:space="preserve"> in </w:t>
      </w:r>
      <w:proofErr w:type="spellStart"/>
      <w:r>
        <w:t>human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aim</w:t>
      </w:r>
      <w:proofErr w:type="spellEnd"/>
      <w:r>
        <w:t xml:space="preserve"> is </w:t>
      </w:r>
      <w:proofErr w:type="spellStart"/>
      <w:r>
        <w:t>to</w:t>
      </w:r>
      <w:proofErr w:type="spellEnd"/>
      <w:r>
        <w:t xml:space="preserve"> </w:t>
      </w:r>
      <w:proofErr w:type="spellStart"/>
      <w:r>
        <w:t>identify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factors</w:t>
      </w:r>
      <w:proofErr w:type="spellEnd"/>
      <w:r>
        <w:t xml:space="preserve"> </w:t>
      </w:r>
      <w:proofErr w:type="spellStart"/>
      <w:r>
        <w:t>affecting</w:t>
      </w:r>
      <w:proofErr w:type="spellEnd"/>
      <w:r>
        <w:t xml:space="preserve"> </w:t>
      </w:r>
      <w:proofErr w:type="spellStart"/>
      <w:r>
        <w:t>productivity</w:t>
      </w:r>
      <w:proofErr w:type="spellEnd"/>
      <w:r>
        <w:t xml:space="preserve"> in </w:t>
      </w:r>
      <w:proofErr w:type="spellStart"/>
      <w:r>
        <w:t>terms</w:t>
      </w:r>
      <w:proofErr w:type="spellEnd"/>
      <w:r>
        <w:t xml:space="preserve"> of </w:t>
      </w:r>
      <w:proofErr w:type="spellStart"/>
      <w:r>
        <w:t>personnel</w:t>
      </w:r>
      <w:proofErr w:type="spellEnd"/>
      <w:r>
        <w:t xml:space="preserve">, </w:t>
      </w:r>
      <w:proofErr w:type="spellStart"/>
      <w:r>
        <w:t>management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>.</w:t>
      </w:r>
    </w:p>
    <w:p w14:paraId="56C1E190" w14:textId="77777777" w:rsidR="00DB2E60" w:rsidRDefault="00000000">
      <w:pPr>
        <w:pStyle w:val="GvdeMetni"/>
        <w:spacing w:line="360" w:lineRule="auto"/>
        <w:ind w:left="284" w:right="572"/>
        <w:jc w:val="both"/>
      </w:pPr>
      <w:proofErr w:type="gramStart"/>
      <w:r>
        <w:rPr>
          <w:b/>
          <w:sz w:val="22"/>
        </w:rPr>
        <w:t xml:space="preserve">HYS.IV  </w:t>
      </w:r>
      <w:proofErr w:type="spellStart"/>
      <w:r>
        <w:t>The</w:t>
      </w:r>
      <w:proofErr w:type="spellEnd"/>
      <w:proofErr w:type="gramEnd"/>
      <w:r>
        <w:t xml:space="preserve"> </w:t>
      </w:r>
      <w:proofErr w:type="spellStart"/>
      <w:r>
        <w:t>Turkish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Middle</w:t>
      </w:r>
      <w:proofErr w:type="spellEnd"/>
      <w:r>
        <w:t xml:space="preserve"> East </w:t>
      </w:r>
      <w:proofErr w:type="spellStart"/>
      <w:r>
        <w:t>Public</w:t>
      </w:r>
      <w:proofErr w:type="spellEnd"/>
      <w:r>
        <w:t xml:space="preserve"> Administration </w:t>
      </w:r>
      <w:proofErr w:type="spellStart"/>
      <w:r>
        <w:t>Institute</w:t>
      </w:r>
      <w:proofErr w:type="spellEnd"/>
      <w:r>
        <w:t xml:space="preserve"> (TODAİE)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qualifications</w:t>
      </w:r>
      <w:proofErr w:type="spellEnd"/>
      <w:r>
        <w:t xml:space="preserve"> of </w:t>
      </w:r>
      <w:proofErr w:type="spellStart"/>
      <w:r>
        <w:t>managerial</w:t>
      </w:r>
      <w:proofErr w:type="spellEnd"/>
      <w:r>
        <w:t xml:space="preserve"> </w:t>
      </w:r>
      <w:proofErr w:type="spellStart"/>
      <w:r>
        <w:t>personnel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in-service </w:t>
      </w:r>
      <w:proofErr w:type="spellStart"/>
      <w:r>
        <w:t>training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>.</w:t>
      </w:r>
    </w:p>
    <w:p w14:paraId="66F73DBB" w14:textId="77777777" w:rsidR="00DB2E60" w:rsidRDefault="00000000">
      <w:pPr>
        <w:pStyle w:val="GvdeMetni"/>
        <w:spacing w:line="360" w:lineRule="auto"/>
        <w:ind w:left="284" w:right="572"/>
        <w:jc w:val="both"/>
      </w:pPr>
      <w:proofErr w:type="spellStart"/>
      <w:r>
        <w:rPr>
          <w:b/>
          <w:sz w:val="22"/>
        </w:rPr>
        <w:t>HYS.V</w:t>
      </w:r>
      <w:r>
        <w:t>To</w:t>
      </w:r>
      <w:proofErr w:type="spellEnd"/>
      <w:r>
        <w:t xml:space="preserve"> </w:t>
      </w:r>
      <w:proofErr w:type="spellStart"/>
      <w:r>
        <w:t>conduct</w:t>
      </w:r>
      <w:proofErr w:type="spellEnd"/>
      <w:r>
        <w:t xml:space="preserve"> </w:t>
      </w:r>
      <w:proofErr w:type="spellStart"/>
      <w:r>
        <w:t>effective</w:t>
      </w:r>
      <w:proofErr w:type="spellEnd"/>
      <w:r>
        <w:t xml:space="preserve"> </w:t>
      </w:r>
      <w:proofErr w:type="spellStart"/>
      <w:r>
        <w:t>human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, it is </w:t>
      </w:r>
      <w:proofErr w:type="spellStart"/>
      <w:r>
        <w:t>necessary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monitor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evaluate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assignments</w:t>
      </w:r>
      <w:proofErr w:type="spellEnd"/>
      <w:r>
        <w:t xml:space="preserve"> of </w:t>
      </w:r>
      <w:proofErr w:type="spellStart"/>
      <w:r>
        <w:t>organizational</w:t>
      </w:r>
      <w:proofErr w:type="spellEnd"/>
      <w:r>
        <w:t xml:space="preserve"> </w:t>
      </w:r>
      <w:proofErr w:type="spellStart"/>
      <w:r>
        <w:t>personnel</w:t>
      </w:r>
      <w:proofErr w:type="spellEnd"/>
      <w:r>
        <w:t xml:space="preserve"> in a </w:t>
      </w:r>
      <w:proofErr w:type="spellStart"/>
      <w:r>
        <w:t>sound</w:t>
      </w:r>
      <w:proofErr w:type="spellEnd"/>
      <w:r>
        <w:t xml:space="preserve"> </w:t>
      </w:r>
      <w:proofErr w:type="spellStart"/>
      <w:r>
        <w:t>manner</w:t>
      </w:r>
      <w:proofErr w:type="spellEnd"/>
      <w:r>
        <w:t>.</w:t>
      </w:r>
    </w:p>
    <w:p w14:paraId="360828C5" w14:textId="77777777" w:rsidR="00DB2E60" w:rsidRDefault="00000000">
      <w:pPr>
        <w:pStyle w:val="GvdeMetni"/>
        <w:spacing w:line="360" w:lineRule="auto"/>
        <w:ind w:left="284" w:right="572"/>
        <w:jc w:val="both"/>
      </w:pPr>
      <w:proofErr w:type="gramStart"/>
      <w:r>
        <w:rPr>
          <w:b/>
          <w:sz w:val="22"/>
        </w:rPr>
        <w:t xml:space="preserve">HYS.VI  </w:t>
      </w:r>
      <w:proofErr w:type="spellStart"/>
      <w:r>
        <w:t>To</w:t>
      </w:r>
      <w:proofErr w:type="spellEnd"/>
      <w:proofErr w:type="gramEnd"/>
      <w:r>
        <w:t xml:space="preserve"> </w:t>
      </w:r>
      <w:proofErr w:type="spellStart"/>
      <w:r>
        <w:t>identify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</w:t>
      </w:r>
      <w:proofErr w:type="spellEnd"/>
      <w:r>
        <w:t xml:space="preserve">-service </w:t>
      </w:r>
      <w:proofErr w:type="spellStart"/>
      <w:r>
        <w:t>and</w:t>
      </w:r>
      <w:proofErr w:type="spellEnd"/>
      <w:r>
        <w:t xml:space="preserve"> in-service </w:t>
      </w:r>
      <w:proofErr w:type="spellStart"/>
      <w:r>
        <w:t>training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of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training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 xml:space="preserve"> </w:t>
      </w:r>
      <w:proofErr w:type="spellStart"/>
      <w:r>
        <w:t>tailored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needs</w:t>
      </w:r>
      <w:proofErr w:type="spellEnd"/>
      <w:r>
        <w:t xml:space="preserve"> a </w:t>
      </w:r>
      <w:proofErr w:type="spellStart"/>
      <w:r>
        <w:t>continuous</w:t>
      </w:r>
      <w:proofErr w:type="spellEnd"/>
      <w:r>
        <w:t xml:space="preserve"> </w:t>
      </w:r>
      <w:proofErr w:type="spellStart"/>
      <w:r>
        <w:t>process</w:t>
      </w:r>
      <w:proofErr w:type="spellEnd"/>
      <w:r>
        <w:t>.</w:t>
      </w:r>
    </w:p>
    <w:p w14:paraId="7210CE60" w14:textId="77777777" w:rsidR="00DB2E60" w:rsidRDefault="00DB2E60">
      <w:pPr>
        <w:pStyle w:val="GvdeMetni"/>
        <w:spacing w:before="137"/>
      </w:pPr>
    </w:p>
    <w:p w14:paraId="09CA3DA7" w14:textId="77777777" w:rsidR="00DB2E60" w:rsidRDefault="00000000">
      <w:pPr>
        <w:pStyle w:val="Balk1"/>
        <w:ind w:left="5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2EABDE0D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83"/>
        <w:gridCol w:w="1004"/>
        <w:gridCol w:w="1004"/>
        <w:gridCol w:w="1018"/>
        <w:gridCol w:w="875"/>
        <w:gridCol w:w="1089"/>
        <w:gridCol w:w="948"/>
        <w:gridCol w:w="1018"/>
      </w:tblGrid>
      <w:tr w:rsidR="00DB2E60" w14:paraId="1113EF99" w14:textId="77777777">
        <w:trPr>
          <w:trHeight w:val="736"/>
        </w:trPr>
        <w:tc>
          <w:tcPr>
            <w:tcW w:w="2683" w:type="dxa"/>
            <w:vMerge w:val="restart"/>
            <w:shd w:val="clear" w:color="auto" w:fill="D9D9D9"/>
          </w:tcPr>
          <w:p w14:paraId="12725CE9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863155C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1C37458A" w14:textId="77777777" w:rsidR="00DB2E60" w:rsidRDefault="00000000">
            <w:pPr>
              <w:pStyle w:val="TableParagraph"/>
              <w:ind w:left="777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1004" w:type="dxa"/>
            <w:vMerge w:val="restart"/>
            <w:shd w:val="clear" w:color="auto" w:fill="D9D9D9"/>
          </w:tcPr>
          <w:p w14:paraId="0F736DD1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A48A49F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2FE03C5B" w14:textId="77777777" w:rsidR="00DB2E60" w:rsidRDefault="00000000">
            <w:pPr>
              <w:pStyle w:val="TableParagraph"/>
              <w:ind w:left="224" w:right="196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1004" w:type="dxa"/>
            <w:shd w:val="clear" w:color="auto" w:fill="D9D9D9"/>
          </w:tcPr>
          <w:p w14:paraId="48784BAB" w14:textId="77777777" w:rsidR="00DB2E60" w:rsidRDefault="00000000">
            <w:pPr>
              <w:pStyle w:val="TableParagraph"/>
              <w:spacing w:before="148"/>
              <w:ind w:left="190" w:right="152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948" w:type="dxa"/>
            <w:gridSpan w:val="5"/>
            <w:shd w:val="clear" w:color="auto" w:fill="D9D9D9"/>
          </w:tcPr>
          <w:p w14:paraId="49FBCC7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BDEE56A" w14:textId="77777777" w:rsidR="00DB2E60" w:rsidRDefault="00000000">
            <w:pPr>
              <w:pStyle w:val="TableParagraph"/>
              <w:ind w:left="151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06A48F70" w14:textId="77777777">
        <w:trPr>
          <w:trHeight w:val="737"/>
        </w:trPr>
        <w:tc>
          <w:tcPr>
            <w:tcW w:w="2683" w:type="dxa"/>
            <w:vMerge/>
            <w:tcBorders>
              <w:top w:val="nil"/>
            </w:tcBorders>
            <w:shd w:val="clear" w:color="auto" w:fill="D9D9D9"/>
          </w:tcPr>
          <w:p w14:paraId="44DB7D2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004" w:type="dxa"/>
            <w:vMerge/>
            <w:tcBorders>
              <w:top w:val="nil"/>
            </w:tcBorders>
            <w:shd w:val="clear" w:color="auto" w:fill="D9D9D9"/>
          </w:tcPr>
          <w:p w14:paraId="335C0579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004" w:type="dxa"/>
            <w:shd w:val="clear" w:color="auto" w:fill="D9D9D9"/>
          </w:tcPr>
          <w:p w14:paraId="6C4ACC6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C91206E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1018" w:type="dxa"/>
            <w:shd w:val="clear" w:color="auto" w:fill="D9D9D9"/>
          </w:tcPr>
          <w:p w14:paraId="3695E3A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F4BEA71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75" w:type="dxa"/>
            <w:shd w:val="clear" w:color="auto" w:fill="D9D9D9"/>
          </w:tcPr>
          <w:p w14:paraId="0E6DCA4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4F65F89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1089" w:type="dxa"/>
            <w:shd w:val="clear" w:color="auto" w:fill="D9D9D9"/>
          </w:tcPr>
          <w:p w14:paraId="1ABBDEC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45DD06F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948" w:type="dxa"/>
            <w:shd w:val="clear" w:color="auto" w:fill="D9D9D9"/>
          </w:tcPr>
          <w:p w14:paraId="0E11F3E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1C622D4" w14:textId="77777777" w:rsidR="00DB2E60" w:rsidRDefault="00000000">
            <w:pPr>
              <w:pStyle w:val="TableParagraph"/>
              <w:ind w:left="23" w:right="4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1018" w:type="dxa"/>
            <w:shd w:val="clear" w:color="auto" w:fill="D9D9D9"/>
          </w:tcPr>
          <w:p w14:paraId="0933174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810C6BA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0AC6D86F" w14:textId="77777777">
        <w:trPr>
          <w:trHeight w:val="736"/>
        </w:trPr>
        <w:tc>
          <w:tcPr>
            <w:tcW w:w="2683" w:type="dxa"/>
          </w:tcPr>
          <w:p w14:paraId="721F623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907264E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teaching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</w:p>
        </w:tc>
        <w:tc>
          <w:tcPr>
            <w:tcW w:w="1004" w:type="dxa"/>
          </w:tcPr>
          <w:p w14:paraId="625547D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CB1E43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004" w:type="dxa"/>
          </w:tcPr>
          <w:p w14:paraId="4F8CD50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8D5D05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476</w:t>
            </w:r>
          </w:p>
        </w:tc>
        <w:tc>
          <w:tcPr>
            <w:tcW w:w="1018" w:type="dxa"/>
          </w:tcPr>
          <w:p w14:paraId="6DA6DFD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5E712F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541</w:t>
            </w:r>
          </w:p>
        </w:tc>
        <w:tc>
          <w:tcPr>
            <w:tcW w:w="875" w:type="dxa"/>
          </w:tcPr>
          <w:p w14:paraId="7CCEE33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7F0C21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590</w:t>
            </w:r>
          </w:p>
        </w:tc>
        <w:tc>
          <w:tcPr>
            <w:tcW w:w="1089" w:type="dxa"/>
          </w:tcPr>
          <w:p w14:paraId="5A532D9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4090B5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637</w:t>
            </w:r>
          </w:p>
        </w:tc>
        <w:tc>
          <w:tcPr>
            <w:tcW w:w="948" w:type="dxa"/>
          </w:tcPr>
          <w:p w14:paraId="2A05E54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F388265" w14:textId="77777777" w:rsidR="00DB2E60" w:rsidRDefault="00000000">
            <w:pPr>
              <w:pStyle w:val="TableParagraph"/>
              <w:ind w:left="23" w:right="4"/>
              <w:rPr>
                <w:sz w:val="20"/>
              </w:rPr>
            </w:pPr>
            <w:r>
              <w:rPr>
                <w:spacing w:val="-5"/>
                <w:sz w:val="20"/>
              </w:rPr>
              <w:t>682</w:t>
            </w:r>
          </w:p>
        </w:tc>
        <w:tc>
          <w:tcPr>
            <w:tcW w:w="1018" w:type="dxa"/>
          </w:tcPr>
          <w:p w14:paraId="75EF34B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4C6D42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723</w:t>
            </w:r>
          </w:p>
        </w:tc>
      </w:tr>
      <w:tr w:rsidR="00DB2E60" w14:paraId="76E82A47" w14:textId="77777777">
        <w:trPr>
          <w:trHeight w:val="736"/>
        </w:trPr>
        <w:tc>
          <w:tcPr>
            <w:tcW w:w="2683" w:type="dxa"/>
            <w:shd w:val="clear" w:color="auto" w:fill="F1F1F1"/>
          </w:tcPr>
          <w:p w14:paraId="0969C73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A0C0E87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</w:p>
        </w:tc>
        <w:tc>
          <w:tcPr>
            <w:tcW w:w="1004" w:type="dxa"/>
            <w:shd w:val="clear" w:color="auto" w:fill="F1F1F1"/>
          </w:tcPr>
          <w:p w14:paraId="7B96157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7C1D6C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004" w:type="dxa"/>
            <w:shd w:val="clear" w:color="auto" w:fill="F1F1F1"/>
          </w:tcPr>
          <w:p w14:paraId="7258C59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2A1080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238</w:t>
            </w:r>
          </w:p>
        </w:tc>
        <w:tc>
          <w:tcPr>
            <w:tcW w:w="1018" w:type="dxa"/>
            <w:shd w:val="clear" w:color="auto" w:fill="F1F1F1"/>
          </w:tcPr>
          <w:p w14:paraId="06BDA3D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442A0B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280</w:t>
            </w:r>
          </w:p>
        </w:tc>
        <w:tc>
          <w:tcPr>
            <w:tcW w:w="875" w:type="dxa"/>
            <w:shd w:val="clear" w:color="auto" w:fill="F1F1F1"/>
          </w:tcPr>
          <w:p w14:paraId="7B1CFFE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292E05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314</w:t>
            </w:r>
          </w:p>
        </w:tc>
        <w:tc>
          <w:tcPr>
            <w:tcW w:w="1089" w:type="dxa"/>
            <w:shd w:val="clear" w:color="auto" w:fill="F1F1F1"/>
          </w:tcPr>
          <w:p w14:paraId="77B5611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45B8AE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342</w:t>
            </w:r>
          </w:p>
        </w:tc>
        <w:tc>
          <w:tcPr>
            <w:tcW w:w="948" w:type="dxa"/>
            <w:shd w:val="clear" w:color="auto" w:fill="F1F1F1"/>
          </w:tcPr>
          <w:p w14:paraId="46EB783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2706CDD" w14:textId="77777777" w:rsidR="00DB2E60" w:rsidRDefault="00000000">
            <w:pPr>
              <w:pStyle w:val="TableParagraph"/>
              <w:ind w:left="23" w:right="4"/>
              <w:rPr>
                <w:sz w:val="20"/>
              </w:rPr>
            </w:pPr>
            <w:r>
              <w:rPr>
                <w:spacing w:val="-5"/>
                <w:sz w:val="20"/>
              </w:rPr>
              <w:t>370</w:t>
            </w:r>
          </w:p>
        </w:tc>
        <w:tc>
          <w:tcPr>
            <w:tcW w:w="1018" w:type="dxa"/>
            <w:shd w:val="clear" w:color="auto" w:fill="F1F1F1"/>
          </w:tcPr>
          <w:p w14:paraId="3E0D36A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BF73CE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396</w:t>
            </w:r>
          </w:p>
        </w:tc>
      </w:tr>
      <w:tr w:rsidR="00DB2E60" w14:paraId="431431A0" w14:textId="77777777">
        <w:trPr>
          <w:trHeight w:val="919"/>
        </w:trPr>
        <w:tc>
          <w:tcPr>
            <w:tcW w:w="2683" w:type="dxa"/>
          </w:tcPr>
          <w:p w14:paraId="43AAE71F" w14:textId="77777777" w:rsidR="00DB2E60" w:rsidRDefault="00000000">
            <w:pPr>
              <w:pStyle w:val="TableParagraph"/>
              <w:spacing w:line="230" w:lineRule="atLeas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who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participated</w:t>
            </w:r>
            <w:proofErr w:type="spellEnd"/>
            <w:r>
              <w:rPr>
                <w:sz w:val="20"/>
              </w:rPr>
              <w:t xml:space="preserve"> in </w:t>
            </w:r>
            <w:proofErr w:type="spellStart"/>
            <w:r>
              <w:rPr>
                <w:sz w:val="20"/>
              </w:rPr>
              <w:t>pre</w:t>
            </w:r>
            <w:proofErr w:type="spellEnd"/>
            <w:r>
              <w:rPr>
                <w:sz w:val="20"/>
              </w:rPr>
              <w:t xml:space="preserve">-service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in-service </w:t>
            </w:r>
            <w:proofErr w:type="spellStart"/>
            <w:r>
              <w:rPr>
                <w:sz w:val="20"/>
              </w:rPr>
              <w:t>training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prepared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institution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004" w:type="dxa"/>
          </w:tcPr>
          <w:p w14:paraId="0E715786" w14:textId="77777777" w:rsidR="00DB2E60" w:rsidRDefault="00DB2E60">
            <w:pPr>
              <w:pStyle w:val="TableParagraph"/>
              <w:spacing w:before="125"/>
              <w:jc w:val="left"/>
              <w:rPr>
                <w:b/>
                <w:sz w:val="20"/>
              </w:rPr>
            </w:pPr>
          </w:p>
          <w:p w14:paraId="2D37593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004" w:type="dxa"/>
          </w:tcPr>
          <w:p w14:paraId="3F657867" w14:textId="77777777" w:rsidR="00DB2E60" w:rsidRDefault="00DB2E60">
            <w:pPr>
              <w:pStyle w:val="TableParagraph"/>
              <w:spacing w:before="125"/>
              <w:jc w:val="left"/>
              <w:rPr>
                <w:b/>
                <w:sz w:val="20"/>
              </w:rPr>
            </w:pPr>
          </w:p>
          <w:p w14:paraId="32C8EBD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470</w:t>
            </w:r>
          </w:p>
        </w:tc>
        <w:tc>
          <w:tcPr>
            <w:tcW w:w="1018" w:type="dxa"/>
          </w:tcPr>
          <w:p w14:paraId="610BC069" w14:textId="77777777" w:rsidR="00DB2E60" w:rsidRDefault="00DB2E60">
            <w:pPr>
              <w:pStyle w:val="TableParagraph"/>
              <w:spacing w:before="125"/>
              <w:jc w:val="left"/>
              <w:rPr>
                <w:b/>
                <w:sz w:val="20"/>
              </w:rPr>
            </w:pPr>
          </w:p>
          <w:p w14:paraId="1AE1764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517</w:t>
            </w:r>
          </w:p>
        </w:tc>
        <w:tc>
          <w:tcPr>
            <w:tcW w:w="875" w:type="dxa"/>
          </w:tcPr>
          <w:p w14:paraId="56835E7A" w14:textId="77777777" w:rsidR="00DB2E60" w:rsidRDefault="00DB2E60">
            <w:pPr>
              <w:pStyle w:val="TableParagraph"/>
              <w:spacing w:before="125"/>
              <w:jc w:val="left"/>
              <w:rPr>
                <w:b/>
                <w:sz w:val="20"/>
              </w:rPr>
            </w:pPr>
          </w:p>
          <w:p w14:paraId="08CC629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568</w:t>
            </w:r>
          </w:p>
        </w:tc>
        <w:tc>
          <w:tcPr>
            <w:tcW w:w="1089" w:type="dxa"/>
          </w:tcPr>
          <w:p w14:paraId="23EFD0EB" w14:textId="77777777" w:rsidR="00DB2E60" w:rsidRDefault="00DB2E60">
            <w:pPr>
              <w:pStyle w:val="TableParagraph"/>
              <w:spacing w:before="125"/>
              <w:jc w:val="left"/>
              <w:rPr>
                <w:b/>
                <w:sz w:val="20"/>
              </w:rPr>
            </w:pPr>
          </w:p>
          <w:p w14:paraId="422E7D7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625</w:t>
            </w:r>
          </w:p>
        </w:tc>
        <w:tc>
          <w:tcPr>
            <w:tcW w:w="948" w:type="dxa"/>
          </w:tcPr>
          <w:p w14:paraId="0C9043FB" w14:textId="77777777" w:rsidR="00DB2E60" w:rsidRDefault="00DB2E60">
            <w:pPr>
              <w:pStyle w:val="TableParagraph"/>
              <w:spacing w:before="125"/>
              <w:jc w:val="left"/>
              <w:rPr>
                <w:b/>
                <w:sz w:val="20"/>
              </w:rPr>
            </w:pPr>
          </w:p>
          <w:p w14:paraId="158CB06E" w14:textId="77777777" w:rsidR="00DB2E60" w:rsidRDefault="00000000">
            <w:pPr>
              <w:pStyle w:val="TableParagraph"/>
              <w:ind w:left="23" w:right="4"/>
              <w:rPr>
                <w:sz w:val="20"/>
              </w:rPr>
            </w:pPr>
            <w:r>
              <w:rPr>
                <w:spacing w:val="-5"/>
                <w:sz w:val="20"/>
              </w:rPr>
              <w:t>688</w:t>
            </w:r>
          </w:p>
        </w:tc>
        <w:tc>
          <w:tcPr>
            <w:tcW w:w="1018" w:type="dxa"/>
          </w:tcPr>
          <w:p w14:paraId="515920EF" w14:textId="77777777" w:rsidR="00DB2E60" w:rsidRDefault="00DB2E60">
            <w:pPr>
              <w:pStyle w:val="TableParagraph"/>
              <w:spacing w:before="125"/>
              <w:jc w:val="left"/>
              <w:rPr>
                <w:b/>
                <w:sz w:val="20"/>
              </w:rPr>
            </w:pPr>
          </w:p>
          <w:p w14:paraId="63515AC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756</w:t>
            </w:r>
          </w:p>
        </w:tc>
      </w:tr>
    </w:tbl>
    <w:p w14:paraId="78C09CD7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104DDC85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18308A5" wp14:editId="4AEF9EEC">
                <wp:extent cx="6132195" cy="881380"/>
                <wp:effectExtent l="0" t="0" r="0" b="4444"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2195" cy="881380"/>
                          <a:chOff x="0" y="0"/>
                          <a:chExt cx="6132195" cy="881380"/>
                        </a:xfrm>
                      </wpg:grpSpPr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Textbox 259"/>
                        <wps:cNvSpPr txBox="1"/>
                        <wps:spPr>
                          <a:xfrm>
                            <a:off x="1903" y="712591"/>
                            <a:ext cx="120586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CB7B4E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0" name="Textbox 260"/>
                        <wps:cNvSpPr txBox="1"/>
                        <wps:spPr>
                          <a:xfrm>
                            <a:off x="1800223" y="712591"/>
                            <a:ext cx="433197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469BFB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Fast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services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for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corporate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procurement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goods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materials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services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8308A5" id="Group 257" o:spid="_x0000_s1255" style="width:482.85pt;height:69.4pt;mso-position-horizontal-relative:char;mso-position-vertical-relative:line" coordsize="61321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">
                <v:shape id="Image 258" o:spid="_x0000_s1256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">
                  <v:imagedata r:id="rId51" o:title=""/>
                </v:shape>
                <v:shape id="Textbox 259" o:spid="_x0000_s1257" type="#_x0000_t202" style="position:absolute;left:19;top:7125;width:12058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Y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DhythPEAAAA3AAAAA8A&#10;AAAAAAAAAAAAAAAABwIAAGRycy9kb3ducmV2LnhtbFBLBQYAAAAAAwADALcAAAD4AgAAAAA=&#10;" filled="f" stroked="f">
                  <v:textbox inset="0,0,0,0">
                    <w:txbxContent>
                      <w:p w14:paraId="0BCB7B4E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10</w:t>
                        </w:r>
                      </w:p>
                    </w:txbxContent>
                  </v:textbox>
                </v:shape>
                <v:shape id="Textbox 260" o:spid="_x0000_s1258" type="#_x0000_t202" style="position:absolute;left:18002;top:7125;width:43319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14:paraId="54469BFB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Fast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services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for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corporate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procurement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goods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sz w:val="24"/>
                          </w:rPr>
                          <w:t>materials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services</w:t>
                        </w:r>
                        <w:proofErr w:type="spellEnd"/>
                        <w:r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61189E6" w14:textId="77777777" w:rsidR="00DB2E60" w:rsidRDefault="00000000">
      <w:pPr>
        <w:pStyle w:val="GvdeMetni"/>
        <w:spacing w:before="136"/>
        <w:ind w:left="284"/>
      </w:pPr>
      <w:proofErr w:type="spellStart"/>
      <w:proofErr w:type="gramStart"/>
      <w:r>
        <w:t>to</w:t>
      </w:r>
      <w:proofErr w:type="spellEnd"/>
      <w:proofErr w:type="gramEnd"/>
      <w:r>
        <w:t xml:space="preserve"> </w:t>
      </w:r>
      <w:proofErr w:type="spellStart"/>
      <w:r>
        <w:t>carry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high</w:t>
      </w:r>
      <w:proofErr w:type="spellEnd"/>
      <w:r>
        <w:t xml:space="preserve"> </w:t>
      </w:r>
      <w:proofErr w:type="spellStart"/>
      <w:r>
        <w:t>quality</w:t>
      </w:r>
      <w:proofErr w:type="spellEnd"/>
    </w:p>
    <w:p w14:paraId="39E3FD25" w14:textId="77777777" w:rsidR="00DB2E60" w:rsidRDefault="00DB2E60">
      <w:pPr>
        <w:pStyle w:val="GvdeMetni"/>
        <w:spacing w:before="275"/>
      </w:pPr>
    </w:p>
    <w:p w14:paraId="7A733DF1" w14:textId="77777777" w:rsidR="00DB2E60" w:rsidRDefault="00000000">
      <w:pPr>
        <w:pStyle w:val="Balk1"/>
        <w:ind w:left="284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321C4E06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4" w:right="576"/>
      </w:pPr>
      <w:r>
        <w:rPr>
          <w:b/>
          <w:spacing w:val="-2"/>
          <w:sz w:val="22"/>
        </w:rPr>
        <w:t>HYS.I</w:t>
      </w:r>
      <w:r>
        <w:rPr>
          <w:b/>
          <w:sz w:val="22"/>
        </w:rPr>
        <w:tab/>
      </w:r>
      <w:proofErr w:type="spellStart"/>
      <w:r>
        <w:t>Improving</w:t>
      </w:r>
      <w:proofErr w:type="spellEnd"/>
      <w:r>
        <w:t xml:space="preserve"> </w:t>
      </w:r>
      <w:proofErr w:type="spellStart"/>
      <w:r>
        <w:t>workflow</w:t>
      </w:r>
      <w:proofErr w:type="spellEnd"/>
      <w:r>
        <w:t xml:space="preserve"> </w:t>
      </w:r>
      <w:proofErr w:type="spellStart"/>
      <w:r>
        <w:t>processes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procurement</w:t>
      </w:r>
      <w:proofErr w:type="spellEnd"/>
      <w:r>
        <w:t xml:space="preserve"> of </w:t>
      </w:r>
      <w:proofErr w:type="spellStart"/>
      <w:r>
        <w:t>goods</w:t>
      </w:r>
      <w:proofErr w:type="spellEnd"/>
      <w:r>
        <w:t xml:space="preserve">, </w:t>
      </w:r>
      <w:proofErr w:type="spellStart"/>
      <w:r>
        <w:t>materials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HYS.II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furnish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physical</w:t>
      </w:r>
      <w:proofErr w:type="spellEnd"/>
      <w:r>
        <w:t xml:space="preserve"> </w:t>
      </w:r>
      <w:proofErr w:type="spellStart"/>
      <w:r>
        <w:t>structures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created</w:t>
      </w:r>
      <w:proofErr w:type="spellEnd"/>
      <w:r>
        <w:t xml:space="preserve"> as a </w:t>
      </w:r>
      <w:proofErr w:type="spellStart"/>
      <w:r>
        <w:t>result</w:t>
      </w:r>
      <w:proofErr w:type="spellEnd"/>
      <w:r>
        <w:t xml:space="preserve"> of </w:t>
      </w:r>
      <w:proofErr w:type="spellStart"/>
      <w:r>
        <w:t>investment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purchase</w:t>
      </w:r>
      <w:proofErr w:type="spellEnd"/>
      <w:r>
        <w:t xml:space="preserve"> </w:t>
      </w:r>
      <w:proofErr w:type="spellStart"/>
      <w:r>
        <w:t>machinery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equipment</w:t>
      </w:r>
      <w:proofErr w:type="spellEnd"/>
      <w:r>
        <w:t>.</w:t>
      </w:r>
    </w:p>
    <w:p w14:paraId="02E9FF3F" w14:textId="77777777" w:rsidR="00DB2E60" w:rsidRDefault="00000000">
      <w:pPr>
        <w:pStyle w:val="GvdeMetni"/>
        <w:tabs>
          <w:tab w:val="left" w:pos="1417"/>
        </w:tabs>
        <w:spacing w:line="360" w:lineRule="auto"/>
        <w:ind w:left="284" w:right="573"/>
      </w:pPr>
      <w:r>
        <w:rPr>
          <w:b/>
          <w:spacing w:val="-2"/>
          <w:sz w:val="22"/>
        </w:rPr>
        <w:t>HYS.III</w:t>
      </w:r>
      <w:r>
        <w:rPr>
          <w:b/>
          <w:sz w:val="22"/>
        </w:rPr>
        <w:tab/>
      </w:r>
      <w:proofErr w:type="spellStart"/>
      <w:r>
        <w:t>Identifying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procuring</w:t>
      </w:r>
      <w:proofErr w:type="spellEnd"/>
      <w:r>
        <w:t xml:space="preserve"> </w:t>
      </w:r>
      <w:proofErr w:type="spellStart"/>
      <w:r>
        <w:t>goods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materials</w:t>
      </w:r>
      <w:proofErr w:type="spellEnd"/>
      <w:r>
        <w:t xml:space="preserve"> (</w:t>
      </w:r>
      <w:proofErr w:type="spellStart"/>
      <w:r>
        <w:t>purchase</w:t>
      </w:r>
      <w:proofErr w:type="spellEnd"/>
      <w:r>
        <w:t xml:space="preserve"> of </w:t>
      </w:r>
      <w:proofErr w:type="spellStart"/>
      <w:r>
        <w:t>computer</w:t>
      </w:r>
      <w:proofErr w:type="spellEnd"/>
      <w:r>
        <w:t xml:space="preserve"> hardware </w:t>
      </w:r>
      <w:proofErr w:type="spellStart"/>
      <w:r>
        <w:t>and</w:t>
      </w:r>
      <w:proofErr w:type="spellEnd"/>
      <w:r>
        <w:t xml:space="preserve"> </w:t>
      </w:r>
      <w:proofErr w:type="gramStart"/>
      <w:r>
        <w:t>software</w:t>
      </w:r>
      <w:proofErr w:type="gramEnd"/>
      <w:r>
        <w:t xml:space="preserve">, </w:t>
      </w:r>
      <w:proofErr w:type="spellStart"/>
      <w:r>
        <w:t>purchase</w:t>
      </w:r>
      <w:proofErr w:type="spellEnd"/>
      <w:r>
        <w:t xml:space="preserve"> of </w:t>
      </w:r>
      <w:proofErr w:type="spellStart"/>
      <w:r>
        <w:t>vehicles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construction</w:t>
      </w:r>
      <w:proofErr w:type="spellEnd"/>
      <w:r>
        <w:t xml:space="preserve"> </w:t>
      </w:r>
      <w:proofErr w:type="spellStart"/>
      <w:r>
        <w:t>equipment</w:t>
      </w:r>
      <w:proofErr w:type="spellEnd"/>
      <w:r>
        <w:t>, post-</w:t>
      </w:r>
      <w:proofErr w:type="spellStart"/>
      <w:r>
        <w:t>purchase</w:t>
      </w:r>
      <w:proofErr w:type="spellEnd"/>
      <w:r>
        <w:t xml:space="preserve"> </w:t>
      </w:r>
      <w:proofErr w:type="spellStart"/>
      <w:r>
        <w:t>maintenance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repair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>)</w:t>
      </w:r>
    </w:p>
    <w:p w14:paraId="65F1B6CD" w14:textId="77777777" w:rsidR="00DB2E60" w:rsidRDefault="00000000">
      <w:pPr>
        <w:pStyle w:val="GvdeMetni"/>
        <w:tabs>
          <w:tab w:val="left" w:pos="1417"/>
        </w:tabs>
        <w:spacing w:line="360" w:lineRule="auto"/>
        <w:ind w:left="284" w:right="576"/>
      </w:pPr>
      <w:r>
        <w:rPr>
          <w:b/>
          <w:spacing w:val="-2"/>
          <w:sz w:val="22"/>
        </w:rPr>
        <w:t>HYS.IV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personnel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</w:t>
      </w:r>
      <w:proofErr w:type="spellStart"/>
      <w:r>
        <w:t>services</w:t>
      </w:r>
      <w:proofErr w:type="spellEnd"/>
      <w:r>
        <w:t xml:space="preserve"> in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provided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outsourcing</w:t>
      </w:r>
      <w:proofErr w:type="spellEnd"/>
      <w:r>
        <w:t>.</w:t>
      </w:r>
    </w:p>
    <w:p w14:paraId="04FEC90B" w14:textId="77777777" w:rsidR="00DB2E60" w:rsidRDefault="00DB2E60">
      <w:pPr>
        <w:pStyle w:val="GvdeMetni"/>
        <w:spacing w:before="137"/>
      </w:pPr>
    </w:p>
    <w:p w14:paraId="3D736B0F" w14:textId="77777777" w:rsidR="00DB2E60" w:rsidRDefault="00000000">
      <w:pPr>
        <w:pStyle w:val="Balk1"/>
        <w:ind w:left="5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0FDF03E8" w14:textId="77777777" w:rsidR="00DB2E60" w:rsidRDefault="00DB2E60">
      <w:pPr>
        <w:pStyle w:val="GvdeMetni"/>
        <w:spacing w:before="84"/>
        <w:rPr>
          <w:b/>
          <w:sz w:val="20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7"/>
        <w:gridCol w:w="928"/>
        <w:gridCol w:w="927"/>
        <w:gridCol w:w="796"/>
        <w:gridCol w:w="928"/>
        <w:gridCol w:w="796"/>
        <w:gridCol w:w="927"/>
        <w:gridCol w:w="930"/>
      </w:tblGrid>
      <w:tr w:rsidR="00DB2E60" w14:paraId="2A39A053" w14:textId="77777777">
        <w:trPr>
          <w:trHeight w:val="737"/>
        </w:trPr>
        <w:tc>
          <w:tcPr>
            <w:tcW w:w="3407" w:type="dxa"/>
            <w:vMerge w:val="restart"/>
            <w:shd w:val="clear" w:color="auto" w:fill="D9D9D9"/>
          </w:tcPr>
          <w:p w14:paraId="79A58C82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F0C3E07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73B47479" w14:textId="77777777" w:rsidR="00DB2E60" w:rsidRDefault="00000000">
            <w:pPr>
              <w:pStyle w:val="TableParagraph"/>
              <w:ind w:left="1139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928" w:type="dxa"/>
            <w:vMerge w:val="restart"/>
            <w:shd w:val="clear" w:color="auto" w:fill="D9D9D9"/>
          </w:tcPr>
          <w:p w14:paraId="6CE52F4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F54AC29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5E5D7F3A" w14:textId="77777777" w:rsidR="00DB2E60" w:rsidRDefault="00000000">
            <w:pPr>
              <w:pStyle w:val="TableParagraph"/>
              <w:ind w:left="186" w:right="158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927" w:type="dxa"/>
            <w:shd w:val="clear" w:color="auto" w:fill="D9D9D9"/>
          </w:tcPr>
          <w:p w14:paraId="43E6C836" w14:textId="77777777" w:rsidR="00DB2E60" w:rsidRDefault="00000000">
            <w:pPr>
              <w:pStyle w:val="TableParagraph"/>
              <w:spacing w:before="148"/>
              <w:ind w:left="152" w:right="113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377" w:type="dxa"/>
            <w:gridSpan w:val="5"/>
            <w:shd w:val="clear" w:color="auto" w:fill="D9D9D9"/>
          </w:tcPr>
          <w:p w14:paraId="079B87E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4BA4D6F" w14:textId="77777777" w:rsidR="00DB2E60" w:rsidRDefault="00000000">
            <w:pPr>
              <w:pStyle w:val="TableParagraph"/>
              <w:ind w:left="12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6524DBA9" w14:textId="77777777">
        <w:trPr>
          <w:trHeight w:val="737"/>
        </w:trPr>
        <w:tc>
          <w:tcPr>
            <w:tcW w:w="3407" w:type="dxa"/>
            <w:vMerge/>
            <w:tcBorders>
              <w:top w:val="nil"/>
            </w:tcBorders>
            <w:shd w:val="clear" w:color="auto" w:fill="D9D9D9"/>
          </w:tcPr>
          <w:p w14:paraId="7FC8538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928" w:type="dxa"/>
            <w:vMerge/>
            <w:tcBorders>
              <w:top w:val="nil"/>
            </w:tcBorders>
            <w:shd w:val="clear" w:color="auto" w:fill="D9D9D9"/>
          </w:tcPr>
          <w:p w14:paraId="4338ADB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927" w:type="dxa"/>
            <w:shd w:val="clear" w:color="auto" w:fill="D9D9D9"/>
          </w:tcPr>
          <w:p w14:paraId="706E344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ED78079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796" w:type="dxa"/>
            <w:shd w:val="clear" w:color="auto" w:fill="D9D9D9"/>
          </w:tcPr>
          <w:p w14:paraId="3C687A4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F28955F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928" w:type="dxa"/>
            <w:shd w:val="clear" w:color="auto" w:fill="D9D9D9"/>
          </w:tcPr>
          <w:p w14:paraId="22F7163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C1CC287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796" w:type="dxa"/>
            <w:shd w:val="clear" w:color="auto" w:fill="D9D9D9"/>
          </w:tcPr>
          <w:p w14:paraId="765FA0D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DAB26CF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927" w:type="dxa"/>
            <w:shd w:val="clear" w:color="auto" w:fill="D9D9D9"/>
          </w:tcPr>
          <w:p w14:paraId="39FCBC0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FC61071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930" w:type="dxa"/>
            <w:shd w:val="clear" w:color="auto" w:fill="D9D9D9"/>
          </w:tcPr>
          <w:p w14:paraId="5C7185D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A29155A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2266E1F7" w14:textId="77777777">
        <w:trPr>
          <w:trHeight w:val="736"/>
        </w:trPr>
        <w:tc>
          <w:tcPr>
            <w:tcW w:w="3407" w:type="dxa"/>
          </w:tcPr>
          <w:p w14:paraId="520BC48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8802D1E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machines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equipment</w:t>
            </w:r>
            <w:proofErr w:type="spellEnd"/>
          </w:p>
        </w:tc>
        <w:tc>
          <w:tcPr>
            <w:tcW w:w="928" w:type="dxa"/>
          </w:tcPr>
          <w:p w14:paraId="584F8DD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F018F4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27" w:type="dxa"/>
          </w:tcPr>
          <w:p w14:paraId="79E281A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1944B5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2320</w:t>
            </w:r>
          </w:p>
        </w:tc>
        <w:tc>
          <w:tcPr>
            <w:tcW w:w="796" w:type="dxa"/>
          </w:tcPr>
          <w:p w14:paraId="311A3B1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658D07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2784</w:t>
            </w:r>
          </w:p>
        </w:tc>
        <w:tc>
          <w:tcPr>
            <w:tcW w:w="928" w:type="dxa"/>
          </w:tcPr>
          <w:p w14:paraId="28417F8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3C5C1D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3340</w:t>
            </w:r>
          </w:p>
        </w:tc>
        <w:tc>
          <w:tcPr>
            <w:tcW w:w="796" w:type="dxa"/>
          </w:tcPr>
          <w:p w14:paraId="04AB567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C20CD9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4008</w:t>
            </w:r>
          </w:p>
        </w:tc>
        <w:tc>
          <w:tcPr>
            <w:tcW w:w="927" w:type="dxa"/>
          </w:tcPr>
          <w:p w14:paraId="517C538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99D3FE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4408</w:t>
            </w:r>
          </w:p>
        </w:tc>
        <w:tc>
          <w:tcPr>
            <w:tcW w:w="930" w:type="dxa"/>
          </w:tcPr>
          <w:p w14:paraId="10AA57C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1F6C16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4849</w:t>
            </w:r>
          </w:p>
        </w:tc>
      </w:tr>
      <w:tr w:rsidR="00DB2E60" w14:paraId="285BA931" w14:textId="77777777">
        <w:trPr>
          <w:trHeight w:val="737"/>
        </w:trPr>
        <w:tc>
          <w:tcPr>
            <w:tcW w:w="3407" w:type="dxa"/>
            <w:shd w:val="clear" w:color="auto" w:fill="F1F1F1"/>
          </w:tcPr>
          <w:p w14:paraId="5FF78E4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71A39EC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licensed</w:t>
            </w:r>
            <w:proofErr w:type="spellEnd"/>
            <w:r>
              <w:rPr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software</w:t>
            </w:r>
            <w:proofErr w:type="gramEnd"/>
          </w:p>
        </w:tc>
        <w:tc>
          <w:tcPr>
            <w:tcW w:w="928" w:type="dxa"/>
            <w:shd w:val="clear" w:color="auto" w:fill="F1F1F1"/>
          </w:tcPr>
          <w:p w14:paraId="042CDD7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837EF3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27" w:type="dxa"/>
            <w:shd w:val="clear" w:color="auto" w:fill="F1F1F1"/>
          </w:tcPr>
          <w:p w14:paraId="24E0456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AD2698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1277</w:t>
            </w:r>
          </w:p>
        </w:tc>
        <w:tc>
          <w:tcPr>
            <w:tcW w:w="796" w:type="dxa"/>
            <w:shd w:val="clear" w:color="auto" w:fill="F1F1F1"/>
          </w:tcPr>
          <w:p w14:paraId="0526A72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6E821F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1404</w:t>
            </w:r>
          </w:p>
        </w:tc>
        <w:tc>
          <w:tcPr>
            <w:tcW w:w="928" w:type="dxa"/>
            <w:shd w:val="clear" w:color="auto" w:fill="F1F1F1"/>
          </w:tcPr>
          <w:p w14:paraId="026CF36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8C2800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1544</w:t>
            </w:r>
          </w:p>
        </w:tc>
        <w:tc>
          <w:tcPr>
            <w:tcW w:w="796" w:type="dxa"/>
            <w:shd w:val="clear" w:color="auto" w:fill="F1F1F1"/>
          </w:tcPr>
          <w:p w14:paraId="48B541B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CA6DF6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1698</w:t>
            </w:r>
          </w:p>
        </w:tc>
        <w:tc>
          <w:tcPr>
            <w:tcW w:w="927" w:type="dxa"/>
            <w:shd w:val="clear" w:color="auto" w:fill="F1F1F1"/>
          </w:tcPr>
          <w:p w14:paraId="58D6192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891101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1867</w:t>
            </w:r>
          </w:p>
        </w:tc>
        <w:tc>
          <w:tcPr>
            <w:tcW w:w="930" w:type="dxa"/>
            <w:shd w:val="clear" w:color="auto" w:fill="F1F1F1"/>
          </w:tcPr>
          <w:p w14:paraId="6023316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12AF73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2053</w:t>
            </w:r>
          </w:p>
        </w:tc>
      </w:tr>
      <w:tr w:rsidR="00DB2E60" w14:paraId="22BFCE7F" w14:textId="77777777">
        <w:trPr>
          <w:trHeight w:val="736"/>
        </w:trPr>
        <w:tc>
          <w:tcPr>
            <w:tcW w:w="3407" w:type="dxa"/>
          </w:tcPr>
          <w:p w14:paraId="5F7681F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06486F1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vehicles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construction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equipment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928" w:type="dxa"/>
          </w:tcPr>
          <w:p w14:paraId="0B99BDD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413D4D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27" w:type="dxa"/>
          </w:tcPr>
          <w:p w14:paraId="27D914B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DFDB8A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796" w:type="dxa"/>
          </w:tcPr>
          <w:p w14:paraId="19A1D3A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040B61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928" w:type="dxa"/>
          </w:tcPr>
          <w:p w14:paraId="7D96215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38ACF9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796" w:type="dxa"/>
          </w:tcPr>
          <w:p w14:paraId="7F4BAA5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4D3234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927" w:type="dxa"/>
          </w:tcPr>
          <w:p w14:paraId="02FC1F1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D41DB8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930" w:type="dxa"/>
          </w:tcPr>
          <w:p w14:paraId="02905F0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79B7AB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</w:tr>
      <w:tr w:rsidR="00DB2E60" w14:paraId="0B4CCCB6" w14:textId="77777777">
        <w:trPr>
          <w:trHeight w:val="737"/>
        </w:trPr>
        <w:tc>
          <w:tcPr>
            <w:tcW w:w="3407" w:type="dxa"/>
            <w:shd w:val="clear" w:color="auto" w:fill="F1F1F1"/>
          </w:tcPr>
          <w:p w14:paraId="3361AD0A" w14:textId="77777777" w:rsidR="00DB2E60" w:rsidRDefault="00000000">
            <w:pPr>
              <w:pStyle w:val="TableParagraph"/>
              <w:spacing w:before="148"/>
              <w:ind w:left="69" w:right="52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personnel</w:t>
            </w:r>
            <w:proofErr w:type="spellEnd"/>
            <w:r>
              <w:rPr>
                <w:sz w:val="20"/>
              </w:rPr>
              <w:t xml:space="preserve"> in </w:t>
            </w:r>
            <w:proofErr w:type="spellStart"/>
            <w:r>
              <w:rPr>
                <w:sz w:val="20"/>
              </w:rPr>
              <w:t>security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services</w:t>
            </w:r>
            <w:proofErr w:type="spellEnd"/>
          </w:p>
        </w:tc>
        <w:tc>
          <w:tcPr>
            <w:tcW w:w="928" w:type="dxa"/>
            <w:shd w:val="clear" w:color="auto" w:fill="F1F1F1"/>
          </w:tcPr>
          <w:p w14:paraId="4538166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3BF2E2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27" w:type="dxa"/>
            <w:shd w:val="clear" w:color="auto" w:fill="F1F1F1"/>
          </w:tcPr>
          <w:p w14:paraId="285965E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8A643E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796" w:type="dxa"/>
            <w:shd w:val="clear" w:color="auto" w:fill="F1F1F1"/>
          </w:tcPr>
          <w:p w14:paraId="6D88B71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0E5891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928" w:type="dxa"/>
            <w:shd w:val="clear" w:color="auto" w:fill="F1F1F1"/>
          </w:tcPr>
          <w:p w14:paraId="70C9CC3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8AC3A0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796" w:type="dxa"/>
            <w:shd w:val="clear" w:color="auto" w:fill="F1F1F1"/>
          </w:tcPr>
          <w:p w14:paraId="523B666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BD35B6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927" w:type="dxa"/>
            <w:shd w:val="clear" w:color="auto" w:fill="F1F1F1"/>
          </w:tcPr>
          <w:p w14:paraId="0667235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DC28F2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  <w:tc>
          <w:tcPr>
            <w:tcW w:w="930" w:type="dxa"/>
            <w:shd w:val="clear" w:color="auto" w:fill="F1F1F1"/>
          </w:tcPr>
          <w:p w14:paraId="6BFB866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B5F8A6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112</w:t>
            </w:r>
          </w:p>
        </w:tc>
      </w:tr>
      <w:tr w:rsidR="00DB2E60" w14:paraId="25C1DF6B" w14:textId="77777777">
        <w:trPr>
          <w:trHeight w:val="736"/>
        </w:trPr>
        <w:tc>
          <w:tcPr>
            <w:tcW w:w="3407" w:type="dxa"/>
          </w:tcPr>
          <w:p w14:paraId="1C56264E" w14:textId="77777777" w:rsidR="00DB2E60" w:rsidRDefault="00000000">
            <w:pPr>
              <w:pStyle w:val="TableParagraph"/>
              <w:spacing w:before="148"/>
              <w:ind w:left="69" w:right="52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personnel</w:t>
            </w:r>
            <w:proofErr w:type="spellEnd"/>
            <w:r>
              <w:rPr>
                <w:sz w:val="20"/>
              </w:rPr>
              <w:t xml:space="preserve"> in </w:t>
            </w:r>
            <w:proofErr w:type="spellStart"/>
            <w:r>
              <w:rPr>
                <w:sz w:val="20"/>
              </w:rPr>
              <w:t>cleaning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services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928" w:type="dxa"/>
          </w:tcPr>
          <w:p w14:paraId="30083D0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71AF6D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27" w:type="dxa"/>
          </w:tcPr>
          <w:p w14:paraId="707C44C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A67B31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96</w:t>
            </w:r>
          </w:p>
        </w:tc>
        <w:tc>
          <w:tcPr>
            <w:tcW w:w="796" w:type="dxa"/>
          </w:tcPr>
          <w:p w14:paraId="274DDB0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0D7C64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928" w:type="dxa"/>
          </w:tcPr>
          <w:p w14:paraId="20DE508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BC3666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120</w:t>
            </w:r>
          </w:p>
        </w:tc>
        <w:tc>
          <w:tcPr>
            <w:tcW w:w="796" w:type="dxa"/>
          </w:tcPr>
          <w:p w14:paraId="623CCC8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17EE64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130</w:t>
            </w:r>
          </w:p>
        </w:tc>
        <w:tc>
          <w:tcPr>
            <w:tcW w:w="927" w:type="dxa"/>
          </w:tcPr>
          <w:p w14:paraId="0C54209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272CD3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150</w:t>
            </w:r>
          </w:p>
        </w:tc>
        <w:tc>
          <w:tcPr>
            <w:tcW w:w="930" w:type="dxa"/>
          </w:tcPr>
          <w:p w14:paraId="5937B60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95039B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160</w:t>
            </w:r>
          </w:p>
        </w:tc>
      </w:tr>
    </w:tbl>
    <w:p w14:paraId="19A4D47B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6378268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5B09CAC" wp14:editId="437763A0">
                <wp:extent cx="6130290" cy="881380"/>
                <wp:effectExtent l="0" t="0" r="0" b="4444"/>
                <wp:docPr id="2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0290" cy="881380"/>
                          <a:chOff x="0" y="0"/>
                          <a:chExt cx="6130290" cy="881380"/>
                        </a:xfrm>
                      </wpg:grpSpPr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Textbox 263"/>
                        <wps:cNvSpPr txBox="1"/>
                        <wps:spPr>
                          <a:xfrm>
                            <a:off x="1903" y="712591"/>
                            <a:ext cx="120586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9D5B4D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4" name="Textbox 264"/>
                        <wps:cNvSpPr txBox="1"/>
                        <wps:spPr>
                          <a:xfrm>
                            <a:off x="1800223" y="712591"/>
                            <a:ext cx="433006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2CDC95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improve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corporate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information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document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management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legal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services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B09CAC" id="Group 261" o:spid="_x0000_s1259" style="width:482.7pt;height:69.4pt;mso-position-horizontal-relative:char;mso-position-vertical-relative:line" coordsize="61302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">
                <v:shape id="Image 262" o:spid="_x0000_s1260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">
                  <v:imagedata r:id="rId51" o:title=""/>
                </v:shape>
                <v:shape id="Textbox 263" o:spid="_x0000_s1261" type="#_x0000_t202" style="position:absolute;left:19;top:7125;width:12058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ktE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CX9ktExQAAANwAAAAP&#10;AAAAAAAAAAAAAAAAAAcCAABkcnMvZG93bnJldi54bWxQSwUGAAAAAAMAAwC3AAAA+QIAAAAA&#10;" filled="f" stroked="f">
                  <v:textbox inset="0,0,0,0">
                    <w:txbxContent>
                      <w:p w14:paraId="6E9D5B4D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11</w:t>
                        </w:r>
                      </w:p>
                    </w:txbxContent>
                  </v:textbox>
                </v:shape>
                <v:shape id="Textbox 264" o:spid="_x0000_s1262" type="#_x0000_t202" style="position:absolute;left:18002;top:7125;width:43300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9Mw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AYH9MwxQAAANwAAAAP&#10;AAAAAAAAAAAAAAAAAAcCAABkcnMvZG93bnJldi54bWxQSwUGAAAAAAMAAwC3AAAA+QIAAAAA&#10;" filled="f" stroked="f">
                  <v:textbox inset="0,0,0,0">
                    <w:txbxContent>
                      <w:p w14:paraId="002CDC95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improve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corporate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information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document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management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legal </w:t>
                        </w:r>
                        <w:proofErr w:type="spellStart"/>
                        <w:r>
                          <w:rPr>
                            <w:sz w:val="24"/>
                          </w:rPr>
                          <w:t>services</w:t>
                        </w:r>
                        <w:proofErr w:type="spellEnd"/>
                        <w:r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6B23EC" w14:textId="77777777" w:rsidR="00DB2E60" w:rsidRDefault="00000000">
      <w:pPr>
        <w:pStyle w:val="GvdeMetni"/>
        <w:spacing w:before="136"/>
        <w:ind w:left="284"/>
      </w:pPr>
      <w:proofErr w:type="spellStart"/>
      <w:proofErr w:type="gramStart"/>
      <w:r>
        <w:rPr>
          <w:spacing w:val="-2"/>
        </w:rPr>
        <w:t>execute</w:t>
      </w:r>
      <w:proofErr w:type="spellEnd"/>
      <w:proofErr w:type="gramEnd"/>
    </w:p>
    <w:p w14:paraId="104DD986" w14:textId="77777777" w:rsidR="00DB2E60" w:rsidRDefault="00DB2E60">
      <w:pPr>
        <w:pStyle w:val="GvdeMetni"/>
        <w:spacing w:before="275"/>
      </w:pPr>
    </w:p>
    <w:p w14:paraId="159E936B" w14:textId="77777777" w:rsidR="00DB2E60" w:rsidRDefault="00000000">
      <w:pPr>
        <w:pStyle w:val="Balk1"/>
        <w:ind w:left="284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7F8A2A03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4" w:right="573"/>
      </w:pPr>
      <w:r>
        <w:rPr>
          <w:b/>
          <w:spacing w:val="-2"/>
          <w:sz w:val="22"/>
        </w:rPr>
        <w:t>HYS.I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determine</w:t>
      </w:r>
      <w:proofErr w:type="spellEnd"/>
      <w:r>
        <w:t xml:space="preserve"> an </w:t>
      </w:r>
      <w:proofErr w:type="spellStart"/>
      <w:r>
        <w:t>archiving</w:t>
      </w:r>
      <w:proofErr w:type="spellEnd"/>
      <w:r>
        <w:t xml:space="preserve"> </w:t>
      </w:r>
      <w:proofErr w:type="spellStart"/>
      <w:r>
        <w:t>system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document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is </w:t>
      </w:r>
      <w:proofErr w:type="spellStart"/>
      <w:r>
        <w:t>appropriate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field</w:t>
      </w:r>
      <w:proofErr w:type="spellEnd"/>
      <w:r>
        <w:t xml:space="preserve"> of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organization's</w:t>
      </w:r>
      <w:proofErr w:type="spellEnd"/>
      <w:r>
        <w:t xml:space="preserve"> </w:t>
      </w:r>
      <w:proofErr w:type="spellStart"/>
      <w:r>
        <w:t>standard</w:t>
      </w:r>
      <w:proofErr w:type="spellEnd"/>
      <w:r>
        <w:t xml:space="preserve"> file plan.</w:t>
      </w:r>
    </w:p>
    <w:p w14:paraId="727AB37E" w14:textId="77777777" w:rsidR="00DB2E60" w:rsidRDefault="00000000">
      <w:pPr>
        <w:pStyle w:val="GvdeMetni"/>
        <w:tabs>
          <w:tab w:val="left" w:pos="1417"/>
        </w:tabs>
        <w:ind w:left="284"/>
      </w:pPr>
      <w:r>
        <w:rPr>
          <w:b/>
          <w:spacing w:val="-2"/>
          <w:sz w:val="22"/>
        </w:rPr>
        <w:t>HYS.II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correct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effective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standard</w:t>
      </w:r>
      <w:proofErr w:type="spellEnd"/>
      <w:r>
        <w:t xml:space="preserve"> file plan.</w:t>
      </w:r>
    </w:p>
    <w:p w14:paraId="6844D318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4" w:right="573"/>
      </w:pPr>
      <w:r>
        <w:rPr>
          <w:b/>
          <w:spacing w:val="-2"/>
          <w:sz w:val="22"/>
        </w:rPr>
        <w:t>HYS.III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identify</w:t>
      </w:r>
      <w:proofErr w:type="spellEnd"/>
      <w:r>
        <w:t xml:space="preserve"> </w:t>
      </w:r>
      <w:proofErr w:type="spellStart"/>
      <w:r>
        <w:t>documents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retain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legal </w:t>
      </w:r>
      <w:proofErr w:type="spellStart"/>
      <w:r>
        <w:t>value</w:t>
      </w:r>
      <w:proofErr w:type="spellEnd"/>
      <w:r>
        <w:t xml:space="preserve">, </w:t>
      </w:r>
      <w:proofErr w:type="spellStart"/>
      <w:r>
        <w:t>possess</w:t>
      </w:r>
      <w:proofErr w:type="spellEnd"/>
      <w:r>
        <w:t xml:space="preserve"> </w:t>
      </w:r>
      <w:proofErr w:type="spellStart"/>
      <w:r>
        <w:t>evidentiary</w:t>
      </w:r>
      <w:proofErr w:type="spellEnd"/>
      <w:r>
        <w:t xml:space="preserve"> </w:t>
      </w:r>
      <w:proofErr w:type="spellStart"/>
      <w:r>
        <w:t>value</w:t>
      </w:r>
      <w:proofErr w:type="spellEnd"/>
      <w:r>
        <w:t xml:space="preserve">, </w:t>
      </w:r>
      <w:proofErr w:type="spellStart"/>
      <w:r>
        <w:t>have</w:t>
      </w:r>
      <w:proofErr w:type="spellEnd"/>
      <w:r>
        <w:t xml:space="preserve"> not </w:t>
      </w:r>
      <w:proofErr w:type="spellStart"/>
      <w:r>
        <w:t>lost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importance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worth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deemed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preserved</w:t>
      </w:r>
      <w:proofErr w:type="spellEnd"/>
      <w:r>
        <w:t>.</w:t>
      </w:r>
    </w:p>
    <w:p w14:paraId="33633655" w14:textId="77777777" w:rsidR="00DB2E60" w:rsidRDefault="00000000">
      <w:pPr>
        <w:pStyle w:val="GvdeMetni"/>
        <w:tabs>
          <w:tab w:val="left" w:pos="1417"/>
        </w:tabs>
        <w:ind w:left="284"/>
      </w:pPr>
      <w:r>
        <w:rPr>
          <w:b/>
          <w:spacing w:val="-2"/>
          <w:sz w:val="22"/>
        </w:rPr>
        <w:t>HYS.IV</w:t>
      </w:r>
      <w:r>
        <w:rPr>
          <w:b/>
          <w:sz w:val="22"/>
        </w:rPr>
        <w:tab/>
      </w:r>
      <w:r>
        <w:t xml:space="preserve">Using </w:t>
      </w:r>
      <w:proofErr w:type="spellStart"/>
      <w:r>
        <w:t>effective</w:t>
      </w:r>
      <w:proofErr w:type="spellEnd"/>
      <w:r>
        <w:t xml:space="preserve"> legal </w:t>
      </w:r>
      <w:proofErr w:type="spellStart"/>
      <w:r>
        <w:t>methods</w:t>
      </w:r>
      <w:proofErr w:type="spellEnd"/>
      <w:r>
        <w:t xml:space="preserve"> in </w:t>
      </w:r>
      <w:proofErr w:type="spellStart"/>
      <w:r>
        <w:t>conducting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legal </w:t>
      </w:r>
      <w:proofErr w:type="spellStart"/>
      <w:r>
        <w:t>affairs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</w:t>
      </w:r>
      <w:proofErr w:type="spellEnd"/>
      <w:r>
        <w:t>.</w:t>
      </w:r>
    </w:p>
    <w:p w14:paraId="002822F7" w14:textId="77777777" w:rsidR="00DB2E60" w:rsidRDefault="00DB2E60">
      <w:pPr>
        <w:pStyle w:val="GvdeMetni"/>
        <w:spacing w:before="275"/>
      </w:pPr>
    </w:p>
    <w:p w14:paraId="1ED2072B" w14:textId="77777777" w:rsidR="00DB2E60" w:rsidRDefault="00000000">
      <w:pPr>
        <w:pStyle w:val="Balk1"/>
        <w:ind w:left="4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7A69C141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30"/>
        <w:gridCol w:w="1195"/>
        <w:gridCol w:w="968"/>
        <w:gridCol w:w="736"/>
        <w:gridCol w:w="858"/>
        <w:gridCol w:w="736"/>
        <w:gridCol w:w="857"/>
        <w:gridCol w:w="859"/>
      </w:tblGrid>
      <w:tr w:rsidR="00DB2E60" w14:paraId="253F1C43" w14:textId="77777777">
        <w:trPr>
          <w:trHeight w:val="737"/>
        </w:trPr>
        <w:tc>
          <w:tcPr>
            <w:tcW w:w="3430" w:type="dxa"/>
            <w:vMerge w:val="restart"/>
            <w:shd w:val="clear" w:color="auto" w:fill="D9D9D9"/>
          </w:tcPr>
          <w:p w14:paraId="4627D186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09DE5B7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44823D66" w14:textId="77777777" w:rsidR="00DB2E60" w:rsidRDefault="00000000">
            <w:pPr>
              <w:pStyle w:val="TableParagraph"/>
              <w:ind w:left="115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1195" w:type="dxa"/>
            <w:vMerge w:val="restart"/>
            <w:shd w:val="clear" w:color="auto" w:fill="D9D9D9"/>
          </w:tcPr>
          <w:p w14:paraId="537A5A6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7EC143E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56D13FAD" w14:textId="77777777" w:rsidR="00DB2E60" w:rsidRDefault="00000000">
            <w:pPr>
              <w:pStyle w:val="TableParagraph"/>
              <w:ind w:left="89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Unit</w:t>
            </w:r>
            <w:proofErr w:type="spellEnd"/>
            <w:r>
              <w:rPr>
                <w:b/>
                <w:sz w:val="20"/>
              </w:rPr>
              <w:t xml:space="preserve"> of </w:t>
            </w:r>
            <w:proofErr w:type="spellStart"/>
            <w:r>
              <w:rPr>
                <w:b/>
                <w:sz w:val="20"/>
              </w:rPr>
              <w:t>Measurement</w:t>
            </w:r>
            <w:proofErr w:type="spellEnd"/>
          </w:p>
        </w:tc>
        <w:tc>
          <w:tcPr>
            <w:tcW w:w="968" w:type="dxa"/>
            <w:shd w:val="clear" w:color="auto" w:fill="D9D9D9"/>
          </w:tcPr>
          <w:p w14:paraId="3484AFAF" w14:textId="77777777" w:rsidR="00DB2E60" w:rsidRDefault="00000000">
            <w:pPr>
              <w:pStyle w:val="TableParagraph"/>
              <w:spacing w:before="148"/>
              <w:ind w:left="172" w:right="134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046" w:type="dxa"/>
            <w:gridSpan w:val="5"/>
            <w:shd w:val="clear" w:color="auto" w:fill="D9D9D9"/>
          </w:tcPr>
          <w:p w14:paraId="61548C4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395CF52" w14:textId="77777777" w:rsidR="00DB2E60" w:rsidRDefault="00000000">
            <w:pPr>
              <w:pStyle w:val="TableParagraph"/>
              <w:ind w:left="106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011FC85C" w14:textId="77777777">
        <w:trPr>
          <w:trHeight w:val="736"/>
        </w:trPr>
        <w:tc>
          <w:tcPr>
            <w:tcW w:w="3430" w:type="dxa"/>
            <w:vMerge/>
            <w:tcBorders>
              <w:top w:val="nil"/>
            </w:tcBorders>
            <w:shd w:val="clear" w:color="auto" w:fill="D9D9D9"/>
          </w:tcPr>
          <w:p w14:paraId="012BF4E9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vMerge/>
            <w:tcBorders>
              <w:top w:val="nil"/>
            </w:tcBorders>
            <w:shd w:val="clear" w:color="auto" w:fill="D9D9D9"/>
          </w:tcPr>
          <w:p w14:paraId="0E5F357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968" w:type="dxa"/>
            <w:shd w:val="clear" w:color="auto" w:fill="D9D9D9"/>
          </w:tcPr>
          <w:p w14:paraId="7592A6C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6157E32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736" w:type="dxa"/>
            <w:shd w:val="clear" w:color="auto" w:fill="D9D9D9"/>
          </w:tcPr>
          <w:p w14:paraId="5197082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A1F83CD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58" w:type="dxa"/>
            <w:shd w:val="clear" w:color="auto" w:fill="D9D9D9"/>
          </w:tcPr>
          <w:p w14:paraId="1610109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1591E6B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736" w:type="dxa"/>
            <w:shd w:val="clear" w:color="auto" w:fill="D9D9D9"/>
          </w:tcPr>
          <w:p w14:paraId="52F08CC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1552740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857" w:type="dxa"/>
            <w:shd w:val="clear" w:color="auto" w:fill="D9D9D9"/>
          </w:tcPr>
          <w:p w14:paraId="6ACFA4B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AEE814E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859" w:type="dxa"/>
            <w:shd w:val="clear" w:color="auto" w:fill="D9D9D9"/>
          </w:tcPr>
          <w:p w14:paraId="6AE3672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0F9FB05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38846CE4" w14:textId="77777777">
        <w:trPr>
          <w:trHeight w:val="919"/>
        </w:trPr>
        <w:tc>
          <w:tcPr>
            <w:tcW w:w="3430" w:type="dxa"/>
          </w:tcPr>
          <w:p w14:paraId="3B562739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732B7937" w14:textId="77777777" w:rsidR="00DB2E60" w:rsidRDefault="00000000">
            <w:pPr>
              <w:pStyle w:val="TableParagraph"/>
              <w:ind w:left="1245" w:hanging="104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transactions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made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through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document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registration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system</w:t>
            </w:r>
            <w:proofErr w:type="spellEnd"/>
          </w:p>
        </w:tc>
        <w:tc>
          <w:tcPr>
            <w:tcW w:w="1195" w:type="dxa"/>
          </w:tcPr>
          <w:p w14:paraId="65D63188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653726AA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68" w:type="dxa"/>
          </w:tcPr>
          <w:p w14:paraId="0FD3360E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34CD78F3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4850</w:t>
            </w:r>
          </w:p>
        </w:tc>
        <w:tc>
          <w:tcPr>
            <w:tcW w:w="736" w:type="dxa"/>
          </w:tcPr>
          <w:p w14:paraId="49A5CF27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7908F2F1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4947</w:t>
            </w:r>
          </w:p>
        </w:tc>
        <w:tc>
          <w:tcPr>
            <w:tcW w:w="858" w:type="dxa"/>
          </w:tcPr>
          <w:p w14:paraId="675CF757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7489C51B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5045</w:t>
            </w:r>
          </w:p>
        </w:tc>
        <w:tc>
          <w:tcPr>
            <w:tcW w:w="736" w:type="dxa"/>
          </w:tcPr>
          <w:p w14:paraId="645B8A5A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26D78E1E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5146</w:t>
            </w:r>
          </w:p>
        </w:tc>
        <w:tc>
          <w:tcPr>
            <w:tcW w:w="857" w:type="dxa"/>
          </w:tcPr>
          <w:p w14:paraId="3673CC32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136D75F4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5249</w:t>
            </w:r>
          </w:p>
        </w:tc>
        <w:tc>
          <w:tcPr>
            <w:tcW w:w="859" w:type="dxa"/>
          </w:tcPr>
          <w:p w14:paraId="6952D8AC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2A4F1FD1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5354</w:t>
            </w:r>
          </w:p>
        </w:tc>
      </w:tr>
      <w:tr w:rsidR="00DB2E60" w14:paraId="09D65E0D" w14:textId="77777777">
        <w:trPr>
          <w:trHeight w:val="737"/>
        </w:trPr>
        <w:tc>
          <w:tcPr>
            <w:tcW w:w="3430" w:type="dxa"/>
            <w:shd w:val="clear" w:color="auto" w:fill="F1F1F1"/>
          </w:tcPr>
          <w:p w14:paraId="4B524A1C" w14:textId="77777777" w:rsidR="00DB2E60" w:rsidRDefault="00000000">
            <w:pPr>
              <w:pStyle w:val="TableParagraph"/>
              <w:spacing w:before="27" w:line="230" w:lineRule="atLeast"/>
              <w:ind w:left="207" w:right="187" w:firstLine="1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consultancy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services</w:t>
            </w:r>
            <w:proofErr w:type="spellEnd"/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opinions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opinions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 xml:space="preserve">.) </w:t>
            </w:r>
            <w:proofErr w:type="spellStart"/>
            <w:r>
              <w:rPr>
                <w:sz w:val="20"/>
              </w:rPr>
              <w:t>provided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Legal </w:t>
            </w:r>
            <w:proofErr w:type="spellStart"/>
            <w:r>
              <w:rPr>
                <w:sz w:val="20"/>
              </w:rPr>
              <w:t>Department</w:t>
            </w:r>
            <w:proofErr w:type="spellEnd"/>
          </w:p>
        </w:tc>
        <w:tc>
          <w:tcPr>
            <w:tcW w:w="1195" w:type="dxa"/>
            <w:shd w:val="clear" w:color="auto" w:fill="F1F1F1"/>
          </w:tcPr>
          <w:p w14:paraId="2EF1E18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064B05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68" w:type="dxa"/>
            <w:shd w:val="clear" w:color="auto" w:fill="F1F1F1"/>
          </w:tcPr>
          <w:p w14:paraId="01CE907E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6C89E7C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736" w:type="dxa"/>
            <w:shd w:val="clear" w:color="auto" w:fill="F1F1F1"/>
          </w:tcPr>
          <w:p w14:paraId="018E5588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4C73F37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57</w:t>
            </w:r>
          </w:p>
        </w:tc>
        <w:tc>
          <w:tcPr>
            <w:tcW w:w="858" w:type="dxa"/>
            <w:shd w:val="clear" w:color="auto" w:fill="F1F1F1"/>
          </w:tcPr>
          <w:p w14:paraId="1750B4EA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0E39444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736" w:type="dxa"/>
            <w:shd w:val="clear" w:color="auto" w:fill="F1F1F1"/>
          </w:tcPr>
          <w:p w14:paraId="45FD5EBD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242857A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857" w:type="dxa"/>
            <w:shd w:val="clear" w:color="auto" w:fill="F1F1F1"/>
          </w:tcPr>
          <w:p w14:paraId="3AB82140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44E05DD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85</w:t>
            </w:r>
          </w:p>
        </w:tc>
        <w:tc>
          <w:tcPr>
            <w:tcW w:w="859" w:type="dxa"/>
            <w:shd w:val="clear" w:color="auto" w:fill="F1F1F1"/>
          </w:tcPr>
          <w:p w14:paraId="6E7C7617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37CB35A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96</w:t>
            </w:r>
          </w:p>
        </w:tc>
      </w:tr>
    </w:tbl>
    <w:p w14:paraId="7FE2E166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3DEE0D9A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635D59A" wp14:editId="6A506509">
                <wp:extent cx="6129655" cy="881380"/>
                <wp:effectExtent l="0" t="0" r="0" b="4444"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9655" cy="881380"/>
                          <a:chOff x="0" y="0"/>
                          <a:chExt cx="6129655" cy="881380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Textbox 267"/>
                        <wps:cNvSpPr txBox="1"/>
                        <wps:spPr>
                          <a:xfrm>
                            <a:off x="1903" y="712591"/>
                            <a:ext cx="120586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5E8091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8" name="Textbox 268"/>
                        <wps:cNvSpPr txBox="1"/>
                        <wps:spPr>
                          <a:xfrm>
                            <a:off x="1810104" y="712591"/>
                            <a:ext cx="431990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8D1782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increase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corporate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information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technologies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library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resources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35D59A" id="Group 265" o:spid="_x0000_s1263" style="width:482.65pt;height:69.4pt;mso-position-horizontal-relative:char;mso-position-vertical-relative:line" coordsize="61296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">
                <v:shape id="Image 266" o:spid="_x0000_s1264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">
                  <v:imagedata r:id="rId51" o:title=""/>
                </v:shape>
                <v:shape id="Textbox 267" o:spid="_x0000_s1265" type="#_x0000_t202" style="position:absolute;left:19;top:7125;width:12058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U1HxQAAANw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" filled="f" stroked="f">
                  <v:textbox inset="0,0,0,0">
                    <w:txbxContent>
                      <w:p w14:paraId="0E5E8091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12</w:t>
                        </w:r>
                      </w:p>
                    </w:txbxContent>
                  </v:textbox>
                </v:shape>
                <v:shape id="Textbox 268" o:spid="_x0000_s1266" type="#_x0000_t202" style="position:absolute;left:18101;top:7125;width:43199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1D8D1782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increase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corporate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information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technologies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library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resources</w:t>
                        </w:r>
                        <w:proofErr w:type="spellEnd"/>
                        <w:r>
                          <w:rPr>
                            <w:sz w:val="24"/>
                          </w:rPr>
                          <w:t>,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08C970C" w14:textId="77777777" w:rsidR="00DB2E60" w:rsidRDefault="00000000">
      <w:pPr>
        <w:pStyle w:val="GvdeMetni"/>
        <w:spacing w:before="136"/>
        <w:ind w:left="283"/>
      </w:pPr>
      <w:proofErr w:type="spellStart"/>
      <w:proofErr w:type="gramStart"/>
      <w:r>
        <w:t>to</w:t>
      </w:r>
      <w:proofErr w:type="spellEnd"/>
      <w:proofErr w:type="gramEnd"/>
      <w:r>
        <w:t xml:space="preserve"> </w:t>
      </w:r>
      <w:proofErr w:type="spellStart"/>
      <w:r>
        <w:t>improve</w:t>
      </w:r>
      <w:proofErr w:type="spellEnd"/>
      <w:r>
        <w:t xml:space="preserve"> service </w:t>
      </w:r>
      <w:proofErr w:type="spellStart"/>
      <w:r>
        <w:t>quality</w:t>
      </w:r>
      <w:proofErr w:type="spellEnd"/>
    </w:p>
    <w:p w14:paraId="5C8B99D9" w14:textId="77777777" w:rsidR="00DB2E60" w:rsidRDefault="00DB2E60">
      <w:pPr>
        <w:pStyle w:val="GvdeMetni"/>
        <w:spacing w:before="275"/>
      </w:pPr>
    </w:p>
    <w:p w14:paraId="729A08A6" w14:textId="77777777" w:rsidR="00DB2E60" w:rsidRDefault="00000000">
      <w:pPr>
        <w:pStyle w:val="Balk1"/>
        <w:ind w:left="283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1A4ABAF3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3" w:right="576"/>
      </w:pPr>
      <w:r>
        <w:rPr>
          <w:b/>
          <w:spacing w:val="-2"/>
          <w:sz w:val="22"/>
        </w:rPr>
        <w:t>HYS.I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IT (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communication</w:t>
      </w:r>
      <w:proofErr w:type="spellEnd"/>
      <w:r>
        <w:t xml:space="preserve">)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raise</w:t>
      </w:r>
      <w:proofErr w:type="spellEnd"/>
      <w:r>
        <w:t xml:space="preserve"> service </w:t>
      </w:r>
      <w:proofErr w:type="spellStart"/>
      <w:r>
        <w:t>standards</w:t>
      </w:r>
      <w:proofErr w:type="spellEnd"/>
      <w:r>
        <w:t>.</w:t>
      </w:r>
    </w:p>
    <w:p w14:paraId="3FF2AC75" w14:textId="77777777" w:rsidR="00DB2E60" w:rsidRDefault="00000000">
      <w:pPr>
        <w:pStyle w:val="GvdeMetni"/>
        <w:tabs>
          <w:tab w:val="left" w:pos="1417"/>
        </w:tabs>
        <w:ind w:left="283"/>
      </w:pPr>
      <w:r>
        <w:rPr>
          <w:b/>
          <w:spacing w:val="-2"/>
          <w:sz w:val="22"/>
        </w:rPr>
        <w:t>HYS.II</w:t>
      </w:r>
      <w:r>
        <w:rPr>
          <w:b/>
          <w:sz w:val="22"/>
        </w:rPr>
        <w:tab/>
      </w:r>
      <w:proofErr w:type="spellStart"/>
      <w:r>
        <w:t>Providing</w:t>
      </w:r>
      <w:proofErr w:type="spellEnd"/>
      <w:r>
        <w:t xml:space="preserve"> </w:t>
      </w:r>
      <w:proofErr w:type="spellStart"/>
      <w:r>
        <w:t>wired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wireless</w:t>
      </w:r>
      <w:proofErr w:type="spellEnd"/>
      <w:r>
        <w:t xml:space="preserve"> network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high</w:t>
      </w:r>
      <w:proofErr w:type="spellEnd"/>
      <w:r>
        <w:t xml:space="preserve"> </w:t>
      </w:r>
      <w:proofErr w:type="spellStart"/>
      <w:r>
        <w:t>connection</w:t>
      </w:r>
      <w:proofErr w:type="spellEnd"/>
      <w:r>
        <w:t xml:space="preserve"> </w:t>
      </w:r>
      <w:proofErr w:type="spellStart"/>
      <w:r>
        <w:t>speeds</w:t>
      </w:r>
      <w:proofErr w:type="spellEnd"/>
      <w:r>
        <w:t>.</w:t>
      </w:r>
    </w:p>
    <w:p w14:paraId="5BCED679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3" w:right="573"/>
      </w:pPr>
      <w:r>
        <w:rPr>
          <w:b/>
          <w:spacing w:val="-2"/>
          <w:sz w:val="22"/>
        </w:rPr>
        <w:t>HYS.III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enable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be </w:t>
      </w:r>
      <w:proofErr w:type="spellStart"/>
      <w:r>
        <w:t>provided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website</w:t>
      </w:r>
      <w:proofErr w:type="spellEnd"/>
      <w:r>
        <w:t>.</w:t>
      </w:r>
    </w:p>
    <w:p w14:paraId="2906D539" w14:textId="77777777" w:rsidR="00DB2E60" w:rsidRDefault="00000000">
      <w:pPr>
        <w:pStyle w:val="GvdeMetni"/>
        <w:tabs>
          <w:tab w:val="left" w:pos="1417"/>
        </w:tabs>
        <w:ind w:left="283"/>
      </w:pPr>
      <w:r>
        <w:rPr>
          <w:b/>
          <w:spacing w:val="-2"/>
          <w:sz w:val="22"/>
        </w:rPr>
        <w:t>HYS.IV</w:t>
      </w:r>
      <w:r>
        <w:rPr>
          <w:b/>
          <w:sz w:val="22"/>
        </w:rPr>
        <w:tab/>
      </w:r>
      <w:proofErr w:type="spellStart"/>
      <w:r>
        <w:t>The</w:t>
      </w:r>
      <w:proofErr w:type="spellEnd"/>
      <w:r>
        <w:t xml:space="preserve"> </w:t>
      </w:r>
      <w:proofErr w:type="spellStart"/>
      <w:r>
        <w:t>central</w:t>
      </w:r>
      <w:proofErr w:type="spellEnd"/>
      <w:r>
        <w:t xml:space="preserve"> </w:t>
      </w:r>
      <w:proofErr w:type="spellStart"/>
      <w:r>
        <w:t>library</w:t>
      </w:r>
      <w:proofErr w:type="spellEnd"/>
      <w:r>
        <w:t xml:space="preserve">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10%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year</w:t>
      </w:r>
      <w:proofErr w:type="spellEnd"/>
      <w:r>
        <w:t>.</w:t>
      </w:r>
    </w:p>
    <w:p w14:paraId="062EA974" w14:textId="77777777" w:rsidR="00DB2E60" w:rsidRDefault="00000000">
      <w:pPr>
        <w:pStyle w:val="GvdeMetni"/>
        <w:tabs>
          <w:tab w:val="left" w:pos="1417"/>
        </w:tabs>
        <w:spacing w:before="138"/>
        <w:ind w:left="283"/>
      </w:pPr>
      <w:r>
        <w:rPr>
          <w:b/>
          <w:spacing w:val="-2"/>
          <w:sz w:val="22"/>
        </w:rPr>
        <w:t>HYS.V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raise</w:t>
      </w:r>
      <w:proofErr w:type="spellEnd"/>
      <w:r>
        <w:t xml:space="preserve"> </w:t>
      </w:r>
      <w:proofErr w:type="spellStart"/>
      <w:r>
        <w:t>library</w:t>
      </w:r>
      <w:proofErr w:type="spellEnd"/>
      <w:r>
        <w:t xml:space="preserve"> service </w:t>
      </w:r>
      <w:proofErr w:type="spellStart"/>
      <w:r>
        <w:t>standards</w:t>
      </w:r>
      <w:proofErr w:type="spellEnd"/>
      <w:r>
        <w:t>.</w:t>
      </w:r>
    </w:p>
    <w:p w14:paraId="47276E07" w14:textId="77777777" w:rsidR="00DB2E60" w:rsidRDefault="00000000">
      <w:pPr>
        <w:pStyle w:val="GvdeMetni"/>
        <w:tabs>
          <w:tab w:val="left" w:pos="1417"/>
        </w:tabs>
        <w:spacing w:before="138"/>
        <w:ind w:left="283"/>
      </w:pPr>
      <w:r>
        <w:rPr>
          <w:b/>
          <w:spacing w:val="-2"/>
          <w:sz w:val="22"/>
        </w:rPr>
        <w:t>HYS.VI</w:t>
      </w:r>
      <w:r>
        <w:rPr>
          <w:b/>
          <w:sz w:val="22"/>
        </w:rPr>
        <w:tab/>
      </w:r>
      <w:proofErr w:type="spellStart"/>
      <w:r>
        <w:t>Supporting</w:t>
      </w:r>
      <w:proofErr w:type="spellEnd"/>
      <w:r>
        <w:t xml:space="preserve"> </w:t>
      </w:r>
      <w:proofErr w:type="spellStart"/>
      <w:r>
        <w:t>vocational</w:t>
      </w:r>
      <w:proofErr w:type="spellEnd"/>
      <w:r>
        <w:t xml:space="preserve"> </w:t>
      </w:r>
      <w:proofErr w:type="spellStart"/>
      <w:r>
        <w:t>school</w:t>
      </w:r>
      <w:proofErr w:type="spellEnd"/>
      <w:r>
        <w:t xml:space="preserve"> </w:t>
      </w:r>
      <w:proofErr w:type="spellStart"/>
      <w:r>
        <w:t>libraries</w:t>
      </w:r>
      <w:proofErr w:type="spellEnd"/>
      <w:r>
        <w:t xml:space="preserve"> in </w:t>
      </w:r>
      <w:proofErr w:type="spellStart"/>
      <w:r>
        <w:t>districts</w:t>
      </w:r>
      <w:proofErr w:type="spellEnd"/>
    </w:p>
    <w:p w14:paraId="4EB4E6CC" w14:textId="77777777" w:rsidR="00DB2E60" w:rsidRDefault="00DB2E60">
      <w:pPr>
        <w:pStyle w:val="GvdeMetni"/>
        <w:spacing w:before="275"/>
      </w:pPr>
    </w:p>
    <w:p w14:paraId="0D06FB4D" w14:textId="77777777" w:rsidR="00DB2E60" w:rsidRDefault="00000000">
      <w:pPr>
        <w:pStyle w:val="Balk1"/>
        <w:ind w:left="4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5FE36E9F" w14:textId="77777777" w:rsidR="00DB2E60" w:rsidRDefault="00DB2E60">
      <w:pPr>
        <w:pStyle w:val="GvdeMetni"/>
        <w:spacing w:before="47" w:after="1"/>
        <w:rPr>
          <w:b/>
          <w:sz w:val="20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2"/>
        <w:gridCol w:w="1039"/>
        <w:gridCol w:w="910"/>
        <w:gridCol w:w="910"/>
        <w:gridCol w:w="1038"/>
        <w:gridCol w:w="911"/>
        <w:gridCol w:w="910"/>
        <w:gridCol w:w="1039"/>
      </w:tblGrid>
      <w:tr w:rsidR="00DB2E60" w14:paraId="1AF50430" w14:textId="77777777">
        <w:trPr>
          <w:trHeight w:val="737"/>
        </w:trPr>
        <w:tc>
          <w:tcPr>
            <w:tcW w:w="2882" w:type="dxa"/>
            <w:vMerge w:val="restart"/>
            <w:shd w:val="clear" w:color="auto" w:fill="D9D9D9"/>
          </w:tcPr>
          <w:p w14:paraId="3317A5B3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D3C98FF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08C647BB" w14:textId="77777777" w:rsidR="00DB2E60" w:rsidRDefault="00000000">
            <w:pPr>
              <w:pStyle w:val="TableParagraph"/>
              <w:ind w:left="877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1039" w:type="dxa"/>
            <w:vMerge w:val="restart"/>
            <w:shd w:val="clear" w:color="auto" w:fill="D9D9D9"/>
          </w:tcPr>
          <w:p w14:paraId="39BA8349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34B63C2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3E3ED3F5" w14:textId="77777777" w:rsidR="00DB2E60" w:rsidRDefault="00000000">
            <w:pPr>
              <w:pStyle w:val="TableParagraph"/>
              <w:ind w:left="241" w:right="214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910" w:type="dxa"/>
            <w:shd w:val="clear" w:color="auto" w:fill="D9D9D9"/>
          </w:tcPr>
          <w:p w14:paraId="0B56269D" w14:textId="77777777" w:rsidR="00DB2E60" w:rsidRDefault="00000000">
            <w:pPr>
              <w:pStyle w:val="TableParagraph"/>
              <w:spacing w:before="148"/>
              <w:ind w:left="143" w:right="105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808" w:type="dxa"/>
            <w:gridSpan w:val="5"/>
            <w:shd w:val="clear" w:color="auto" w:fill="D9D9D9"/>
          </w:tcPr>
          <w:p w14:paraId="031408E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2A5BA9E" w14:textId="77777777" w:rsidR="00DB2E60" w:rsidRDefault="00000000">
            <w:pPr>
              <w:pStyle w:val="TableParagraph"/>
              <w:ind w:left="144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48D6B3C8" w14:textId="77777777">
        <w:trPr>
          <w:trHeight w:val="736"/>
        </w:trPr>
        <w:tc>
          <w:tcPr>
            <w:tcW w:w="2882" w:type="dxa"/>
            <w:vMerge/>
            <w:tcBorders>
              <w:top w:val="nil"/>
            </w:tcBorders>
            <w:shd w:val="clear" w:color="auto" w:fill="D9D9D9"/>
          </w:tcPr>
          <w:p w14:paraId="44AE662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039" w:type="dxa"/>
            <w:vMerge/>
            <w:tcBorders>
              <w:top w:val="nil"/>
            </w:tcBorders>
            <w:shd w:val="clear" w:color="auto" w:fill="D9D9D9"/>
          </w:tcPr>
          <w:p w14:paraId="7192A3C9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910" w:type="dxa"/>
            <w:shd w:val="clear" w:color="auto" w:fill="D9D9D9"/>
          </w:tcPr>
          <w:p w14:paraId="21A2554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BAD3C35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910" w:type="dxa"/>
            <w:shd w:val="clear" w:color="auto" w:fill="D9D9D9"/>
          </w:tcPr>
          <w:p w14:paraId="6FEBB3C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05D3402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1038" w:type="dxa"/>
            <w:shd w:val="clear" w:color="auto" w:fill="D9D9D9"/>
          </w:tcPr>
          <w:p w14:paraId="52A112A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855A062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911" w:type="dxa"/>
            <w:shd w:val="clear" w:color="auto" w:fill="D9D9D9"/>
          </w:tcPr>
          <w:p w14:paraId="57F691E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9488E55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910" w:type="dxa"/>
            <w:shd w:val="clear" w:color="auto" w:fill="D9D9D9"/>
          </w:tcPr>
          <w:p w14:paraId="5F8921E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AE77324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1039" w:type="dxa"/>
            <w:shd w:val="clear" w:color="auto" w:fill="D9D9D9"/>
          </w:tcPr>
          <w:p w14:paraId="0C38F11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F85BDFE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7000CDDE" w14:textId="77777777">
        <w:trPr>
          <w:trHeight w:val="737"/>
        </w:trPr>
        <w:tc>
          <w:tcPr>
            <w:tcW w:w="2882" w:type="dxa"/>
          </w:tcPr>
          <w:p w14:paraId="6FBBD8E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47CAFD9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computers</w:t>
            </w:r>
            <w:proofErr w:type="spellEnd"/>
          </w:p>
        </w:tc>
        <w:tc>
          <w:tcPr>
            <w:tcW w:w="1039" w:type="dxa"/>
          </w:tcPr>
          <w:p w14:paraId="0E72C59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413F13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10" w:type="dxa"/>
          </w:tcPr>
          <w:p w14:paraId="6C19113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8B61CB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1272</w:t>
            </w:r>
          </w:p>
        </w:tc>
        <w:tc>
          <w:tcPr>
            <w:tcW w:w="910" w:type="dxa"/>
          </w:tcPr>
          <w:p w14:paraId="1D79232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B46544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1399</w:t>
            </w:r>
          </w:p>
        </w:tc>
        <w:tc>
          <w:tcPr>
            <w:tcW w:w="1038" w:type="dxa"/>
          </w:tcPr>
          <w:p w14:paraId="641B073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BF0E5B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1539</w:t>
            </w:r>
          </w:p>
        </w:tc>
        <w:tc>
          <w:tcPr>
            <w:tcW w:w="911" w:type="dxa"/>
          </w:tcPr>
          <w:p w14:paraId="63AA107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E46CE3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1693</w:t>
            </w:r>
          </w:p>
        </w:tc>
        <w:tc>
          <w:tcPr>
            <w:tcW w:w="910" w:type="dxa"/>
          </w:tcPr>
          <w:p w14:paraId="4D611EA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1E1688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1862</w:t>
            </w:r>
          </w:p>
        </w:tc>
        <w:tc>
          <w:tcPr>
            <w:tcW w:w="1039" w:type="dxa"/>
          </w:tcPr>
          <w:p w14:paraId="5F749D1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7BAB00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2048</w:t>
            </w:r>
          </w:p>
        </w:tc>
      </w:tr>
      <w:tr w:rsidR="00DB2E60" w14:paraId="0DBA4AF9" w14:textId="77777777">
        <w:trPr>
          <w:trHeight w:val="736"/>
        </w:trPr>
        <w:tc>
          <w:tcPr>
            <w:tcW w:w="2882" w:type="dxa"/>
            <w:shd w:val="clear" w:color="auto" w:fill="F1F1F1"/>
          </w:tcPr>
          <w:p w14:paraId="69E6B41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29876C1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printers</w:t>
            </w:r>
            <w:proofErr w:type="spellEnd"/>
          </w:p>
        </w:tc>
        <w:tc>
          <w:tcPr>
            <w:tcW w:w="1039" w:type="dxa"/>
            <w:shd w:val="clear" w:color="auto" w:fill="F1F1F1"/>
          </w:tcPr>
          <w:p w14:paraId="3E10A91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034F06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10" w:type="dxa"/>
            <w:shd w:val="clear" w:color="auto" w:fill="F1F1F1"/>
          </w:tcPr>
          <w:p w14:paraId="29F6F5E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244AD5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438</w:t>
            </w:r>
          </w:p>
        </w:tc>
        <w:tc>
          <w:tcPr>
            <w:tcW w:w="910" w:type="dxa"/>
            <w:shd w:val="clear" w:color="auto" w:fill="F1F1F1"/>
          </w:tcPr>
          <w:p w14:paraId="1FBB615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292F67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481</w:t>
            </w:r>
          </w:p>
        </w:tc>
        <w:tc>
          <w:tcPr>
            <w:tcW w:w="1038" w:type="dxa"/>
            <w:shd w:val="clear" w:color="auto" w:fill="F1F1F1"/>
          </w:tcPr>
          <w:p w14:paraId="0B052CB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092007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529</w:t>
            </w:r>
          </w:p>
        </w:tc>
        <w:tc>
          <w:tcPr>
            <w:tcW w:w="911" w:type="dxa"/>
            <w:shd w:val="clear" w:color="auto" w:fill="F1F1F1"/>
          </w:tcPr>
          <w:p w14:paraId="5C298D3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11BF7C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582</w:t>
            </w:r>
          </w:p>
        </w:tc>
        <w:tc>
          <w:tcPr>
            <w:tcW w:w="910" w:type="dxa"/>
            <w:shd w:val="clear" w:color="auto" w:fill="F1F1F1"/>
          </w:tcPr>
          <w:p w14:paraId="68FCB9D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271A02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641</w:t>
            </w:r>
          </w:p>
        </w:tc>
        <w:tc>
          <w:tcPr>
            <w:tcW w:w="1039" w:type="dxa"/>
            <w:shd w:val="clear" w:color="auto" w:fill="F1F1F1"/>
          </w:tcPr>
          <w:p w14:paraId="1C19E37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8382A4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705</w:t>
            </w:r>
          </w:p>
        </w:tc>
      </w:tr>
      <w:tr w:rsidR="00DB2E60" w14:paraId="25EA525D" w14:textId="77777777">
        <w:trPr>
          <w:trHeight w:val="919"/>
        </w:trPr>
        <w:tc>
          <w:tcPr>
            <w:tcW w:w="2882" w:type="dxa"/>
          </w:tcPr>
          <w:p w14:paraId="3EDAE4E2" w14:textId="77777777" w:rsidR="00DB2E60" w:rsidRDefault="00DB2E60">
            <w:pPr>
              <w:pStyle w:val="TableParagraph"/>
              <w:spacing w:before="10"/>
              <w:jc w:val="left"/>
              <w:rPr>
                <w:b/>
                <w:sz w:val="20"/>
              </w:rPr>
            </w:pPr>
          </w:p>
          <w:p w14:paraId="6E8B954E" w14:textId="77777777" w:rsidR="00DB2E60" w:rsidRDefault="00000000">
            <w:pPr>
              <w:pStyle w:val="TableParagraph"/>
              <w:ind w:left="69" w:right="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Annual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visitors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corporate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website's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homepage</w:t>
            </w:r>
            <w:proofErr w:type="spellEnd"/>
          </w:p>
        </w:tc>
        <w:tc>
          <w:tcPr>
            <w:tcW w:w="1039" w:type="dxa"/>
          </w:tcPr>
          <w:p w14:paraId="7BEBBE0E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1DE70E82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10" w:type="dxa"/>
          </w:tcPr>
          <w:p w14:paraId="44244899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3F01F857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1749725</w:t>
            </w:r>
          </w:p>
        </w:tc>
        <w:tc>
          <w:tcPr>
            <w:tcW w:w="910" w:type="dxa"/>
          </w:tcPr>
          <w:p w14:paraId="49A0E484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3C6B7DA9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2099670</w:t>
            </w:r>
          </w:p>
        </w:tc>
        <w:tc>
          <w:tcPr>
            <w:tcW w:w="1038" w:type="dxa"/>
          </w:tcPr>
          <w:p w14:paraId="02C090D8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308156C8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2519604</w:t>
            </w:r>
          </w:p>
        </w:tc>
        <w:tc>
          <w:tcPr>
            <w:tcW w:w="911" w:type="dxa"/>
          </w:tcPr>
          <w:p w14:paraId="6CEB05DB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0F4C932E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3023524</w:t>
            </w:r>
          </w:p>
        </w:tc>
        <w:tc>
          <w:tcPr>
            <w:tcW w:w="910" w:type="dxa"/>
          </w:tcPr>
          <w:p w14:paraId="07B6FF7D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12742598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3325877</w:t>
            </w:r>
          </w:p>
        </w:tc>
        <w:tc>
          <w:tcPr>
            <w:tcW w:w="1039" w:type="dxa"/>
          </w:tcPr>
          <w:p w14:paraId="0CD30121" w14:textId="77777777" w:rsidR="00DB2E60" w:rsidRDefault="00DB2E60">
            <w:pPr>
              <w:pStyle w:val="TableParagraph"/>
              <w:spacing w:before="124"/>
              <w:jc w:val="left"/>
              <w:rPr>
                <w:b/>
                <w:sz w:val="20"/>
              </w:rPr>
            </w:pPr>
          </w:p>
          <w:p w14:paraId="15DEF85A" w14:textId="77777777" w:rsidR="00DB2E60" w:rsidRDefault="00000000">
            <w:pPr>
              <w:pStyle w:val="TableParagraph"/>
              <w:spacing w:before="1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30658465</w:t>
            </w:r>
          </w:p>
        </w:tc>
      </w:tr>
      <w:tr w:rsidR="00DB2E60" w14:paraId="61EC58A2" w14:textId="77777777">
        <w:trPr>
          <w:trHeight w:val="736"/>
        </w:trPr>
        <w:tc>
          <w:tcPr>
            <w:tcW w:w="2882" w:type="dxa"/>
            <w:shd w:val="clear" w:color="auto" w:fill="F1F1F1"/>
          </w:tcPr>
          <w:p w14:paraId="2966801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C4BF48D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subscribed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ebooks</w:t>
            </w:r>
            <w:proofErr w:type="spellEnd"/>
          </w:p>
        </w:tc>
        <w:tc>
          <w:tcPr>
            <w:tcW w:w="1039" w:type="dxa"/>
            <w:shd w:val="clear" w:color="auto" w:fill="F1F1F1"/>
          </w:tcPr>
          <w:p w14:paraId="68F1A00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89558C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10" w:type="dxa"/>
            <w:shd w:val="clear" w:color="auto" w:fill="F1F1F1"/>
          </w:tcPr>
          <w:p w14:paraId="347CA10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C39E98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86728</w:t>
            </w:r>
          </w:p>
        </w:tc>
        <w:tc>
          <w:tcPr>
            <w:tcW w:w="910" w:type="dxa"/>
            <w:shd w:val="clear" w:color="auto" w:fill="F1F1F1"/>
          </w:tcPr>
          <w:p w14:paraId="44C18A8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FED5C9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95400</w:t>
            </w:r>
          </w:p>
        </w:tc>
        <w:tc>
          <w:tcPr>
            <w:tcW w:w="1038" w:type="dxa"/>
            <w:shd w:val="clear" w:color="auto" w:fill="F1F1F1"/>
          </w:tcPr>
          <w:p w14:paraId="600652D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DA3F1B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104940</w:t>
            </w:r>
          </w:p>
        </w:tc>
        <w:tc>
          <w:tcPr>
            <w:tcW w:w="911" w:type="dxa"/>
            <w:shd w:val="clear" w:color="auto" w:fill="F1F1F1"/>
          </w:tcPr>
          <w:p w14:paraId="457CF8D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663E1A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115434</w:t>
            </w:r>
          </w:p>
        </w:tc>
        <w:tc>
          <w:tcPr>
            <w:tcW w:w="910" w:type="dxa"/>
            <w:shd w:val="clear" w:color="auto" w:fill="F1F1F1"/>
          </w:tcPr>
          <w:p w14:paraId="20D53D7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FA461C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126978</w:t>
            </w:r>
          </w:p>
        </w:tc>
        <w:tc>
          <w:tcPr>
            <w:tcW w:w="1039" w:type="dxa"/>
            <w:shd w:val="clear" w:color="auto" w:fill="F1F1F1"/>
          </w:tcPr>
          <w:p w14:paraId="50484E8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0F8C00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139676</w:t>
            </w:r>
          </w:p>
        </w:tc>
      </w:tr>
      <w:tr w:rsidR="00DB2E60" w14:paraId="52AADC64" w14:textId="77777777">
        <w:trPr>
          <w:trHeight w:val="736"/>
        </w:trPr>
        <w:tc>
          <w:tcPr>
            <w:tcW w:w="2882" w:type="dxa"/>
          </w:tcPr>
          <w:p w14:paraId="43113B9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7289F2D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Total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books</w:t>
            </w:r>
            <w:proofErr w:type="spellEnd"/>
          </w:p>
        </w:tc>
        <w:tc>
          <w:tcPr>
            <w:tcW w:w="1039" w:type="dxa"/>
          </w:tcPr>
          <w:p w14:paraId="3C6F2A1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FAF46D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910" w:type="dxa"/>
          </w:tcPr>
          <w:p w14:paraId="523CA72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BE64EB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25966</w:t>
            </w:r>
          </w:p>
        </w:tc>
        <w:tc>
          <w:tcPr>
            <w:tcW w:w="910" w:type="dxa"/>
          </w:tcPr>
          <w:p w14:paraId="4D67063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46570B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30000</w:t>
            </w:r>
          </w:p>
        </w:tc>
        <w:tc>
          <w:tcPr>
            <w:tcW w:w="1038" w:type="dxa"/>
          </w:tcPr>
          <w:p w14:paraId="42A24AC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71B07B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32000</w:t>
            </w:r>
          </w:p>
        </w:tc>
        <w:tc>
          <w:tcPr>
            <w:tcW w:w="911" w:type="dxa"/>
          </w:tcPr>
          <w:p w14:paraId="1303A80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E522FB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34000</w:t>
            </w:r>
          </w:p>
        </w:tc>
        <w:tc>
          <w:tcPr>
            <w:tcW w:w="910" w:type="dxa"/>
          </w:tcPr>
          <w:p w14:paraId="01FD868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61DC27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37000</w:t>
            </w:r>
          </w:p>
        </w:tc>
        <w:tc>
          <w:tcPr>
            <w:tcW w:w="1039" w:type="dxa"/>
          </w:tcPr>
          <w:p w14:paraId="6EBAA45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93F0B8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40000</w:t>
            </w:r>
          </w:p>
        </w:tc>
      </w:tr>
    </w:tbl>
    <w:p w14:paraId="7FD5BCB2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45B4E6BC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9410049" wp14:editId="3DB4A738">
                <wp:extent cx="6131560" cy="881380"/>
                <wp:effectExtent l="0" t="0" r="0" b="4444"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1560" cy="881380"/>
                          <a:chOff x="0" y="0"/>
                          <a:chExt cx="6131560" cy="881380"/>
                        </a:xfrm>
                      </wpg:grpSpPr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Textbox 271"/>
                        <wps:cNvSpPr txBox="1"/>
                        <wps:spPr>
                          <a:xfrm>
                            <a:off x="1903" y="712591"/>
                            <a:ext cx="120586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260541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2" name="Textbox 272"/>
                        <wps:cNvSpPr txBox="1"/>
                        <wps:spPr>
                          <a:xfrm>
                            <a:off x="1800223" y="712591"/>
                            <a:ext cx="433133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C33F3A" w14:textId="77777777" w:rsidR="00DB2E60" w:rsidRDefault="00000000">
                              <w:pPr>
                                <w:spacing w:line="266" w:lineRule="exact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</w:rPr>
                                <w:t>Institutional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services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for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our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students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staff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410049" id="Group 269" o:spid="_x0000_s1267" style="width:482.8pt;height:69.4pt;mso-position-horizontal-relative:char;mso-position-vertical-relative:line" coordsize="61315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">
                <v:shape id="Image 270" o:spid="_x0000_s1268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">
                  <v:imagedata r:id="rId51" o:title=""/>
                </v:shape>
                <v:shape id="Textbox 271" o:spid="_x0000_s1269" type="#_x0000_t202" style="position:absolute;left:19;top:7125;width:12058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14:paraId="47260541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13</w:t>
                        </w:r>
                      </w:p>
                    </w:txbxContent>
                  </v:textbox>
                </v:shape>
                <v:shape id="Textbox 272" o:spid="_x0000_s1270" type="#_x0000_t202" style="position:absolute;left:18002;top:7125;width:43313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3gC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" filled="f" stroked="f">
                  <v:textbox inset="0,0,0,0">
                    <w:txbxContent>
                      <w:p w14:paraId="78C33F3A" w14:textId="77777777" w:rsidR="00DB2E60" w:rsidRDefault="00000000">
                        <w:pPr>
                          <w:spacing w:line="266" w:lineRule="exac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sz w:val="24"/>
                          </w:rPr>
                          <w:t>Institutional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services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for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our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students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staff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8048DB1" w14:textId="77777777" w:rsidR="00DB2E60" w:rsidRDefault="00000000">
      <w:pPr>
        <w:pStyle w:val="GvdeMetni"/>
        <w:spacing w:before="136"/>
        <w:ind w:left="284"/>
        <w:jc w:val="both"/>
      </w:pPr>
      <w:proofErr w:type="spellStart"/>
      <w:proofErr w:type="gramStart"/>
      <w:r>
        <w:t>to</w:t>
      </w:r>
      <w:proofErr w:type="spellEnd"/>
      <w:proofErr w:type="gram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service</w:t>
      </w:r>
    </w:p>
    <w:p w14:paraId="71BC9F82" w14:textId="77777777" w:rsidR="00DB2E60" w:rsidRDefault="00DB2E60">
      <w:pPr>
        <w:pStyle w:val="GvdeMetni"/>
        <w:spacing w:before="275"/>
      </w:pPr>
    </w:p>
    <w:p w14:paraId="6C4020C1" w14:textId="77777777" w:rsidR="00DB2E60" w:rsidRDefault="00000000">
      <w:pPr>
        <w:pStyle w:val="Balk1"/>
        <w:ind w:left="284"/>
        <w:jc w:val="both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733586EB" w14:textId="77777777" w:rsidR="00DB2E60" w:rsidRDefault="00000000">
      <w:pPr>
        <w:pStyle w:val="GvdeMetni"/>
        <w:spacing w:before="138" w:line="360" w:lineRule="auto"/>
        <w:ind w:left="284" w:right="575"/>
        <w:jc w:val="both"/>
      </w:pPr>
      <w:proofErr w:type="gramStart"/>
      <w:r>
        <w:rPr>
          <w:b/>
          <w:sz w:val="22"/>
        </w:rPr>
        <w:t xml:space="preserve">HYS.I  </w:t>
      </w:r>
      <w:proofErr w:type="spellStart"/>
      <w:r>
        <w:t>To</w:t>
      </w:r>
      <w:proofErr w:type="spellEnd"/>
      <w:proofErr w:type="gramEnd"/>
      <w:r>
        <w:t xml:space="preserve">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opportunities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in 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such</w:t>
      </w:r>
      <w:proofErr w:type="spellEnd"/>
      <w:r>
        <w:t xml:space="preserve"> as </w:t>
      </w:r>
      <w:proofErr w:type="spellStart"/>
      <w:r>
        <w:t>nutrition</w:t>
      </w:r>
      <w:proofErr w:type="spellEnd"/>
      <w:r>
        <w:t xml:space="preserve">, </w:t>
      </w:r>
      <w:proofErr w:type="spellStart"/>
      <w:r>
        <w:t>accommodation</w:t>
      </w:r>
      <w:proofErr w:type="spellEnd"/>
      <w:r>
        <w:t xml:space="preserve">, </w:t>
      </w:r>
      <w:proofErr w:type="spellStart"/>
      <w:r>
        <w:t>culture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arts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sports</w:t>
      </w:r>
      <w:proofErr w:type="spellEnd"/>
      <w:r>
        <w:t xml:space="preserve">; </w:t>
      </w:r>
      <w:proofErr w:type="spellStart"/>
      <w:r>
        <w:t>to</w:t>
      </w:r>
      <w:proofErr w:type="spellEnd"/>
      <w:r>
        <w:t xml:space="preserve"> </w:t>
      </w:r>
      <w:proofErr w:type="spellStart"/>
      <w:r>
        <w:t>operate</w:t>
      </w:r>
      <w:proofErr w:type="spellEnd"/>
      <w:r>
        <w:t>/</w:t>
      </w:r>
      <w:proofErr w:type="spellStart"/>
      <w:r>
        <w:t>manage</w:t>
      </w:r>
      <w:proofErr w:type="spellEnd"/>
      <w:r>
        <w:t xml:space="preserve">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facilities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efficiently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raise</w:t>
      </w:r>
      <w:proofErr w:type="spellEnd"/>
      <w:r>
        <w:t xml:space="preserve"> service </w:t>
      </w:r>
      <w:proofErr w:type="spellStart"/>
      <w:r>
        <w:t>standards</w:t>
      </w:r>
      <w:proofErr w:type="spellEnd"/>
      <w:r>
        <w:t>. (HYS.II)</w:t>
      </w:r>
    </w:p>
    <w:p w14:paraId="6785DA7B" w14:textId="77777777" w:rsidR="00DB2E60" w:rsidRDefault="00000000">
      <w:pPr>
        <w:pStyle w:val="GvdeMetni"/>
        <w:spacing w:line="360" w:lineRule="auto"/>
        <w:ind w:left="284" w:right="573"/>
        <w:jc w:val="both"/>
      </w:pPr>
      <w:proofErr w:type="gramStart"/>
      <w:r>
        <w:rPr>
          <w:b/>
          <w:sz w:val="22"/>
        </w:rPr>
        <w:t xml:space="preserve">HYS.III  </w:t>
      </w:r>
      <w:proofErr w:type="spellStart"/>
      <w:r>
        <w:t>To</w:t>
      </w:r>
      <w:proofErr w:type="spellEnd"/>
      <w:proofErr w:type="gramEnd"/>
      <w:r>
        <w:t xml:space="preserve">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sports</w:t>
      </w:r>
      <w:proofErr w:type="spellEnd"/>
      <w:r>
        <w:t xml:space="preserve"> </w:t>
      </w:r>
      <w:proofErr w:type="spellStart"/>
      <w:r>
        <w:t>facilities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make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available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citizens</w:t>
      </w:r>
      <w:proofErr w:type="spellEnd"/>
      <w:r>
        <w:t xml:space="preserve">, </w:t>
      </w:r>
      <w:proofErr w:type="spellStart"/>
      <w:r>
        <w:t>especially</w:t>
      </w:r>
      <w:proofErr w:type="spellEnd"/>
      <w:r>
        <w:t xml:space="preserve"> </w:t>
      </w:r>
      <w:proofErr w:type="spellStart"/>
      <w:r>
        <w:t>athletes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sports</w:t>
      </w:r>
      <w:proofErr w:type="spellEnd"/>
      <w:r>
        <w:t xml:space="preserve"> </w:t>
      </w:r>
      <w:proofErr w:type="spellStart"/>
      <w:r>
        <w:t>clubs</w:t>
      </w:r>
      <w:proofErr w:type="spellEnd"/>
      <w:r>
        <w:t>.</w:t>
      </w:r>
    </w:p>
    <w:p w14:paraId="151B9D4B" w14:textId="77777777" w:rsidR="00DB2E60" w:rsidRDefault="00000000">
      <w:pPr>
        <w:pStyle w:val="GvdeMetni"/>
        <w:spacing w:line="360" w:lineRule="auto"/>
        <w:ind w:left="284" w:right="574"/>
        <w:jc w:val="both"/>
      </w:pPr>
      <w:proofErr w:type="spellStart"/>
      <w:r>
        <w:rPr>
          <w:b/>
          <w:sz w:val="22"/>
        </w:rPr>
        <w:t>HYS.IV</w:t>
      </w:r>
      <w:r>
        <w:t>Collaborating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non-governmental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 xml:space="preserve"> (</w:t>
      </w:r>
      <w:proofErr w:type="spellStart"/>
      <w:r>
        <w:t>NGOs</w:t>
      </w:r>
      <w:proofErr w:type="spellEnd"/>
      <w:r>
        <w:t xml:space="preserve">),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private</w:t>
      </w:r>
      <w:proofErr w:type="spellEnd"/>
      <w:r>
        <w:t xml:space="preserve"> </w:t>
      </w:r>
      <w:proofErr w:type="spellStart"/>
      <w:r>
        <w:t>sector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public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organizations</w:t>
      </w:r>
      <w:proofErr w:type="spellEnd"/>
      <w:r>
        <w:t xml:space="preserve"> in </w:t>
      </w:r>
      <w:proofErr w:type="spellStart"/>
      <w:r>
        <w:t>carrying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>.</w:t>
      </w:r>
    </w:p>
    <w:p w14:paraId="5F6DFC58" w14:textId="77777777" w:rsidR="00DB2E60" w:rsidRDefault="00000000">
      <w:pPr>
        <w:pStyle w:val="GvdeMetni"/>
        <w:ind w:left="284"/>
        <w:jc w:val="both"/>
      </w:pPr>
      <w:r>
        <w:rPr>
          <w:b/>
          <w:sz w:val="22"/>
        </w:rPr>
        <w:t xml:space="preserve">HYS.V   </w:t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of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benefiting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nutrition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accommodation</w:t>
      </w:r>
      <w:proofErr w:type="spellEnd"/>
      <w:r>
        <w:t xml:space="preserve"> </w:t>
      </w:r>
      <w:proofErr w:type="spellStart"/>
      <w:r>
        <w:t>facilities</w:t>
      </w:r>
      <w:proofErr w:type="spellEnd"/>
      <w:r>
        <w:t>.</w:t>
      </w:r>
    </w:p>
    <w:p w14:paraId="19769B5B" w14:textId="77777777" w:rsidR="00DB2E60" w:rsidRDefault="00000000">
      <w:pPr>
        <w:pStyle w:val="GvdeMetni"/>
        <w:spacing w:before="138"/>
        <w:ind w:left="284"/>
        <w:jc w:val="both"/>
      </w:pPr>
      <w:r>
        <w:rPr>
          <w:b/>
          <w:sz w:val="22"/>
        </w:rPr>
        <w:t xml:space="preserve">HYS.VI   </w:t>
      </w:r>
      <w:proofErr w:type="spellStart"/>
      <w:r>
        <w:t>To</w:t>
      </w:r>
      <w:proofErr w:type="spellEnd"/>
      <w:r>
        <w:t xml:space="preserve"> </w:t>
      </w:r>
      <w:proofErr w:type="spellStart"/>
      <w:r>
        <w:t>cover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staff's</w:t>
      </w:r>
      <w:proofErr w:type="spellEnd"/>
      <w:r>
        <w:t xml:space="preserve"> meal </w:t>
      </w:r>
      <w:proofErr w:type="spellStart"/>
      <w:r>
        <w:t>cost</w:t>
      </w:r>
      <w:proofErr w:type="spellEnd"/>
      <w:r>
        <w:t xml:space="preserve"> </w:t>
      </w:r>
      <w:proofErr w:type="spellStart"/>
      <w:r>
        <w:t>contribution</w:t>
      </w:r>
      <w:proofErr w:type="spellEnd"/>
      <w:r>
        <w:t>.</w:t>
      </w:r>
    </w:p>
    <w:p w14:paraId="7632AE4C" w14:textId="77777777" w:rsidR="00DB2E60" w:rsidRDefault="00000000">
      <w:pPr>
        <w:pStyle w:val="GvdeMetni"/>
        <w:tabs>
          <w:tab w:val="left" w:pos="1417"/>
        </w:tabs>
        <w:spacing w:before="138"/>
        <w:ind w:left="284"/>
      </w:pPr>
      <w:r>
        <w:rPr>
          <w:b/>
          <w:spacing w:val="-2"/>
          <w:sz w:val="22"/>
        </w:rPr>
        <w:t>HYS.VII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provide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service in </w:t>
      </w:r>
      <w:proofErr w:type="spellStart"/>
      <w:r>
        <w:t>student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staff</w:t>
      </w:r>
      <w:proofErr w:type="spellEnd"/>
      <w:r>
        <w:t xml:space="preserve"> </w:t>
      </w:r>
      <w:proofErr w:type="spellStart"/>
      <w:r>
        <w:t>cafeterias</w:t>
      </w:r>
      <w:proofErr w:type="spellEnd"/>
      <w:r>
        <w:t>.</w:t>
      </w:r>
    </w:p>
    <w:p w14:paraId="11559B50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4" w:right="576"/>
      </w:pPr>
      <w:r>
        <w:rPr>
          <w:b/>
          <w:spacing w:val="-2"/>
          <w:sz w:val="22"/>
        </w:rPr>
        <w:t>HYS.VIII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</w:t>
      </w:r>
      <w:proofErr w:type="spellStart"/>
      <w:r>
        <w:t>cultural</w:t>
      </w:r>
      <w:proofErr w:type="spellEnd"/>
      <w:r>
        <w:t xml:space="preserve">, </w:t>
      </w:r>
      <w:proofErr w:type="spellStart"/>
      <w:r>
        <w:t>artistic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literary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>.</w:t>
      </w:r>
    </w:p>
    <w:p w14:paraId="1C340FBA" w14:textId="77777777" w:rsidR="00DB2E60" w:rsidRDefault="00000000">
      <w:pPr>
        <w:pStyle w:val="GvdeMetni"/>
        <w:tabs>
          <w:tab w:val="left" w:pos="1417"/>
        </w:tabs>
        <w:ind w:left="284"/>
      </w:pPr>
      <w:r>
        <w:rPr>
          <w:b/>
          <w:spacing w:val="-2"/>
          <w:sz w:val="22"/>
        </w:rPr>
        <w:t>HYS.IX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quality</w:t>
      </w:r>
      <w:proofErr w:type="spellEnd"/>
      <w:r>
        <w:t xml:space="preserve"> of </w:t>
      </w:r>
      <w:proofErr w:type="spellStart"/>
      <w:r>
        <w:t>social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>.</w:t>
      </w:r>
    </w:p>
    <w:p w14:paraId="144C06E0" w14:textId="77777777" w:rsidR="00DB2E60" w:rsidRDefault="00DB2E60">
      <w:pPr>
        <w:pStyle w:val="GvdeMetni"/>
        <w:spacing w:before="275"/>
      </w:pPr>
    </w:p>
    <w:p w14:paraId="43B06A9C" w14:textId="77777777" w:rsidR="00DB2E60" w:rsidRDefault="00000000">
      <w:pPr>
        <w:pStyle w:val="Balk1"/>
        <w:ind w:left="4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61F6B517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69"/>
        <w:gridCol w:w="858"/>
        <w:gridCol w:w="858"/>
        <w:gridCol w:w="737"/>
        <w:gridCol w:w="859"/>
        <w:gridCol w:w="737"/>
        <w:gridCol w:w="858"/>
        <w:gridCol w:w="863"/>
      </w:tblGrid>
      <w:tr w:rsidR="00DB2E60" w14:paraId="24C84A1E" w14:textId="77777777">
        <w:trPr>
          <w:trHeight w:val="737"/>
        </w:trPr>
        <w:tc>
          <w:tcPr>
            <w:tcW w:w="3869" w:type="dxa"/>
            <w:vMerge w:val="restart"/>
            <w:shd w:val="clear" w:color="auto" w:fill="D9D9D9"/>
          </w:tcPr>
          <w:p w14:paraId="508E2C10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93D538D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40BB3E16" w14:textId="77777777" w:rsidR="00DB2E60" w:rsidRDefault="00000000">
            <w:pPr>
              <w:pStyle w:val="TableParagraph"/>
              <w:ind w:left="18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858" w:type="dxa"/>
            <w:vMerge w:val="restart"/>
            <w:shd w:val="clear" w:color="auto" w:fill="D9D9D9"/>
          </w:tcPr>
          <w:p w14:paraId="6A49A130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5B9AE6B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5F64FBA3" w14:textId="77777777" w:rsidR="00DB2E60" w:rsidRDefault="00000000">
            <w:pPr>
              <w:pStyle w:val="TableParagraph"/>
              <w:ind w:left="151" w:right="123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858" w:type="dxa"/>
            <w:shd w:val="clear" w:color="auto" w:fill="D9D9D9"/>
          </w:tcPr>
          <w:p w14:paraId="401681F8" w14:textId="77777777" w:rsidR="00DB2E60" w:rsidRDefault="00000000">
            <w:pPr>
              <w:pStyle w:val="TableParagraph"/>
              <w:spacing w:before="148"/>
              <w:ind w:left="117" w:right="79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054" w:type="dxa"/>
            <w:gridSpan w:val="5"/>
            <w:shd w:val="clear" w:color="auto" w:fill="D9D9D9"/>
          </w:tcPr>
          <w:p w14:paraId="3A84D43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4CD587C" w14:textId="77777777" w:rsidR="00DB2E60" w:rsidRDefault="00000000">
            <w:pPr>
              <w:pStyle w:val="TableParagraph"/>
              <w:ind w:left="107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40ECD1EB" w14:textId="77777777">
        <w:trPr>
          <w:trHeight w:val="736"/>
        </w:trPr>
        <w:tc>
          <w:tcPr>
            <w:tcW w:w="3869" w:type="dxa"/>
            <w:vMerge/>
            <w:tcBorders>
              <w:top w:val="nil"/>
            </w:tcBorders>
            <w:shd w:val="clear" w:color="auto" w:fill="D9D9D9"/>
          </w:tcPr>
          <w:p w14:paraId="32D015C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58" w:type="dxa"/>
            <w:vMerge/>
            <w:tcBorders>
              <w:top w:val="nil"/>
            </w:tcBorders>
            <w:shd w:val="clear" w:color="auto" w:fill="D9D9D9"/>
          </w:tcPr>
          <w:p w14:paraId="73E1161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58" w:type="dxa"/>
            <w:shd w:val="clear" w:color="auto" w:fill="D9D9D9"/>
          </w:tcPr>
          <w:p w14:paraId="1D19482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DF29553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737" w:type="dxa"/>
            <w:shd w:val="clear" w:color="auto" w:fill="D9D9D9"/>
          </w:tcPr>
          <w:p w14:paraId="0E578D1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FCC4940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59" w:type="dxa"/>
            <w:shd w:val="clear" w:color="auto" w:fill="D9D9D9"/>
          </w:tcPr>
          <w:p w14:paraId="6B23084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A02229A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737" w:type="dxa"/>
            <w:shd w:val="clear" w:color="auto" w:fill="D9D9D9"/>
          </w:tcPr>
          <w:p w14:paraId="7EF6436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8860331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858" w:type="dxa"/>
            <w:shd w:val="clear" w:color="auto" w:fill="D9D9D9"/>
          </w:tcPr>
          <w:p w14:paraId="5835510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0727EC5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863" w:type="dxa"/>
            <w:shd w:val="clear" w:color="auto" w:fill="D9D9D9"/>
          </w:tcPr>
          <w:p w14:paraId="1375FD6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086DD84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30AD5C11" w14:textId="77777777">
        <w:trPr>
          <w:trHeight w:val="737"/>
        </w:trPr>
        <w:tc>
          <w:tcPr>
            <w:tcW w:w="3869" w:type="dxa"/>
          </w:tcPr>
          <w:p w14:paraId="583DEA5A" w14:textId="77777777" w:rsidR="00DB2E60" w:rsidRDefault="00000000">
            <w:pPr>
              <w:pStyle w:val="TableParagraph"/>
              <w:spacing w:before="148"/>
              <w:ind w:left="69" w:right="12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students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cafeteria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services</w:t>
            </w:r>
            <w:proofErr w:type="spellEnd"/>
          </w:p>
        </w:tc>
        <w:tc>
          <w:tcPr>
            <w:tcW w:w="858" w:type="dxa"/>
          </w:tcPr>
          <w:p w14:paraId="5A54718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495663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58" w:type="dxa"/>
          </w:tcPr>
          <w:p w14:paraId="22805CE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179A21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1165</w:t>
            </w:r>
          </w:p>
        </w:tc>
        <w:tc>
          <w:tcPr>
            <w:tcW w:w="737" w:type="dxa"/>
          </w:tcPr>
          <w:p w14:paraId="224B92A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8463C7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1687</w:t>
            </w:r>
          </w:p>
        </w:tc>
        <w:tc>
          <w:tcPr>
            <w:tcW w:w="859" w:type="dxa"/>
          </w:tcPr>
          <w:p w14:paraId="498B016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4C22B5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1856</w:t>
            </w:r>
          </w:p>
        </w:tc>
        <w:tc>
          <w:tcPr>
            <w:tcW w:w="737" w:type="dxa"/>
          </w:tcPr>
          <w:p w14:paraId="58051DF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75B6EA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2042</w:t>
            </w:r>
          </w:p>
        </w:tc>
        <w:tc>
          <w:tcPr>
            <w:tcW w:w="858" w:type="dxa"/>
          </w:tcPr>
          <w:p w14:paraId="69B132BE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DF48BB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2246</w:t>
            </w:r>
          </w:p>
        </w:tc>
        <w:tc>
          <w:tcPr>
            <w:tcW w:w="863" w:type="dxa"/>
          </w:tcPr>
          <w:p w14:paraId="39A0225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F52A5BE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4"/>
                <w:sz w:val="20"/>
              </w:rPr>
              <w:t>2470</w:t>
            </w:r>
          </w:p>
        </w:tc>
      </w:tr>
      <w:tr w:rsidR="00DB2E60" w14:paraId="3309B320" w14:textId="77777777">
        <w:trPr>
          <w:trHeight w:val="736"/>
        </w:trPr>
        <w:tc>
          <w:tcPr>
            <w:tcW w:w="3869" w:type="dxa"/>
          </w:tcPr>
          <w:p w14:paraId="05B1BD3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EB39915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students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benefiting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from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dormitory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services</w:t>
            </w:r>
            <w:proofErr w:type="spellEnd"/>
          </w:p>
        </w:tc>
        <w:tc>
          <w:tcPr>
            <w:tcW w:w="858" w:type="dxa"/>
          </w:tcPr>
          <w:p w14:paraId="1B04686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3265D5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58" w:type="dxa"/>
          </w:tcPr>
          <w:p w14:paraId="41D67F6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CE1AAB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444</w:t>
            </w:r>
          </w:p>
        </w:tc>
        <w:tc>
          <w:tcPr>
            <w:tcW w:w="737" w:type="dxa"/>
          </w:tcPr>
          <w:p w14:paraId="585F1FB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44FDB1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466</w:t>
            </w:r>
          </w:p>
        </w:tc>
        <w:tc>
          <w:tcPr>
            <w:tcW w:w="859" w:type="dxa"/>
          </w:tcPr>
          <w:p w14:paraId="1695AD2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720347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488</w:t>
            </w:r>
          </w:p>
        </w:tc>
        <w:tc>
          <w:tcPr>
            <w:tcW w:w="737" w:type="dxa"/>
          </w:tcPr>
          <w:p w14:paraId="798992C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DD06BB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514</w:t>
            </w:r>
          </w:p>
        </w:tc>
        <w:tc>
          <w:tcPr>
            <w:tcW w:w="858" w:type="dxa"/>
          </w:tcPr>
          <w:p w14:paraId="2FC1A89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36DA9E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540</w:t>
            </w:r>
          </w:p>
        </w:tc>
        <w:tc>
          <w:tcPr>
            <w:tcW w:w="863" w:type="dxa"/>
          </w:tcPr>
          <w:p w14:paraId="111B14B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6F5E973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567</w:t>
            </w:r>
          </w:p>
        </w:tc>
      </w:tr>
      <w:tr w:rsidR="00DB2E60" w14:paraId="1A0E913E" w14:textId="77777777">
        <w:trPr>
          <w:trHeight w:val="736"/>
        </w:trPr>
        <w:tc>
          <w:tcPr>
            <w:tcW w:w="3869" w:type="dxa"/>
          </w:tcPr>
          <w:p w14:paraId="16299E01" w14:textId="77777777" w:rsidR="00DB2E60" w:rsidRDefault="00000000">
            <w:pPr>
              <w:pStyle w:val="TableParagraph"/>
              <w:spacing w:before="148"/>
              <w:ind w:left="69" w:right="12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cafeteria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services</w:t>
            </w:r>
            <w:proofErr w:type="spellEnd"/>
          </w:p>
        </w:tc>
        <w:tc>
          <w:tcPr>
            <w:tcW w:w="858" w:type="dxa"/>
          </w:tcPr>
          <w:p w14:paraId="559F5BD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D93FC6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58" w:type="dxa"/>
          </w:tcPr>
          <w:p w14:paraId="11471AC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FDB9EA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160</w:t>
            </w:r>
          </w:p>
        </w:tc>
        <w:tc>
          <w:tcPr>
            <w:tcW w:w="737" w:type="dxa"/>
          </w:tcPr>
          <w:p w14:paraId="5761923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533B22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219</w:t>
            </w:r>
          </w:p>
        </w:tc>
        <w:tc>
          <w:tcPr>
            <w:tcW w:w="859" w:type="dxa"/>
          </w:tcPr>
          <w:p w14:paraId="3B458DE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660CE2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257</w:t>
            </w:r>
          </w:p>
        </w:tc>
        <w:tc>
          <w:tcPr>
            <w:tcW w:w="737" w:type="dxa"/>
          </w:tcPr>
          <w:p w14:paraId="7AD25B3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302B9F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289</w:t>
            </w:r>
          </w:p>
        </w:tc>
        <w:tc>
          <w:tcPr>
            <w:tcW w:w="858" w:type="dxa"/>
          </w:tcPr>
          <w:p w14:paraId="4AA59A0A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E1352F7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329</w:t>
            </w:r>
          </w:p>
        </w:tc>
        <w:tc>
          <w:tcPr>
            <w:tcW w:w="863" w:type="dxa"/>
          </w:tcPr>
          <w:p w14:paraId="5662A5B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17B80F2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370</w:t>
            </w:r>
          </w:p>
        </w:tc>
      </w:tr>
      <w:tr w:rsidR="00DB2E60" w14:paraId="124FF77C" w14:textId="77777777">
        <w:trPr>
          <w:trHeight w:val="736"/>
        </w:trPr>
        <w:tc>
          <w:tcPr>
            <w:tcW w:w="3869" w:type="dxa"/>
          </w:tcPr>
          <w:p w14:paraId="3BE6BC62" w14:textId="77777777" w:rsidR="00DB2E60" w:rsidRDefault="00000000">
            <w:pPr>
              <w:pStyle w:val="TableParagraph"/>
              <w:spacing w:before="148"/>
              <w:ind w:left="69" w:right="12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personnel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benefiting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from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accommodation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services</w:t>
            </w:r>
            <w:proofErr w:type="spellEnd"/>
          </w:p>
        </w:tc>
        <w:tc>
          <w:tcPr>
            <w:tcW w:w="858" w:type="dxa"/>
          </w:tcPr>
          <w:p w14:paraId="1DD5D2A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EFFC68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58" w:type="dxa"/>
          </w:tcPr>
          <w:p w14:paraId="256F41A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836174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172</w:t>
            </w:r>
          </w:p>
        </w:tc>
        <w:tc>
          <w:tcPr>
            <w:tcW w:w="737" w:type="dxa"/>
          </w:tcPr>
          <w:p w14:paraId="0E28E64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217DF14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192</w:t>
            </w:r>
          </w:p>
        </w:tc>
        <w:tc>
          <w:tcPr>
            <w:tcW w:w="859" w:type="dxa"/>
          </w:tcPr>
          <w:p w14:paraId="78D5EA9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194908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202</w:t>
            </w:r>
          </w:p>
        </w:tc>
        <w:tc>
          <w:tcPr>
            <w:tcW w:w="737" w:type="dxa"/>
          </w:tcPr>
          <w:p w14:paraId="7B79220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11BF721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208</w:t>
            </w:r>
          </w:p>
        </w:tc>
        <w:tc>
          <w:tcPr>
            <w:tcW w:w="858" w:type="dxa"/>
          </w:tcPr>
          <w:p w14:paraId="58E4A5FF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6C10EF6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214</w:t>
            </w:r>
          </w:p>
        </w:tc>
        <w:tc>
          <w:tcPr>
            <w:tcW w:w="863" w:type="dxa"/>
          </w:tcPr>
          <w:p w14:paraId="4767DFB7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6FE3BFB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223</w:t>
            </w:r>
          </w:p>
        </w:tc>
      </w:tr>
      <w:tr w:rsidR="00DB2E60" w14:paraId="10BDB31E" w14:textId="77777777">
        <w:trPr>
          <w:trHeight w:val="736"/>
        </w:trPr>
        <w:tc>
          <w:tcPr>
            <w:tcW w:w="3869" w:type="dxa"/>
          </w:tcPr>
          <w:p w14:paraId="20D607B9" w14:textId="77777777" w:rsidR="00DB2E60" w:rsidRDefault="00000000">
            <w:pPr>
              <w:pStyle w:val="TableParagraph"/>
              <w:spacing w:before="148"/>
              <w:ind w:left="69" w:right="12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people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social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facility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services</w:t>
            </w:r>
            <w:proofErr w:type="spellEnd"/>
          </w:p>
        </w:tc>
        <w:tc>
          <w:tcPr>
            <w:tcW w:w="858" w:type="dxa"/>
          </w:tcPr>
          <w:p w14:paraId="4DF2F61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CD868F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58" w:type="dxa"/>
          </w:tcPr>
          <w:p w14:paraId="153F889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16735C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4707</w:t>
            </w:r>
          </w:p>
        </w:tc>
        <w:tc>
          <w:tcPr>
            <w:tcW w:w="737" w:type="dxa"/>
          </w:tcPr>
          <w:p w14:paraId="2F8642D2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CBE48F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5177</w:t>
            </w:r>
          </w:p>
        </w:tc>
        <w:tc>
          <w:tcPr>
            <w:tcW w:w="859" w:type="dxa"/>
          </w:tcPr>
          <w:p w14:paraId="3B02A51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F84506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5695</w:t>
            </w:r>
          </w:p>
        </w:tc>
        <w:tc>
          <w:tcPr>
            <w:tcW w:w="737" w:type="dxa"/>
          </w:tcPr>
          <w:p w14:paraId="420C57B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E8E674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6265</w:t>
            </w:r>
          </w:p>
        </w:tc>
        <w:tc>
          <w:tcPr>
            <w:tcW w:w="858" w:type="dxa"/>
          </w:tcPr>
          <w:p w14:paraId="681D713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C8D94E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6891</w:t>
            </w:r>
          </w:p>
        </w:tc>
        <w:tc>
          <w:tcPr>
            <w:tcW w:w="863" w:type="dxa"/>
          </w:tcPr>
          <w:p w14:paraId="6E969C7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2FE4C31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4"/>
                <w:sz w:val="20"/>
              </w:rPr>
              <w:t>7980</w:t>
            </w:r>
          </w:p>
        </w:tc>
      </w:tr>
    </w:tbl>
    <w:p w14:paraId="588D4C08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3FAAA95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67FD9BF" wp14:editId="01D15C64">
                <wp:extent cx="6115050" cy="881380"/>
                <wp:effectExtent l="0" t="0" r="0" b="4444"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611505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7B22D4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5F3EDC4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39F54E5F" w14:textId="77777777" w:rsidR="00DB2E60" w:rsidRDefault="00DB2E6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12CC6802" w14:textId="77777777" w:rsidR="00DB2E60" w:rsidRDefault="00DB2E60">
                              <w:pPr>
                                <w:spacing w:before="8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14:paraId="46BED1DE" w14:textId="77777777" w:rsidR="00DB2E60" w:rsidRDefault="00000000">
                              <w:pPr>
                                <w:tabs>
                                  <w:tab w:val="left" w:pos="2126"/>
                                </w:tabs>
                                <w:ind w:left="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Strategic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Objective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14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increase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recognition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our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both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domestically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4"/>
                                </w:rPr>
                                <w:t>internationally</w:t>
                              </w:r>
                              <w:proofErr w:type="spellEnd"/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7FD9BF" id="Group 273" o:spid="_x0000_s1271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">
                <v:shape id="Image 274" o:spid="_x0000_s1272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">
                  <v:imagedata r:id="rId51" o:title=""/>
                </v:shape>
                <v:shape id="Textbox 275" o:spid="_x0000_s1273" type="#_x0000_t202" style="position:absolute;width:61150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14:paraId="237B22D4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45F3EDC4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39F54E5F" w14:textId="77777777" w:rsidR="00DB2E60" w:rsidRDefault="00DB2E60">
                        <w:pPr>
                          <w:rPr>
                            <w:b/>
                            <w:sz w:val="24"/>
                          </w:rPr>
                        </w:pPr>
                      </w:p>
                      <w:p w14:paraId="12CC6802" w14:textId="77777777" w:rsidR="00DB2E60" w:rsidRDefault="00DB2E60">
                        <w:pPr>
                          <w:spacing w:before="8"/>
                          <w:rPr>
                            <w:b/>
                            <w:sz w:val="24"/>
                          </w:rPr>
                        </w:pPr>
                      </w:p>
                      <w:p w14:paraId="46BED1DE" w14:textId="77777777" w:rsidR="00DB2E60" w:rsidRDefault="00000000">
                        <w:pPr>
                          <w:tabs>
                            <w:tab w:val="left" w:pos="2126"/>
                          </w:tabs>
                          <w:ind w:left="2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Strategic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Objective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14</w:t>
                        </w:r>
                        <w:r>
                          <w:rPr>
                            <w:b/>
                            <w:sz w:val="24"/>
                          </w:rPr>
                          <w:tab/>
                        </w:r>
                        <w:proofErr w:type="spellStart"/>
                        <w:r>
                          <w:rPr>
                            <w:sz w:val="24"/>
                          </w:rPr>
                          <w:t>To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increase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the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recognition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sz w:val="24"/>
                          </w:rPr>
                          <w:t>our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university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both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domestically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</w:rPr>
                          <w:t>internationally</w:t>
                        </w:r>
                        <w:proofErr w:type="spellEnd"/>
                        <w:r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12F7807" w14:textId="77777777" w:rsidR="00DB2E60" w:rsidRDefault="00DB2E60">
      <w:pPr>
        <w:pStyle w:val="GvdeMetni"/>
        <w:spacing w:before="273"/>
        <w:rPr>
          <w:b/>
        </w:rPr>
      </w:pPr>
    </w:p>
    <w:p w14:paraId="651C5CF6" w14:textId="77777777" w:rsidR="00DB2E60" w:rsidRDefault="00000000">
      <w:pPr>
        <w:pStyle w:val="GvdeMetni"/>
        <w:tabs>
          <w:tab w:val="left" w:pos="1417"/>
          <w:tab w:val="left" w:pos="2834"/>
          <w:tab w:val="left" w:pos="4830"/>
          <w:tab w:val="left" w:pos="6480"/>
          <w:tab w:val="left" w:pos="8023"/>
          <w:tab w:val="left" w:pos="8475"/>
        </w:tabs>
        <w:spacing w:before="1" w:line="360" w:lineRule="auto"/>
        <w:ind w:left="284" w:right="575"/>
      </w:pPr>
      <w:r>
        <w:rPr>
          <w:b/>
          <w:spacing w:val="-2"/>
          <w:sz w:val="22"/>
        </w:rPr>
        <w:t>HYS.I</w:t>
      </w:r>
      <w:r>
        <w:rPr>
          <w:b/>
          <w:sz w:val="22"/>
        </w:rPr>
        <w:tab/>
      </w:r>
      <w:proofErr w:type="spellStart"/>
      <w:r>
        <w:rPr>
          <w:spacing w:val="-2"/>
        </w:rPr>
        <w:t>To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the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students</w:t>
      </w:r>
      <w:proofErr w:type="spellEnd"/>
      <w:r>
        <w:rPr>
          <w:spacing w:val="-2"/>
        </w:rPr>
        <w:t>,</w:t>
      </w:r>
      <w:r>
        <w:tab/>
      </w:r>
      <w:r>
        <w:rPr>
          <w:spacing w:val="-2"/>
        </w:rPr>
        <w:t xml:space="preserve">At </w:t>
      </w:r>
      <w:proofErr w:type="spellStart"/>
      <w:r>
        <w:rPr>
          <w:spacing w:val="-2"/>
        </w:rPr>
        <w:t>our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university</w:t>
      </w:r>
      <w:proofErr w:type="spellEnd"/>
      <w:r>
        <w:tab/>
      </w:r>
      <w:proofErr w:type="spellStart"/>
      <w:r>
        <w:rPr>
          <w:spacing w:val="-2"/>
        </w:rPr>
        <w:t>higher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education</w:t>
      </w:r>
      <w:proofErr w:type="spellEnd"/>
      <w:r>
        <w:tab/>
      </w:r>
      <w:proofErr w:type="spellStart"/>
      <w:r>
        <w:rPr>
          <w:spacing w:val="-2"/>
        </w:rPr>
        <w:t>their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programs</w:t>
      </w:r>
      <w:proofErr w:type="spellEnd"/>
      <w:r>
        <w:tab/>
      </w:r>
      <w:proofErr w:type="spellStart"/>
      <w:r>
        <w:rPr>
          <w:spacing w:val="-6"/>
        </w:rPr>
        <w:t>And</w:t>
      </w:r>
      <w:proofErr w:type="spellEnd"/>
      <w:r>
        <w:tab/>
      </w:r>
      <w:proofErr w:type="spellStart"/>
      <w:r>
        <w:rPr>
          <w:spacing w:val="-2"/>
        </w:rPr>
        <w:t>education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and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training</w:t>
      </w:r>
      <w:r>
        <w:t>to</w:t>
      </w:r>
      <w:proofErr w:type="spellEnd"/>
      <w:r>
        <w:t xml:space="preserve"> </w:t>
      </w:r>
      <w:proofErr w:type="spellStart"/>
      <w:r>
        <w:t>introduce</w:t>
      </w:r>
      <w:proofErr w:type="spellEnd"/>
      <w:r>
        <w:t xml:space="preserve"> </w:t>
      </w:r>
      <w:proofErr w:type="spellStart"/>
      <w:r>
        <w:t>opportunities</w:t>
      </w:r>
      <w:proofErr w:type="spellEnd"/>
    </w:p>
    <w:p w14:paraId="0C2740F5" w14:textId="77777777" w:rsidR="00DB2E60" w:rsidRDefault="00000000">
      <w:pPr>
        <w:pStyle w:val="GvdeMetni"/>
        <w:tabs>
          <w:tab w:val="left" w:pos="1417"/>
        </w:tabs>
        <w:ind w:left="284"/>
      </w:pPr>
      <w:r>
        <w:rPr>
          <w:b/>
          <w:spacing w:val="-2"/>
          <w:sz w:val="22"/>
        </w:rPr>
        <w:t>HYS.II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create</w:t>
      </w:r>
      <w:proofErr w:type="spellEnd"/>
      <w:r>
        <w:t xml:space="preserve"> a sense of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belonging</w:t>
      </w:r>
      <w:proofErr w:type="spellEnd"/>
      <w:r>
        <w:t xml:space="preserve">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>.</w:t>
      </w:r>
    </w:p>
    <w:p w14:paraId="58F3A695" w14:textId="77777777" w:rsidR="00DB2E60" w:rsidRDefault="00DB2E60">
      <w:pPr>
        <w:pStyle w:val="GvdeMetni"/>
        <w:spacing w:before="275"/>
      </w:pPr>
    </w:p>
    <w:p w14:paraId="164A8915" w14:textId="77777777" w:rsidR="00DB2E60" w:rsidRDefault="00000000">
      <w:pPr>
        <w:pStyle w:val="GvdeMetni"/>
        <w:tabs>
          <w:tab w:val="left" w:pos="1417"/>
        </w:tabs>
        <w:spacing w:before="1" w:line="360" w:lineRule="auto"/>
        <w:ind w:left="284" w:right="573"/>
      </w:pPr>
      <w:r>
        <w:rPr>
          <w:b/>
          <w:spacing w:val="-2"/>
          <w:sz w:val="22"/>
        </w:rPr>
        <w:t>HYS.III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promote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services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candidates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making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choices</w:t>
      </w:r>
      <w:proofErr w:type="spellEnd"/>
      <w:r>
        <w:t xml:space="preserve"> </w:t>
      </w:r>
      <w:proofErr w:type="spellStart"/>
      <w:r>
        <w:t>based</w:t>
      </w:r>
      <w:proofErr w:type="spellEnd"/>
      <w:r>
        <w:t xml:space="preserve"> on </w:t>
      </w:r>
      <w:proofErr w:type="spellStart"/>
      <w:r>
        <w:t>placement</w:t>
      </w:r>
      <w:proofErr w:type="spellEnd"/>
      <w:r>
        <w:t xml:space="preserve"> </w:t>
      </w:r>
      <w:proofErr w:type="spellStart"/>
      <w:r>
        <w:t>exam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, </w:t>
      </w:r>
      <w:proofErr w:type="spellStart"/>
      <w:r>
        <w:t>especially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</w:t>
      </w:r>
      <w:proofErr w:type="spellStart"/>
      <w:r>
        <w:t>period</w:t>
      </w:r>
      <w:proofErr w:type="spellEnd"/>
      <w:r>
        <w:t>.</w:t>
      </w:r>
    </w:p>
    <w:p w14:paraId="4479B422" w14:textId="77777777" w:rsidR="00DB2E60" w:rsidRDefault="00000000">
      <w:pPr>
        <w:pStyle w:val="GvdeMetni"/>
        <w:tabs>
          <w:tab w:val="left" w:pos="1417"/>
        </w:tabs>
        <w:ind w:left="284"/>
      </w:pPr>
      <w:r>
        <w:rPr>
          <w:b/>
          <w:spacing w:val="-2"/>
          <w:sz w:val="22"/>
        </w:rPr>
        <w:t>HYS.IV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host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enhance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reputation</w:t>
      </w:r>
      <w:proofErr w:type="spellEnd"/>
      <w:r>
        <w:t xml:space="preserve"> of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>.</w:t>
      </w:r>
    </w:p>
    <w:p w14:paraId="0C005D76" w14:textId="77777777" w:rsidR="00DB2E60" w:rsidRDefault="00000000">
      <w:pPr>
        <w:pStyle w:val="GvdeMetni"/>
        <w:tabs>
          <w:tab w:val="left" w:pos="1417"/>
        </w:tabs>
        <w:spacing w:before="138" w:line="360" w:lineRule="auto"/>
        <w:ind w:left="284" w:right="576"/>
      </w:pPr>
      <w:r>
        <w:rPr>
          <w:b/>
          <w:spacing w:val="-2"/>
          <w:sz w:val="22"/>
        </w:rPr>
        <w:t>HYS.V</w:t>
      </w:r>
      <w:r>
        <w:rPr>
          <w:b/>
          <w:sz w:val="22"/>
        </w:rPr>
        <w:tab/>
      </w:r>
      <w:proofErr w:type="spellStart"/>
      <w:r>
        <w:t>Introducing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at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open</w:t>
      </w:r>
      <w:proofErr w:type="spellEnd"/>
      <w:r>
        <w:t xml:space="preserve"> </w:t>
      </w:r>
      <w:proofErr w:type="spellStart"/>
      <w:r>
        <w:t>days</w:t>
      </w:r>
      <w:proofErr w:type="spellEnd"/>
      <w:r>
        <w:t xml:space="preserve"> of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universities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>/</w:t>
      </w:r>
      <w:proofErr w:type="spellStart"/>
      <w:r>
        <w:t>organizations</w:t>
      </w:r>
      <w:proofErr w:type="spellEnd"/>
      <w:r>
        <w:t xml:space="preserve"> HYS.VI</w:t>
      </w:r>
      <w:r>
        <w:rPr>
          <w:b/>
          <w:sz w:val="22"/>
        </w:rPr>
        <w:tab/>
      </w:r>
      <w:proofErr w:type="spellStart"/>
      <w:r>
        <w:t>Promoting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 at </w:t>
      </w:r>
      <w:proofErr w:type="spellStart"/>
      <w:r>
        <w:t>local</w:t>
      </w:r>
      <w:proofErr w:type="spellEnd"/>
      <w:r>
        <w:t xml:space="preserve">, </w:t>
      </w:r>
      <w:proofErr w:type="spellStart"/>
      <w:r>
        <w:t>regional</w:t>
      </w:r>
      <w:proofErr w:type="spellEnd"/>
      <w:r>
        <w:t xml:space="preserve">, </w:t>
      </w:r>
      <w:proofErr w:type="spellStart"/>
      <w:r>
        <w:t>national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fairs</w:t>
      </w:r>
      <w:proofErr w:type="spellEnd"/>
      <w:r>
        <w:t>.</w:t>
      </w:r>
    </w:p>
    <w:p w14:paraId="050E3AEF" w14:textId="77777777" w:rsidR="00DB2E60" w:rsidRDefault="00000000">
      <w:pPr>
        <w:pStyle w:val="GvdeMetni"/>
        <w:tabs>
          <w:tab w:val="left" w:pos="1417"/>
        </w:tabs>
        <w:ind w:left="284"/>
      </w:pPr>
      <w:r>
        <w:rPr>
          <w:b/>
          <w:spacing w:val="-2"/>
          <w:sz w:val="22"/>
        </w:rPr>
        <w:t>HYS.VII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develop</w:t>
      </w:r>
      <w:proofErr w:type="spellEnd"/>
      <w:r>
        <w:t xml:space="preserve"> </w:t>
      </w:r>
      <w:proofErr w:type="spellStart"/>
      <w:r>
        <w:t>relations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higher</w:t>
      </w:r>
      <w:proofErr w:type="spellEnd"/>
      <w:r>
        <w:t xml:space="preserve">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institutions</w:t>
      </w:r>
      <w:proofErr w:type="spellEnd"/>
      <w:r>
        <w:t xml:space="preserve">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domestically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internationally</w:t>
      </w:r>
      <w:proofErr w:type="spellEnd"/>
      <w:r>
        <w:t>.</w:t>
      </w:r>
    </w:p>
    <w:p w14:paraId="0DF785BF" w14:textId="77777777" w:rsidR="00DB2E60" w:rsidRDefault="00000000">
      <w:pPr>
        <w:pStyle w:val="GvdeMetni"/>
        <w:tabs>
          <w:tab w:val="left" w:pos="1412"/>
        </w:tabs>
        <w:spacing w:before="138" w:line="360" w:lineRule="auto"/>
        <w:ind w:left="284" w:right="575"/>
      </w:pPr>
      <w:r>
        <w:rPr>
          <w:b/>
          <w:spacing w:val="-2"/>
          <w:sz w:val="22"/>
        </w:rPr>
        <w:t>HYS.V</w:t>
      </w:r>
      <w:r>
        <w:rPr>
          <w:b/>
          <w:sz w:val="22"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enable</w:t>
      </w:r>
      <w:proofErr w:type="spellEnd"/>
      <w:r>
        <w:t xml:space="preserve"> </w:t>
      </w:r>
      <w:proofErr w:type="spellStart"/>
      <w:r>
        <w:t>students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faculty</w:t>
      </w:r>
      <w:proofErr w:type="spellEnd"/>
      <w:r>
        <w:t xml:space="preserve"> </w:t>
      </w:r>
      <w:proofErr w:type="spellStart"/>
      <w:r>
        <w:t>members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participate</w:t>
      </w:r>
      <w:proofErr w:type="spellEnd"/>
      <w:r>
        <w:t xml:space="preserve"> in </w:t>
      </w:r>
      <w:proofErr w:type="spellStart"/>
      <w:r>
        <w:t>domestic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exchange</w:t>
      </w:r>
      <w:proofErr w:type="spellEnd"/>
      <w:r>
        <w:t xml:space="preserve"> </w:t>
      </w:r>
      <w:proofErr w:type="spellStart"/>
      <w:r>
        <w:t>programs</w:t>
      </w:r>
      <w:proofErr w:type="spellEnd"/>
      <w:r>
        <w:t>.</w:t>
      </w:r>
    </w:p>
    <w:p w14:paraId="6BD29639" w14:textId="77777777" w:rsidR="00DB2E60" w:rsidRDefault="00000000">
      <w:pPr>
        <w:pStyle w:val="Balk1"/>
        <w:spacing w:before="0"/>
        <w:ind w:left="4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08D9FE7F" w14:textId="77777777" w:rsidR="00DB2E60" w:rsidRDefault="00DB2E60">
      <w:pPr>
        <w:pStyle w:val="GvdeMetni"/>
        <w:spacing w:before="6"/>
        <w:rPr>
          <w:b/>
          <w:sz w:val="11"/>
        </w:rPr>
      </w:pPr>
    </w:p>
    <w:tbl>
      <w:tblPr>
        <w:tblStyle w:val="TableNormal"/>
        <w:tblW w:w="0" w:type="auto"/>
        <w:tblInd w:w="2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69"/>
        <w:gridCol w:w="858"/>
        <w:gridCol w:w="858"/>
        <w:gridCol w:w="737"/>
        <w:gridCol w:w="859"/>
        <w:gridCol w:w="737"/>
        <w:gridCol w:w="858"/>
        <w:gridCol w:w="863"/>
      </w:tblGrid>
      <w:tr w:rsidR="00DB2E60" w14:paraId="04FCC98E" w14:textId="77777777">
        <w:trPr>
          <w:trHeight w:val="736"/>
        </w:trPr>
        <w:tc>
          <w:tcPr>
            <w:tcW w:w="3869" w:type="dxa"/>
            <w:vMerge w:val="restart"/>
            <w:shd w:val="clear" w:color="auto" w:fill="D9D9D9"/>
          </w:tcPr>
          <w:p w14:paraId="2E05164B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4351204" w14:textId="77777777" w:rsidR="00DB2E60" w:rsidRDefault="00DB2E60">
            <w:pPr>
              <w:pStyle w:val="TableParagraph"/>
              <w:spacing w:before="172"/>
              <w:jc w:val="left"/>
              <w:rPr>
                <w:b/>
                <w:sz w:val="20"/>
              </w:rPr>
            </w:pPr>
          </w:p>
          <w:p w14:paraId="5300E3F7" w14:textId="77777777" w:rsidR="00DB2E60" w:rsidRDefault="00000000">
            <w:pPr>
              <w:pStyle w:val="TableParagraph"/>
              <w:ind w:left="8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858" w:type="dxa"/>
            <w:vMerge w:val="restart"/>
            <w:shd w:val="clear" w:color="auto" w:fill="D9D9D9"/>
          </w:tcPr>
          <w:p w14:paraId="643663A1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598FCB8" w14:textId="77777777" w:rsidR="00DB2E60" w:rsidRDefault="00DB2E60">
            <w:pPr>
              <w:pStyle w:val="TableParagraph"/>
              <w:spacing w:before="57"/>
              <w:jc w:val="left"/>
              <w:rPr>
                <w:b/>
                <w:sz w:val="20"/>
              </w:rPr>
            </w:pPr>
          </w:p>
          <w:p w14:paraId="2923E188" w14:textId="77777777" w:rsidR="00DB2E60" w:rsidRDefault="00000000">
            <w:pPr>
              <w:pStyle w:val="TableParagraph"/>
              <w:ind w:left="151" w:right="133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858" w:type="dxa"/>
            <w:shd w:val="clear" w:color="auto" w:fill="D9D9D9"/>
          </w:tcPr>
          <w:p w14:paraId="608FEB35" w14:textId="77777777" w:rsidR="00DB2E60" w:rsidRDefault="00000000">
            <w:pPr>
              <w:pStyle w:val="TableParagraph"/>
              <w:spacing w:before="143"/>
              <w:ind w:left="117" w:right="89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4054" w:type="dxa"/>
            <w:gridSpan w:val="5"/>
            <w:shd w:val="clear" w:color="auto" w:fill="D9D9D9"/>
          </w:tcPr>
          <w:p w14:paraId="0C3F3111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6F4A005C" w14:textId="77777777" w:rsidR="00DB2E60" w:rsidRDefault="00000000">
            <w:pPr>
              <w:pStyle w:val="TableParagraph"/>
              <w:ind w:left="107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3B77244C" w14:textId="77777777">
        <w:trPr>
          <w:trHeight w:val="737"/>
        </w:trPr>
        <w:tc>
          <w:tcPr>
            <w:tcW w:w="3869" w:type="dxa"/>
            <w:vMerge/>
            <w:tcBorders>
              <w:top w:val="nil"/>
            </w:tcBorders>
            <w:shd w:val="clear" w:color="auto" w:fill="D9D9D9"/>
          </w:tcPr>
          <w:p w14:paraId="70CCF113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58" w:type="dxa"/>
            <w:vMerge/>
            <w:tcBorders>
              <w:top w:val="nil"/>
            </w:tcBorders>
            <w:shd w:val="clear" w:color="auto" w:fill="D9D9D9"/>
          </w:tcPr>
          <w:p w14:paraId="0149515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858" w:type="dxa"/>
            <w:shd w:val="clear" w:color="auto" w:fill="D9D9D9"/>
          </w:tcPr>
          <w:p w14:paraId="74C2AF73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6BD1D319" w14:textId="77777777" w:rsidR="00DB2E60" w:rsidRDefault="00000000">
            <w:pPr>
              <w:pStyle w:val="TableParagraph"/>
              <w:ind w:left="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737" w:type="dxa"/>
            <w:shd w:val="clear" w:color="auto" w:fill="D9D9D9"/>
          </w:tcPr>
          <w:p w14:paraId="6B9C6947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6A7FCB17" w14:textId="77777777" w:rsidR="00DB2E60" w:rsidRDefault="00000000">
            <w:pPr>
              <w:pStyle w:val="TableParagraph"/>
              <w:ind w:left="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859" w:type="dxa"/>
            <w:shd w:val="clear" w:color="auto" w:fill="D9D9D9"/>
          </w:tcPr>
          <w:p w14:paraId="439F2CC3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4C8514E6" w14:textId="77777777" w:rsidR="00DB2E60" w:rsidRDefault="00000000">
            <w:pPr>
              <w:pStyle w:val="TableParagraph"/>
              <w:ind w:left="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737" w:type="dxa"/>
            <w:shd w:val="clear" w:color="auto" w:fill="D9D9D9"/>
          </w:tcPr>
          <w:p w14:paraId="287F9027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40C9DE6B" w14:textId="77777777" w:rsidR="00DB2E60" w:rsidRDefault="00000000">
            <w:pPr>
              <w:pStyle w:val="TableParagraph"/>
              <w:ind w:left="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858" w:type="dxa"/>
            <w:shd w:val="clear" w:color="auto" w:fill="D9D9D9"/>
          </w:tcPr>
          <w:p w14:paraId="1B6675D5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44C32061" w14:textId="77777777" w:rsidR="00DB2E60" w:rsidRDefault="00000000">
            <w:pPr>
              <w:pStyle w:val="TableParagraph"/>
              <w:ind w:left="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863" w:type="dxa"/>
            <w:shd w:val="clear" w:color="auto" w:fill="D9D9D9"/>
          </w:tcPr>
          <w:p w14:paraId="0CBE0554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70DF240E" w14:textId="77777777" w:rsidR="00DB2E60" w:rsidRDefault="00000000">
            <w:pPr>
              <w:pStyle w:val="TableParagraph"/>
              <w:ind w:left="19" w:right="10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587AD103" w14:textId="77777777">
        <w:trPr>
          <w:trHeight w:val="737"/>
        </w:trPr>
        <w:tc>
          <w:tcPr>
            <w:tcW w:w="3869" w:type="dxa"/>
          </w:tcPr>
          <w:p w14:paraId="64B85126" w14:textId="77777777" w:rsidR="00DB2E60" w:rsidRDefault="00000000">
            <w:pPr>
              <w:pStyle w:val="TableParagraph"/>
              <w:spacing w:before="28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students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who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chose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our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university</w:t>
            </w:r>
            <w:proofErr w:type="spellEnd"/>
          </w:p>
          <w:p w14:paraId="0E0DFAF8" w14:textId="77777777" w:rsidR="00DB2E60" w:rsidRDefault="00000000">
            <w:pPr>
              <w:pStyle w:val="TableParagraph"/>
              <w:spacing w:before="115"/>
              <w:ind w:left="69"/>
              <w:jc w:val="left"/>
              <w:rPr>
                <w:sz w:val="20"/>
              </w:rPr>
            </w:pPr>
            <w:proofErr w:type="spellStart"/>
            <w:proofErr w:type="gramStart"/>
            <w:r>
              <w:rPr>
                <w:spacing w:val="-2"/>
                <w:sz w:val="20"/>
              </w:rPr>
              <w:t>increase</w:t>
            </w:r>
            <w:proofErr w:type="spellEnd"/>
            <w:proofErr w:type="gramEnd"/>
          </w:p>
        </w:tc>
        <w:tc>
          <w:tcPr>
            <w:tcW w:w="858" w:type="dxa"/>
          </w:tcPr>
          <w:p w14:paraId="4961BF9B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46006A09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Percentage</w:t>
            </w:r>
            <w:proofErr w:type="spellEnd"/>
          </w:p>
        </w:tc>
        <w:tc>
          <w:tcPr>
            <w:tcW w:w="858" w:type="dxa"/>
          </w:tcPr>
          <w:p w14:paraId="18F0B51C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6560C4D7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737" w:type="dxa"/>
          </w:tcPr>
          <w:p w14:paraId="4C6C6BDC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7672A525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859" w:type="dxa"/>
          </w:tcPr>
          <w:p w14:paraId="27366E8F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6E3C3000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737" w:type="dxa"/>
          </w:tcPr>
          <w:p w14:paraId="160A57DA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25D916BF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858" w:type="dxa"/>
          </w:tcPr>
          <w:p w14:paraId="144A5AFB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03910E81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863" w:type="dxa"/>
          </w:tcPr>
          <w:p w14:paraId="6EE60AA1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0A32C34B" w14:textId="77777777" w:rsidR="00DB2E60" w:rsidRDefault="00000000">
            <w:pPr>
              <w:pStyle w:val="TableParagraph"/>
              <w:ind w:left="19" w:right="10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</w:tr>
      <w:tr w:rsidR="00DB2E60" w14:paraId="6B328E69" w14:textId="77777777">
        <w:trPr>
          <w:trHeight w:val="736"/>
        </w:trPr>
        <w:tc>
          <w:tcPr>
            <w:tcW w:w="3869" w:type="dxa"/>
            <w:shd w:val="clear" w:color="auto" w:fill="F1F1F1"/>
          </w:tcPr>
          <w:p w14:paraId="7AB145D7" w14:textId="77777777" w:rsidR="00DB2E60" w:rsidRDefault="00000000">
            <w:pPr>
              <w:pStyle w:val="TableParagraph"/>
              <w:spacing w:before="201"/>
              <w:ind w:left="8" w:right="121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students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participating</w:t>
            </w:r>
            <w:proofErr w:type="spellEnd"/>
            <w:r>
              <w:rPr>
                <w:sz w:val="20"/>
              </w:rPr>
              <w:t xml:space="preserve"> in </w:t>
            </w:r>
            <w:proofErr w:type="spellStart"/>
            <w:r>
              <w:rPr>
                <w:sz w:val="20"/>
              </w:rPr>
              <w:t>exchange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programs</w:t>
            </w:r>
            <w:proofErr w:type="spellEnd"/>
          </w:p>
        </w:tc>
        <w:tc>
          <w:tcPr>
            <w:tcW w:w="858" w:type="dxa"/>
            <w:shd w:val="clear" w:color="auto" w:fill="F1F1F1"/>
          </w:tcPr>
          <w:p w14:paraId="7DD13C91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5F0D836E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58" w:type="dxa"/>
            <w:shd w:val="clear" w:color="auto" w:fill="F1F1F1"/>
          </w:tcPr>
          <w:p w14:paraId="2477FD70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2A426970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737" w:type="dxa"/>
            <w:shd w:val="clear" w:color="auto" w:fill="F1F1F1"/>
          </w:tcPr>
          <w:p w14:paraId="50D3A68F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62A9909E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859" w:type="dxa"/>
            <w:shd w:val="clear" w:color="auto" w:fill="F1F1F1"/>
          </w:tcPr>
          <w:p w14:paraId="1E1DE0FB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7B4CC004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737" w:type="dxa"/>
            <w:shd w:val="clear" w:color="auto" w:fill="F1F1F1"/>
          </w:tcPr>
          <w:p w14:paraId="4A6F5A8E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2CF1D23A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858" w:type="dxa"/>
            <w:shd w:val="clear" w:color="auto" w:fill="F1F1F1"/>
          </w:tcPr>
          <w:p w14:paraId="541AD056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23B76835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863" w:type="dxa"/>
            <w:shd w:val="clear" w:color="auto" w:fill="F1F1F1"/>
          </w:tcPr>
          <w:p w14:paraId="4E25817C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0FE54FC9" w14:textId="77777777" w:rsidR="00DB2E60" w:rsidRDefault="00000000">
            <w:pPr>
              <w:pStyle w:val="TableParagraph"/>
              <w:ind w:left="19" w:right="10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</w:tr>
      <w:tr w:rsidR="00DB2E60" w14:paraId="381486C7" w14:textId="77777777">
        <w:trPr>
          <w:trHeight w:val="737"/>
        </w:trPr>
        <w:tc>
          <w:tcPr>
            <w:tcW w:w="3869" w:type="dxa"/>
          </w:tcPr>
          <w:p w14:paraId="0D8E3B6C" w14:textId="77777777" w:rsidR="00DB2E60" w:rsidRDefault="00000000">
            <w:pPr>
              <w:pStyle w:val="TableParagraph"/>
              <w:spacing w:before="201"/>
              <w:ind w:left="8" w:right="42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participating</w:t>
            </w:r>
            <w:proofErr w:type="spellEnd"/>
            <w:r>
              <w:rPr>
                <w:sz w:val="20"/>
              </w:rPr>
              <w:t xml:space="preserve"> in </w:t>
            </w:r>
            <w:proofErr w:type="spellStart"/>
            <w:r>
              <w:rPr>
                <w:sz w:val="20"/>
              </w:rPr>
              <w:t>exchange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programs</w:t>
            </w:r>
            <w:proofErr w:type="spellEnd"/>
          </w:p>
        </w:tc>
        <w:tc>
          <w:tcPr>
            <w:tcW w:w="858" w:type="dxa"/>
          </w:tcPr>
          <w:p w14:paraId="248A59A8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6A9E3714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858" w:type="dxa"/>
          </w:tcPr>
          <w:p w14:paraId="52B3EB2F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5B5239A6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737" w:type="dxa"/>
          </w:tcPr>
          <w:p w14:paraId="7C7A6B65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7F76F693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859" w:type="dxa"/>
          </w:tcPr>
          <w:p w14:paraId="11DE7365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1DFDA543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737" w:type="dxa"/>
          </w:tcPr>
          <w:p w14:paraId="26B9BE54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3EC75ED4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858" w:type="dxa"/>
          </w:tcPr>
          <w:p w14:paraId="018DBB58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3558C7A8" w14:textId="77777777" w:rsidR="00DB2E60" w:rsidRDefault="00000000">
            <w:pPr>
              <w:pStyle w:val="TableParagraph"/>
              <w:ind w:left="9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863" w:type="dxa"/>
          </w:tcPr>
          <w:p w14:paraId="29F043B6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01626DA2" w14:textId="77777777" w:rsidR="00DB2E60" w:rsidRDefault="00000000">
            <w:pPr>
              <w:pStyle w:val="TableParagraph"/>
              <w:ind w:left="19" w:right="10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</w:tr>
    </w:tbl>
    <w:p w14:paraId="068354DB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775B00A4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7D2204C" wp14:editId="332DF7C0">
                <wp:extent cx="6115050" cy="881380"/>
                <wp:effectExtent l="0" t="0" r="0" b="4444"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Textbox 278"/>
                        <wps:cNvSpPr txBox="1"/>
                        <wps:spPr>
                          <a:xfrm>
                            <a:off x="1903" y="712591"/>
                            <a:ext cx="49974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B57D99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Theme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9" name="Textbox 279"/>
                        <wps:cNvSpPr txBox="1"/>
                        <wps:spPr>
                          <a:xfrm>
                            <a:off x="1350644" y="712591"/>
                            <a:ext cx="242887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2F33BF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FINANCIAL MANAGEMENT AND FINANCE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D2204C" id="Group 276" o:spid="_x0000_s1274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">
                <v:shape id="Image 277" o:spid="_x0000_s1275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">
                  <v:imagedata r:id="rId51" o:title=""/>
                </v:shape>
                <v:shape id="Textbox 278" o:spid="_x0000_s1276" type="#_x0000_t202" style="position:absolute;left:19;top:7125;width:4997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2FB57D99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Theme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6</w:t>
                        </w:r>
                      </w:p>
                    </w:txbxContent>
                  </v:textbox>
                </v:shape>
                <v:shape id="Textbox 279" o:spid="_x0000_s1277" type="#_x0000_t202" style="position:absolute;left:13506;top:7125;width:24289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14:paraId="7C2F33BF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FINANCIAL MANAGEMENT AND FINANCE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9347E6C" w14:textId="77777777" w:rsidR="00DB2E60" w:rsidRDefault="00000000">
      <w:pPr>
        <w:pStyle w:val="GvdeMetni"/>
        <w:tabs>
          <w:tab w:val="left" w:pos="2411"/>
        </w:tabs>
        <w:spacing w:before="136" w:line="360" w:lineRule="auto"/>
        <w:ind w:left="284" w:right="574"/>
        <w:jc w:val="both"/>
      </w:pPr>
      <w:proofErr w:type="spellStart"/>
      <w:r>
        <w:rPr>
          <w:b/>
        </w:rPr>
        <w:t>Objective</w:t>
      </w:r>
      <w:proofErr w:type="spellEnd"/>
      <w:r>
        <w:rPr>
          <w:b/>
        </w:rPr>
        <w:t xml:space="preserve"> 6</w:t>
      </w:r>
      <w:r>
        <w:rPr>
          <w:b/>
        </w:rPr>
        <w:tab/>
      </w:r>
      <w:proofErr w:type="spellStart"/>
      <w:r>
        <w:t>To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diversify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</w:t>
      </w:r>
      <w:proofErr w:type="spellStart"/>
      <w:r>
        <w:t>revenues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obtained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, </w:t>
      </w:r>
      <w:proofErr w:type="spellStart"/>
      <w:r>
        <w:t>economically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efficiently</w:t>
      </w:r>
      <w:proofErr w:type="spellEnd"/>
      <w:r>
        <w:t>.</w:t>
      </w:r>
    </w:p>
    <w:p w14:paraId="6DE2F655" w14:textId="77777777" w:rsidR="00DB2E60" w:rsidRDefault="00DB2E60">
      <w:pPr>
        <w:pStyle w:val="GvdeMetni"/>
        <w:spacing w:before="137"/>
      </w:pPr>
    </w:p>
    <w:p w14:paraId="371119E2" w14:textId="77777777" w:rsidR="00DB2E60" w:rsidRDefault="00000000">
      <w:pPr>
        <w:spacing w:before="1"/>
        <w:ind w:left="284"/>
        <w:jc w:val="both"/>
        <w:rPr>
          <w:sz w:val="24"/>
        </w:rPr>
      </w:pPr>
      <w:r>
        <w:rPr>
          <w:b/>
          <w:sz w:val="24"/>
        </w:rPr>
        <w:t xml:space="preserve">Strategic </w:t>
      </w:r>
      <w:proofErr w:type="spellStart"/>
      <w:r>
        <w:rPr>
          <w:b/>
          <w:sz w:val="24"/>
        </w:rPr>
        <w:t>Objective</w:t>
      </w:r>
      <w:proofErr w:type="spellEnd"/>
      <w:r>
        <w:rPr>
          <w:b/>
          <w:sz w:val="24"/>
        </w:rPr>
        <w:t xml:space="preserve"> </w:t>
      </w:r>
      <w:proofErr w:type="gramStart"/>
      <w:r>
        <w:rPr>
          <w:b/>
          <w:sz w:val="24"/>
        </w:rPr>
        <w:t xml:space="preserve">15  </w:t>
      </w:r>
      <w:proofErr w:type="spellStart"/>
      <w:r>
        <w:rPr>
          <w:sz w:val="24"/>
        </w:rPr>
        <w:t>To</w:t>
      </w:r>
      <w:proofErr w:type="spellEnd"/>
      <w:proofErr w:type="gramEnd"/>
      <w:r>
        <w:rPr>
          <w:sz w:val="24"/>
        </w:rPr>
        <w:t xml:space="preserve"> </w:t>
      </w:r>
      <w:proofErr w:type="spellStart"/>
      <w:r>
        <w:rPr>
          <w:sz w:val="24"/>
        </w:rPr>
        <w:t>increase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and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diversify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our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corporate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revenues</w:t>
      </w:r>
      <w:proofErr w:type="spellEnd"/>
      <w:r>
        <w:rPr>
          <w:sz w:val="24"/>
        </w:rPr>
        <w:t>.</w:t>
      </w:r>
    </w:p>
    <w:p w14:paraId="261AC872" w14:textId="77777777" w:rsidR="00DB2E60" w:rsidRDefault="00DB2E60">
      <w:pPr>
        <w:pStyle w:val="GvdeMetni"/>
        <w:spacing w:before="275"/>
      </w:pPr>
    </w:p>
    <w:p w14:paraId="6C8892FB" w14:textId="77777777" w:rsidR="00DB2E60" w:rsidRDefault="00000000">
      <w:pPr>
        <w:pStyle w:val="Balk1"/>
        <w:ind w:left="284"/>
        <w:jc w:val="both"/>
      </w:pPr>
      <w:proofErr w:type="spellStart"/>
      <w:r>
        <w:t>Goal-Oriented</w:t>
      </w:r>
      <w:proofErr w:type="spellEnd"/>
      <w:r>
        <w:t xml:space="preserve"> </w:t>
      </w:r>
      <w:proofErr w:type="spellStart"/>
      <w:r>
        <w:t>Strategies</w:t>
      </w:r>
      <w:proofErr w:type="spellEnd"/>
    </w:p>
    <w:p w14:paraId="4E7B91A8" w14:textId="77777777" w:rsidR="00DB2E60" w:rsidRDefault="00000000">
      <w:pPr>
        <w:pStyle w:val="GvdeMetni"/>
        <w:spacing w:before="138" w:line="360" w:lineRule="auto"/>
        <w:ind w:left="284" w:right="573"/>
        <w:jc w:val="both"/>
      </w:pPr>
      <w:proofErr w:type="gramStart"/>
      <w:r>
        <w:rPr>
          <w:b/>
          <w:sz w:val="22"/>
        </w:rPr>
        <w:t xml:space="preserve">HYS.I  </w:t>
      </w:r>
      <w:proofErr w:type="spellStart"/>
      <w:r>
        <w:t>To</w:t>
      </w:r>
      <w:proofErr w:type="spellEnd"/>
      <w:proofErr w:type="gramEnd"/>
      <w:r>
        <w:t xml:space="preserve"> </w:t>
      </w:r>
      <w:proofErr w:type="spellStart"/>
      <w:r>
        <w:t>utilize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institutional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(</w:t>
      </w:r>
      <w:proofErr w:type="spellStart"/>
      <w:r>
        <w:t>treasury</w:t>
      </w:r>
      <w:proofErr w:type="spellEnd"/>
      <w:r>
        <w:t xml:space="preserve"> </w:t>
      </w:r>
      <w:proofErr w:type="spellStart"/>
      <w:r>
        <w:t>grants</w:t>
      </w:r>
      <w:proofErr w:type="spellEnd"/>
      <w:r>
        <w:t xml:space="preserve">, </w:t>
      </w:r>
      <w:proofErr w:type="spellStart"/>
      <w:r>
        <w:t>own</w:t>
      </w:r>
      <w:proofErr w:type="spellEnd"/>
      <w:r>
        <w:t xml:space="preserve"> </w:t>
      </w:r>
      <w:proofErr w:type="spellStart"/>
      <w:r>
        <w:t>revenues</w:t>
      </w:r>
      <w:proofErr w:type="spellEnd"/>
      <w:r>
        <w:t xml:space="preserve">, </w:t>
      </w:r>
      <w:proofErr w:type="spellStart"/>
      <w:r>
        <w:t>private</w:t>
      </w:r>
      <w:proofErr w:type="spellEnd"/>
      <w:r>
        <w:t xml:space="preserve"> </w:t>
      </w:r>
      <w:proofErr w:type="spellStart"/>
      <w:r>
        <w:t>revenues</w:t>
      </w:r>
      <w:proofErr w:type="spellEnd"/>
      <w:r>
        <w:t xml:space="preserve">, </w:t>
      </w:r>
      <w:proofErr w:type="spellStart"/>
      <w:r>
        <w:t>revolving</w:t>
      </w:r>
      <w:proofErr w:type="spellEnd"/>
      <w:r>
        <w:t xml:space="preserve"> </w:t>
      </w:r>
      <w:proofErr w:type="spellStart"/>
      <w:r>
        <w:t>fund</w:t>
      </w:r>
      <w:proofErr w:type="spellEnd"/>
      <w:r>
        <w:t xml:space="preserve"> </w:t>
      </w:r>
      <w:proofErr w:type="spellStart"/>
      <w:r>
        <w:t>revenues</w:t>
      </w:r>
      <w:proofErr w:type="spellEnd"/>
      <w:r>
        <w:t xml:space="preserve">) </w:t>
      </w:r>
      <w:proofErr w:type="spellStart"/>
      <w:r>
        <w:t>effectively</w:t>
      </w:r>
      <w:proofErr w:type="spellEnd"/>
      <w:r>
        <w:t xml:space="preserve">, </w:t>
      </w:r>
      <w:proofErr w:type="spellStart"/>
      <w:r>
        <w:t>economically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efficiently</w:t>
      </w:r>
      <w:proofErr w:type="spellEnd"/>
      <w:r>
        <w:t xml:space="preserve"> in </w:t>
      </w:r>
      <w:proofErr w:type="spellStart"/>
      <w:r>
        <w:t>accordance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plan, </w:t>
      </w:r>
      <w:proofErr w:type="spellStart"/>
      <w:r>
        <w:t>performance</w:t>
      </w:r>
      <w:proofErr w:type="spellEnd"/>
      <w:r>
        <w:t xml:space="preserve"> program,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budget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</w:t>
      </w:r>
      <w:proofErr w:type="spellStart"/>
      <w:r>
        <w:t>principles</w:t>
      </w:r>
      <w:proofErr w:type="spellEnd"/>
      <w:r>
        <w:t>.</w:t>
      </w:r>
    </w:p>
    <w:p w14:paraId="758FB837" w14:textId="77777777" w:rsidR="00DB2E60" w:rsidRDefault="00000000">
      <w:pPr>
        <w:pStyle w:val="GvdeMetni"/>
        <w:ind w:left="284"/>
        <w:jc w:val="both"/>
      </w:pPr>
      <w:r>
        <w:rPr>
          <w:b/>
          <w:sz w:val="22"/>
        </w:rPr>
        <w:t xml:space="preserve">HYS.II   </w:t>
      </w:r>
      <w:proofErr w:type="spellStart"/>
      <w:r>
        <w:t>Diversifying</w:t>
      </w:r>
      <w:proofErr w:type="spellEnd"/>
      <w:r>
        <w:t xml:space="preserve"> </w:t>
      </w:r>
      <w:proofErr w:type="spellStart"/>
      <w:r>
        <w:t>revenue-generating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increase</w:t>
      </w:r>
      <w:proofErr w:type="spellEnd"/>
      <w:r>
        <w:t xml:space="preserve"> </w:t>
      </w:r>
      <w:proofErr w:type="spellStart"/>
      <w:r>
        <w:t>our</w:t>
      </w:r>
      <w:proofErr w:type="spellEnd"/>
      <w:r>
        <w:t xml:space="preserve"> </w:t>
      </w:r>
      <w:proofErr w:type="spellStart"/>
      <w:r>
        <w:t>corporate</w:t>
      </w:r>
      <w:proofErr w:type="spellEnd"/>
      <w:r>
        <w:t xml:space="preserve"> </w:t>
      </w:r>
      <w:proofErr w:type="spellStart"/>
      <w:r>
        <w:t>equity</w:t>
      </w:r>
      <w:proofErr w:type="spellEnd"/>
      <w:r>
        <w:t>.</w:t>
      </w:r>
    </w:p>
    <w:p w14:paraId="259AFC2F" w14:textId="77777777" w:rsidR="00DB2E60" w:rsidRDefault="00000000">
      <w:pPr>
        <w:pStyle w:val="GvdeMetni"/>
        <w:spacing w:before="138"/>
        <w:ind w:left="284"/>
        <w:jc w:val="both"/>
      </w:pPr>
      <w:r>
        <w:rPr>
          <w:b/>
          <w:sz w:val="22"/>
        </w:rPr>
        <w:t xml:space="preserve">HYS.III   </w:t>
      </w:r>
      <w:proofErr w:type="spellStart"/>
      <w:r>
        <w:t>Diversifying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increasing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financial</w:t>
      </w:r>
      <w:proofErr w:type="spellEnd"/>
      <w:r>
        <w:t xml:space="preserve"> </w:t>
      </w:r>
      <w:proofErr w:type="spellStart"/>
      <w:r>
        <w:t>resources</w:t>
      </w:r>
      <w:proofErr w:type="spellEnd"/>
      <w:r>
        <w:t xml:space="preserve"> </w:t>
      </w:r>
      <w:proofErr w:type="spellStart"/>
      <w:r>
        <w:t>obtained</w:t>
      </w:r>
      <w:proofErr w:type="spellEnd"/>
      <w:r>
        <w:t xml:space="preserve"> </w:t>
      </w:r>
      <w:proofErr w:type="spellStart"/>
      <w:r>
        <w:t>through</w:t>
      </w:r>
      <w:proofErr w:type="spellEnd"/>
      <w:r>
        <w:t xml:space="preserve"> </w:t>
      </w:r>
      <w:proofErr w:type="spellStart"/>
      <w:r>
        <w:t>revolving</w:t>
      </w:r>
      <w:proofErr w:type="spellEnd"/>
      <w:r>
        <w:t xml:space="preserve"> </w:t>
      </w:r>
      <w:proofErr w:type="spellStart"/>
      <w:r>
        <w:t>fund</w:t>
      </w:r>
      <w:proofErr w:type="spellEnd"/>
      <w:r>
        <w:t xml:space="preserve"> </w:t>
      </w:r>
      <w:proofErr w:type="spellStart"/>
      <w:r>
        <w:t>enterprises</w:t>
      </w:r>
      <w:proofErr w:type="spellEnd"/>
      <w:r>
        <w:t>.</w:t>
      </w:r>
    </w:p>
    <w:p w14:paraId="45C9679F" w14:textId="77777777" w:rsidR="00DB2E60" w:rsidRDefault="00DB2E60">
      <w:pPr>
        <w:pStyle w:val="GvdeMetni"/>
        <w:spacing w:before="275"/>
      </w:pPr>
    </w:p>
    <w:p w14:paraId="5A9922B7" w14:textId="77777777" w:rsidR="00DB2E60" w:rsidRDefault="00000000">
      <w:pPr>
        <w:pStyle w:val="Balk1"/>
        <w:ind w:left="5" w:right="287"/>
        <w:jc w:val="center"/>
      </w:pP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</w:p>
    <w:p w14:paraId="3FD5AC29" w14:textId="77777777" w:rsidR="00DB2E60" w:rsidRDefault="00DB2E60">
      <w:pPr>
        <w:pStyle w:val="GvdeMetni"/>
        <w:spacing w:before="1"/>
        <w:rPr>
          <w:b/>
          <w:sz w:val="11"/>
        </w:rPr>
      </w:pPr>
    </w:p>
    <w:tbl>
      <w:tblPr>
        <w:tblStyle w:val="TableNormal"/>
        <w:tblW w:w="0" w:type="auto"/>
        <w:tblInd w:w="29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97"/>
        <w:gridCol w:w="995"/>
        <w:gridCol w:w="1135"/>
        <w:gridCol w:w="994"/>
        <w:gridCol w:w="1135"/>
        <w:gridCol w:w="994"/>
        <w:gridCol w:w="994"/>
        <w:gridCol w:w="995"/>
      </w:tblGrid>
      <w:tr w:rsidR="00DB2E60" w14:paraId="302E43EC" w14:textId="77777777">
        <w:trPr>
          <w:trHeight w:val="736"/>
        </w:trPr>
        <w:tc>
          <w:tcPr>
            <w:tcW w:w="2397" w:type="dxa"/>
            <w:vMerge w:val="restart"/>
            <w:shd w:val="clear" w:color="auto" w:fill="D9D9D9"/>
          </w:tcPr>
          <w:p w14:paraId="033A6708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28F51FB" w14:textId="77777777" w:rsidR="00DB2E60" w:rsidRDefault="00DB2E60">
            <w:pPr>
              <w:pStyle w:val="TableParagraph"/>
              <w:spacing w:before="182"/>
              <w:jc w:val="left"/>
              <w:rPr>
                <w:b/>
                <w:sz w:val="20"/>
              </w:rPr>
            </w:pPr>
          </w:p>
          <w:p w14:paraId="7F48ED3D" w14:textId="77777777" w:rsidR="00DB2E60" w:rsidRDefault="00000000">
            <w:pPr>
              <w:pStyle w:val="TableParagraph"/>
              <w:ind w:left="634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Indicator</w:t>
            </w:r>
            <w:proofErr w:type="spellEnd"/>
            <w:r>
              <w:rPr>
                <w:b/>
                <w:sz w:val="20"/>
              </w:rPr>
              <w:t xml:space="preserve"> Name</w:t>
            </w:r>
          </w:p>
        </w:tc>
        <w:tc>
          <w:tcPr>
            <w:tcW w:w="995" w:type="dxa"/>
            <w:vMerge w:val="restart"/>
            <w:shd w:val="clear" w:color="auto" w:fill="D9D9D9"/>
          </w:tcPr>
          <w:p w14:paraId="2BC23306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42C3C61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40152EDA" w14:textId="77777777" w:rsidR="00DB2E60" w:rsidRDefault="00000000">
            <w:pPr>
              <w:pStyle w:val="TableParagraph"/>
              <w:ind w:left="219" w:right="192" w:firstLine="7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4"/>
                <w:sz w:val="20"/>
              </w:rPr>
              <w:t>Unit</w:t>
            </w:r>
            <w:proofErr w:type="spellEnd"/>
            <w:r>
              <w:rPr>
                <w:b/>
                <w:spacing w:val="-4"/>
                <w:sz w:val="20"/>
              </w:rPr>
              <w:t xml:space="preserve"> of </w:t>
            </w:r>
            <w:proofErr w:type="spellStart"/>
            <w:r>
              <w:rPr>
                <w:b/>
                <w:spacing w:val="-4"/>
                <w:sz w:val="20"/>
              </w:rPr>
              <w:t>Measurement</w:t>
            </w:r>
            <w:proofErr w:type="spellEnd"/>
          </w:p>
        </w:tc>
        <w:tc>
          <w:tcPr>
            <w:tcW w:w="1135" w:type="dxa"/>
            <w:shd w:val="clear" w:color="auto" w:fill="D9D9D9"/>
          </w:tcPr>
          <w:p w14:paraId="07B34454" w14:textId="77777777" w:rsidR="00DB2E60" w:rsidRDefault="00000000">
            <w:pPr>
              <w:pStyle w:val="TableParagraph"/>
              <w:spacing w:before="148"/>
              <w:ind w:left="256" w:right="217" w:hanging="11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The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current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situation</w:t>
            </w:r>
            <w:proofErr w:type="spellEnd"/>
          </w:p>
        </w:tc>
        <w:tc>
          <w:tcPr>
            <w:tcW w:w="5112" w:type="dxa"/>
            <w:gridSpan w:val="5"/>
            <w:shd w:val="clear" w:color="auto" w:fill="D9D9D9"/>
          </w:tcPr>
          <w:p w14:paraId="035109E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6F5D662" w14:textId="77777777" w:rsidR="00DB2E60" w:rsidRDefault="00000000">
            <w:pPr>
              <w:pStyle w:val="TableParagraph"/>
              <w:ind w:left="160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Planning </w:t>
            </w:r>
            <w:proofErr w:type="spellStart"/>
            <w:r>
              <w:rPr>
                <w:b/>
                <w:sz w:val="20"/>
              </w:rPr>
              <w:t>Period</w:t>
            </w:r>
            <w:proofErr w:type="spellEnd"/>
          </w:p>
        </w:tc>
      </w:tr>
      <w:tr w:rsidR="00DB2E60" w14:paraId="24343FC6" w14:textId="77777777">
        <w:trPr>
          <w:trHeight w:val="737"/>
        </w:trPr>
        <w:tc>
          <w:tcPr>
            <w:tcW w:w="2397" w:type="dxa"/>
            <w:vMerge/>
            <w:tcBorders>
              <w:top w:val="nil"/>
            </w:tcBorders>
            <w:shd w:val="clear" w:color="auto" w:fill="D9D9D9"/>
          </w:tcPr>
          <w:p w14:paraId="79F088C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995" w:type="dxa"/>
            <w:vMerge/>
            <w:tcBorders>
              <w:top w:val="nil"/>
            </w:tcBorders>
            <w:shd w:val="clear" w:color="auto" w:fill="D9D9D9"/>
          </w:tcPr>
          <w:p w14:paraId="1BBD1909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35" w:type="dxa"/>
            <w:shd w:val="clear" w:color="auto" w:fill="D9D9D9"/>
          </w:tcPr>
          <w:p w14:paraId="40762BC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07A9CBB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2012</w:t>
            </w:r>
          </w:p>
        </w:tc>
        <w:tc>
          <w:tcPr>
            <w:tcW w:w="994" w:type="dxa"/>
            <w:shd w:val="clear" w:color="auto" w:fill="D9D9D9"/>
          </w:tcPr>
          <w:p w14:paraId="4ADB7C3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1381780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1135" w:type="dxa"/>
            <w:shd w:val="clear" w:color="auto" w:fill="D9D9D9"/>
          </w:tcPr>
          <w:p w14:paraId="3FEA701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FDA7C4B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994" w:type="dxa"/>
            <w:shd w:val="clear" w:color="auto" w:fill="D9D9D9"/>
          </w:tcPr>
          <w:p w14:paraId="1BDF1899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8BF66C5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994" w:type="dxa"/>
            <w:shd w:val="clear" w:color="auto" w:fill="D9D9D9"/>
          </w:tcPr>
          <w:p w14:paraId="41D66E7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A583EA4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995" w:type="dxa"/>
            <w:shd w:val="clear" w:color="auto" w:fill="D9D9D9"/>
          </w:tcPr>
          <w:p w14:paraId="0668060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FBB0178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680C61B9" w14:textId="77777777">
        <w:trPr>
          <w:trHeight w:val="736"/>
        </w:trPr>
        <w:tc>
          <w:tcPr>
            <w:tcW w:w="2397" w:type="dxa"/>
          </w:tcPr>
          <w:p w14:paraId="037F46FB" w14:textId="77777777" w:rsidR="00DB2E60" w:rsidRDefault="00000000">
            <w:pPr>
              <w:pStyle w:val="TableParagraph"/>
              <w:spacing w:before="148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Percentage</w:t>
            </w:r>
            <w:proofErr w:type="spellEnd"/>
            <w:r>
              <w:rPr>
                <w:sz w:val="20"/>
              </w:rPr>
              <w:t xml:space="preserve"> of total </w:t>
            </w:r>
            <w:proofErr w:type="spellStart"/>
            <w:r>
              <w:rPr>
                <w:sz w:val="20"/>
              </w:rPr>
              <w:t>budget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allocation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used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995" w:type="dxa"/>
          </w:tcPr>
          <w:p w14:paraId="44D2B99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325B3DC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Ratio</w:t>
            </w:r>
            <w:proofErr w:type="spellEnd"/>
          </w:p>
        </w:tc>
        <w:tc>
          <w:tcPr>
            <w:tcW w:w="1135" w:type="dxa"/>
          </w:tcPr>
          <w:p w14:paraId="3871E40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444AF1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91</w:t>
            </w:r>
          </w:p>
        </w:tc>
        <w:tc>
          <w:tcPr>
            <w:tcW w:w="994" w:type="dxa"/>
          </w:tcPr>
          <w:p w14:paraId="59FEC094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D2ECDD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91</w:t>
            </w:r>
          </w:p>
        </w:tc>
        <w:tc>
          <w:tcPr>
            <w:tcW w:w="1135" w:type="dxa"/>
          </w:tcPr>
          <w:p w14:paraId="279AEC40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D66097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994" w:type="dxa"/>
          </w:tcPr>
          <w:p w14:paraId="4E873A7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4DA74F2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  <w:tc>
          <w:tcPr>
            <w:tcW w:w="994" w:type="dxa"/>
          </w:tcPr>
          <w:p w14:paraId="3BC5249B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51A2D19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  <w:tc>
          <w:tcPr>
            <w:tcW w:w="995" w:type="dxa"/>
          </w:tcPr>
          <w:p w14:paraId="2840C2F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7836D7E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93</w:t>
            </w:r>
          </w:p>
        </w:tc>
      </w:tr>
      <w:tr w:rsidR="00DB2E60" w14:paraId="5C27DC8A" w14:textId="77777777">
        <w:trPr>
          <w:trHeight w:val="737"/>
        </w:trPr>
        <w:tc>
          <w:tcPr>
            <w:tcW w:w="2397" w:type="dxa"/>
            <w:shd w:val="clear" w:color="auto" w:fill="F1F1F1"/>
          </w:tcPr>
          <w:p w14:paraId="3E0DE613" w14:textId="77777777" w:rsidR="00DB2E60" w:rsidRDefault="00000000">
            <w:pPr>
              <w:pStyle w:val="TableParagraph"/>
              <w:spacing w:before="148"/>
              <w:ind w:left="69" w:right="29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Number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transactions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accounted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for</w:t>
            </w:r>
            <w:proofErr w:type="spellEnd"/>
          </w:p>
        </w:tc>
        <w:tc>
          <w:tcPr>
            <w:tcW w:w="995" w:type="dxa"/>
            <w:shd w:val="clear" w:color="auto" w:fill="F1F1F1"/>
          </w:tcPr>
          <w:p w14:paraId="3640480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B175E26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35" w:type="dxa"/>
            <w:shd w:val="clear" w:color="auto" w:fill="F1F1F1"/>
          </w:tcPr>
          <w:p w14:paraId="2A83C77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C8752FB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6754</w:t>
            </w:r>
          </w:p>
        </w:tc>
        <w:tc>
          <w:tcPr>
            <w:tcW w:w="994" w:type="dxa"/>
            <w:shd w:val="clear" w:color="auto" w:fill="F1F1F1"/>
          </w:tcPr>
          <w:p w14:paraId="0E87369C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7446C6D3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6889</w:t>
            </w:r>
          </w:p>
        </w:tc>
        <w:tc>
          <w:tcPr>
            <w:tcW w:w="1135" w:type="dxa"/>
            <w:shd w:val="clear" w:color="auto" w:fill="F1F1F1"/>
          </w:tcPr>
          <w:p w14:paraId="5A4689C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5F20A4A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7026</w:t>
            </w:r>
          </w:p>
        </w:tc>
        <w:tc>
          <w:tcPr>
            <w:tcW w:w="994" w:type="dxa"/>
            <w:shd w:val="clear" w:color="auto" w:fill="F1F1F1"/>
          </w:tcPr>
          <w:p w14:paraId="025A9E0D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696E0F5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7167</w:t>
            </w:r>
          </w:p>
        </w:tc>
        <w:tc>
          <w:tcPr>
            <w:tcW w:w="994" w:type="dxa"/>
            <w:shd w:val="clear" w:color="auto" w:fill="F1F1F1"/>
          </w:tcPr>
          <w:p w14:paraId="3E4F8CC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CD83E5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4"/>
                <w:sz w:val="20"/>
              </w:rPr>
              <w:t>7310</w:t>
            </w:r>
          </w:p>
        </w:tc>
        <w:tc>
          <w:tcPr>
            <w:tcW w:w="995" w:type="dxa"/>
            <w:shd w:val="clear" w:color="auto" w:fill="F1F1F1"/>
          </w:tcPr>
          <w:p w14:paraId="5EDBF16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36C91B44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4"/>
                <w:sz w:val="20"/>
              </w:rPr>
              <w:t>7456</w:t>
            </w:r>
          </w:p>
        </w:tc>
      </w:tr>
      <w:tr w:rsidR="00DB2E60" w14:paraId="57C23627" w14:textId="77777777">
        <w:trPr>
          <w:trHeight w:val="737"/>
        </w:trPr>
        <w:tc>
          <w:tcPr>
            <w:tcW w:w="2397" w:type="dxa"/>
          </w:tcPr>
          <w:p w14:paraId="00447600" w14:textId="77777777" w:rsidR="00DB2E60" w:rsidRDefault="00000000">
            <w:pPr>
              <w:pStyle w:val="TableParagraph"/>
              <w:spacing w:before="148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Revenues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obtained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from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revolving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funds</w:t>
            </w:r>
            <w:proofErr w:type="spellEnd"/>
          </w:p>
        </w:tc>
        <w:tc>
          <w:tcPr>
            <w:tcW w:w="995" w:type="dxa"/>
          </w:tcPr>
          <w:p w14:paraId="5D6F85A3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1A669B6E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pacing w:val="-4"/>
                <w:sz w:val="20"/>
              </w:rPr>
              <w:t>Number</w:t>
            </w:r>
            <w:proofErr w:type="spellEnd"/>
          </w:p>
        </w:tc>
        <w:tc>
          <w:tcPr>
            <w:tcW w:w="1135" w:type="dxa"/>
          </w:tcPr>
          <w:p w14:paraId="6D658B52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6B9ECA1D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135,650</w:t>
            </w:r>
          </w:p>
        </w:tc>
        <w:tc>
          <w:tcPr>
            <w:tcW w:w="994" w:type="dxa"/>
          </w:tcPr>
          <w:p w14:paraId="45BCA828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718BD67A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262,713</w:t>
            </w:r>
          </w:p>
        </w:tc>
        <w:tc>
          <w:tcPr>
            <w:tcW w:w="1135" w:type="dxa"/>
          </w:tcPr>
          <w:p w14:paraId="1CAFFF42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26E0410C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308,623</w:t>
            </w:r>
          </w:p>
        </w:tc>
        <w:tc>
          <w:tcPr>
            <w:tcW w:w="994" w:type="dxa"/>
          </w:tcPr>
          <w:p w14:paraId="042C3A70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2FCA7C55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356,338</w:t>
            </w:r>
          </w:p>
        </w:tc>
        <w:tc>
          <w:tcPr>
            <w:tcW w:w="994" w:type="dxa"/>
          </w:tcPr>
          <w:p w14:paraId="061091B7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44B2BBD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409,788</w:t>
            </w:r>
          </w:p>
        </w:tc>
        <w:tc>
          <w:tcPr>
            <w:tcW w:w="995" w:type="dxa"/>
          </w:tcPr>
          <w:p w14:paraId="17DE422A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449D0B2A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471,257</w:t>
            </w:r>
          </w:p>
        </w:tc>
      </w:tr>
      <w:tr w:rsidR="00DB2E60" w14:paraId="70F1034B" w14:textId="77777777">
        <w:trPr>
          <w:trHeight w:val="736"/>
        </w:trPr>
        <w:tc>
          <w:tcPr>
            <w:tcW w:w="2397" w:type="dxa"/>
            <w:shd w:val="clear" w:color="auto" w:fill="F1F1F1"/>
          </w:tcPr>
          <w:p w14:paraId="50A46596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4DDA0927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Income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growth</w:t>
            </w:r>
            <w:proofErr w:type="spellEnd"/>
            <w:r>
              <w:rPr>
                <w:sz w:val="20"/>
              </w:rPr>
              <w:t xml:space="preserve"> rate</w:t>
            </w:r>
          </w:p>
        </w:tc>
        <w:tc>
          <w:tcPr>
            <w:tcW w:w="995" w:type="dxa"/>
            <w:shd w:val="clear" w:color="auto" w:fill="F1F1F1"/>
          </w:tcPr>
          <w:p w14:paraId="409DF8F5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764960A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Percentage</w:t>
            </w:r>
            <w:proofErr w:type="spellEnd"/>
          </w:p>
        </w:tc>
        <w:tc>
          <w:tcPr>
            <w:tcW w:w="1135" w:type="dxa"/>
            <w:shd w:val="clear" w:color="auto" w:fill="F1F1F1"/>
          </w:tcPr>
          <w:p w14:paraId="38DCB89A" w14:textId="77777777" w:rsidR="00DB2E60" w:rsidRDefault="00000000">
            <w:pPr>
              <w:pStyle w:val="TableParagraph"/>
              <w:spacing w:before="146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994" w:type="dxa"/>
            <w:shd w:val="clear" w:color="auto" w:fill="F1F1F1"/>
          </w:tcPr>
          <w:p w14:paraId="06A2C3EA" w14:textId="77777777" w:rsidR="00DB2E60" w:rsidRDefault="00000000">
            <w:pPr>
              <w:pStyle w:val="TableParagraph"/>
              <w:spacing w:before="146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1135" w:type="dxa"/>
            <w:shd w:val="clear" w:color="auto" w:fill="F1F1F1"/>
          </w:tcPr>
          <w:p w14:paraId="2D42A4ED" w14:textId="77777777" w:rsidR="00DB2E60" w:rsidRDefault="00000000">
            <w:pPr>
              <w:pStyle w:val="TableParagraph"/>
              <w:spacing w:before="146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994" w:type="dxa"/>
            <w:shd w:val="clear" w:color="auto" w:fill="F1F1F1"/>
          </w:tcPr>
          <w:p w14:paraId="70BDE56C" w14:textId="77777777" w:rsidR="00DB2E60" w:rsidRDefault="00000000">
            <w:pPr>
              <w:pStyle w:val="TableParagraph"/>
              <w:spacing w:before="146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994" w:type="dxa"/>
            <w:shd w:val="clear" w:color="auto" w:fill="F1F1F1"/>
          </w:tcPr>
          <w:p w14:paraId="40174B75" w14:textId="77777777" w:rsidR="00DB2E60" w:rsidRDefault="00000000">
            <w:pPr>
              <w:pStyle w:val="TableParagraph"/>
              <w:spacing w:before="146"/>
              <w:ind w:left="19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995" w:type="dxa"/>
            <w:shd w:val="clear" w:color="auto" w:fill="F1F1F1"/>
          </w:tcPr>
          <w:p w14:paraId="58B69EA5" w14:textId="77777777" w:rsidR="00DB2E60" w:rsidRDefault="00000000">
            <w:pPr>
              <w:pStyle w:val="TableParagraph"/>
              <w:spacing w:before="146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</w:tr>
    </w:tbl>
    <w:p w14:paraId="69184EE7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6497DB1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5866010" wp14:editId="0F1FFB17">
                <wp:extent cx="6115050" cy="881380"/>
                <wp:effectExtent l="0" t="0" r="0" b="4444"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1380"/>
                          <a:chOff x="0" y="0"/>
                          <a:chExt cx="6115050" cy="881380"/>
                        </a:xfrm>
                      </wpg:grpSpPr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Textbox 282"/>
                        <wps:cNvSpPr txBox="1"/>
                        <wps:spPr>
                          <a:xfrm>
                            <a:off x="230503" y="712591"/>
                            <a:ext cx="1270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97A954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4.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3" name="Textbox 283"/>
                        <wps:cNvSpPr txBox="1"/>
                        <wps:spPr>
                          <a:xfrm>
                            <a:off x="902333" y="712591"/>
                            <a:ext cx="157861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1CC2F1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COSTING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866010" id="Group 280" o:spid="_x0000_s1278" style="width:481.5pt;height:69.4pt;mso-position-horizontal-relative:char;mso-position-vertical-relative:line" coordsize="61150,8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">
                <v:shape id="Image 281" o:spid="_x0000_s1279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">
                  <v:imagedata r:id="rId51" o:title=""/>
                </v:shape>
                <v:shape id="Textbox 282" o:spid="_x0000_s1280" type="#_x0000_t202" style="position:absolute;left:2305;top:7125;width:1270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gl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pBOkvheSYeAbn8AwAA//8DAFBLAQItABQABgAIAAAAIQDb4fbL7gAAAIUBAAATAAAAAAAAAAAA&#10;AAAAAAAAAABbQ29udGVudF9UeXBlc10ueG1sUEsBAi0AFAAGAAgAAAAhAFr0LFu/AAAAFQEAAAsA&#10;AAAAAAAAAAAAAAAAHwEAAF9yZWxzLy5yZWxzUEsBAi0AFAAGAAgAAAAhAEi2CCXEAAAA3AAAAA8A&#10;AAAAAAAAAAAAAAAABwIAAGRycy9kb3ducmV2LnhtbFBLBQYAAAAAAwADALcAAAD4AgAAAAA=&#10;" filled="f" stroked="f">
                  <v:textbox inset="0,0,0,0">
                    <w:txbxContent>
                      <w:p w14:paraId="0F97A954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4.</w:t>
                        </w:r>
                      </w:p>
                    </w:txbxContent>
                  </v:textbox>
                </v:shape>
                <v:shape id="Textbox 283" o:spid="_x0000_s1281" type="#_x0000_t202" style="position:absolute;left:9023;top:7125;width:15786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q2+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Cf6rb7EAAAA3AAAAA8A&#10;AAAAAAAAAAAAAAAABwIAAGRycy9kb3ducmV2LnhtbFBLBQYAAAAAAwADALcAAAD4AgAAAAA=&#10;" filled="f" stroked="f">
                  <v:textbox inset="0,0,0,0">
                    <w:txbxContent>
                      <w:p w14:paraId="001CC2F1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2"/>
                            <w:sz w:val="24"/>
                          </w:rPr>
                          <w:t>COSTING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0BD0621" w14:textId="77777777" w:rsidR="00DB2E60" w:rsidRDefault="00DB2E60">
      <w:pPr>
        <w:pStyle w:val="GvdeMetni"/>
        <w:rPr>
          <w:b/>
          <w:sz w:val="20"/>
        </w:rPr>
      </w:pPr>
    </w:p>
    <w:p w14:paraId="5EA0F4BB" w14:textId="77777777" w:rsidR="00DB2E60" w:rsidRDefault="00DB2E60">
      <w:pPr>
        <w:pStyle w:val="GvdeMetni"/>
        <w:spacing w:before="89"/>
        <w:rPr>
          <w:b/>
          <w:sz w:val="20"/>
        </w:rPr>
      </w:pPr>
    </w:p>
    <w:p w14:paraId="5FD9947B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32 -</w:t>
      </w:r>
      <w:proofErr w:type="gram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Estimated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Cost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of </w:t>
      </w:r>
      <w:proofErr w:type="spellStart"/>
      <w:r>
        <w:rPr>
          <w:b/>
          <w:sz w:val="20"/>
        </w:rPr>
        <w:t>the</w:t>
      </w:r>
      <w:proofErr w:type="spellEnd"/>
      <w:r>
        <w:rPr>
          <w:b/>
          <w:sz w:val="20"/>
        </w:rPr>
        <w:t xml:space="preserve"> Strategic Plan</w:t>
      </w:r>
    </w:p>
    <w:p w14:paraId="392217C3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31"/>
        <w:gridCol w:w="1531"/>
        <w:gridCol w:w="1348"/>
        <w:gridCol w:w="1472"/>
        <w:gridCol w:w="1411"/>
        <w:gridCol w:w="1411"/>
        <w:gridCol w:w="1411"/>
      </w:tblGrid>
      <w:tr w:rsidR="00DB2E60" w14:paraId="01E1649F" w14:textId="77777777">
        <w:trPr>
          <w:trHeight w:val="988"/>
        </w:trPr>
        <w:tc>
          <w:tcPr>
            <w:tcW w:w="1531" w:type="dxa"/>
            <w:shd w:val="clear" w:color="auto" w:fill="D9D9D9"/>
          </w:tcPr>
          <w:p w14:paraId="6BF66EF3" w14:textId="77777777" w:rsidR="00DB2E60" w:rsidRDefault="00DB2E60">
            <w:pPr>
              <w:pStyle w:val="TableParagraph"/>
              <w:spacing w:before="159"/>
              <w:jc w:val="left"/>
              <w:rPr>
                <w:b/>
                <w:sz w:val="20"/>
              </w:rPr>
            </w:pPr>
          </w:p>
          <w:p w14:paraId="680B5BAF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</w:t>
            </w:r>
            <w:proofErr w:type="spellStart"/>
            <w:r>
              <w:rPr>
                <w:b/>
                <w:sz w:val="20"/>
              </w:rPr>
              <w:t>Objective</w:t>
            </w:r>
            <w:proofErr w:type="spellEnd"/>
          </w:p>
        </w:tc>
        <w:tc>
          <w:tcPr>
            <w:tcW w:w="1531" w:type="dxa"/>
            <w:shd w:val="clear" w:color="auto" w:fill="D9D9D9"/>
          </w:tcPr>
          <w:p w14:paraId="16C928B6" w14:textId="77777777" w:rsidR="00DB2E60" w:rsidRDefault="00DB2E60">
            <w:pPr>
              <w:pStyle w:val="TableParagraph"/>
              <w:spacing w:before="159"/>
              <w:jc w:val="left"/>
              <w:rPr>
                <w:b/>
                <w:sz w:val="20"/>
              </w:rPr>
            </w:pPr>
          </w:p>
          <w:p w14:paraId="3E2B8351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Strategic </w:t>
            </w:r>
            <w:proofErr w:type="spellStart"/>
            <w:r>
              <w:rPr>
                <w:b/>
                <w:sz w:val="20"/>
              </w:rPr>
              <w:t>Objective</w:t>
            </w:r>
            <w:proofErr w:type="spellEnd"/>
          </w:p>
        </w:tc>
        <w:tc>
          <w:tcPr>
            <w:tcW w:w="1348" w:type="dxa"/>
            <w:shd w:val="clear" w:color="auto" w:fill="D9D9D9"/>
          </w:tcPr>
          <w:p w14:paraId="265992EB" w14:textId="77777777" w:rsidR="00DB2E60" w:rsidRDefault="00DB2E60">
            <w:pPr>
              <w:pStyle w:val="TableParagraph"/>
              <w:spacing w:before="159"/>
              <w:jc w:val="left"/>
              <w:rPr>
                <w:b/>
                <w:sz w:val="20"/>
              </w:rPr>
            </w:pPr>
          </w:p>
          <w:p w14:paraId="556608B4" w14:textId="77777777" w:rsidR="00DB2E60" w:rsidRDefault="00000000">
            <w:pPr>
              <w:pStyle w:val="TableParagraph"/>
              <w:ind w:lef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2013</w:t>
            </w:r>
          </w:p>
        </w:tc>
        <w:tc>
          <w:tcPr>
            <w:tcW w:w="1472" w:type="dxa"/>
            <w:shd w:val="clear" w:color="auto" w:fill="D9D9D9"/>
          </w:tcPr>
          <w:p w14:paraId="4668B83C" w14:textId="77777777" w:rsidR="00DB2E60" w:rsidRDefault="00DB2E60">
            <w:pPr>
              <w:pStyle w:val="TableParagraph"/>
              <w:spacing w:before="159"/>
              <w:jc w:val="left"/>
              <w:rPr>
                <w:b/>
                <w:sz w:val="20"/>
              </w:rPr>
            </w:pPr>
          </w:p>
          <w:p w14:paraId="3A709D47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2014</w:t>
            </w:r>
          </w:p>
        </w:tc>
        <w:tc>
          <w:tcPr>
            <w:tcW w:w="1411" w:type="dxa"/>
            <w:shd w:val="clear" w:color="auto" w:fill="D9D9D9"/>
          </w:tcPr>
          <w:p w14:paraId="0D4E9193" w14:textId="77777777" w:rsidR="00DB2E60" w:rsidRDefault="00DB2E60">
            <w:pPr>
              <w:pStyle w:val="TableParagraph"/>
              <w:spacing w:before="159"/>
              <w:jc w:val="left"/>
              <w:rPr>
                <w:b/>
                <w:sz w:val="20"/>
              </w:rPr>
            </w:pPr>
          </w:p>
          <w:p w14:paraId="1A3373A5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2015</w:t>
            </w:r>
          </w:p>
        </w:tc>
        <w:tc>
          <w:tcPr>
            <w:tcW w:w="1411" w:type="dxa"/>
            <w:shd w:val="clear" w:color="auto" w:fill="D9D9D9"/>
          </w:tcPr>
          <w:p w14:paraId="42E8401B" w14:textId="77777777" w:rsidR="00DB2E60" w:rsidRDefault="00DB2E60">
            <w:pPr>
              <w:pStyle w:val="TableParagraph"/>
              <w:spacing w:before="159"/>
              <w:jc w:val="left"/>
              <w:rPr>
                <w:b/>
                <w:sz w:val="20"/>
              </w:rPr>
            </w:pPr>
          </w:p>
          <w:p w14:paraId="62F02A5E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2016</w:t>
            </w:r>
          </w:p>
        </w:tc>
        <w:tc>
          <w:tcPr>
            <w:tcW w:w="1411" w:type="dxa"/>
            <w:shd w:val="clear" w:color="auto" w:fill="D9D9D9"/>
          </w:tcPr>
          <w:p w14:paraId="32963AD5" w14:textId="77777777" w:rsidR="00DB2E60" w:rsidRDefault="00DB2E60">
            <w:pPr>
              <w:pStyle w:val="TableParagraph"/>
              <w:spacing w:before="159"/>
              <w:jc w:val="left"/>
              <w:rPr>
                <w:b/>
                <w:sz w:val="20"/>
              </w:rPr>
            </w:pPr>
          </w:p>
          <w:p w14:paraId="485BB952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2017</w:t>
            </w:r>
          </w:p>
        </w:tc>
      </w:tr>
      <w:tr w:rsidR="00DB2E60" w14:paraId="097C9F81" w14:textId="77777777">
        <w:trPr>
          <w:trHeight w:val="543"/>
        </w:trPr>
        <w:tc>
          <w:tcPr>
            <w:tcW w:w="1531" w:type="dxa"/>
          </w:tcPr>
          <w:p w14:paraId="3EDDD578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SA1</w:t>
            </w:r>
          </w:p>
        </w:tc>
        <w:tc>
          <w:tcPr>
            <w:tcW w:w="1531" w:type="dxa"/>
          </w:tcPr>
          <w:p w14:paraId="5F532ECA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SH1</w:t>
            </w:r>
          </w:p>
        </w:tc>
        <w:tc>
          <w:tcPr>
            <w:tcW w:w="1348" w:type="dxa"/>
          </w:tcPr>
          <w:p w14:paraId="1536F631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370,500</w:t>
            </w:r>
          </w:p>
        </w:tc>
        <w:tc>
          <w:tcPr>
            <w:tcW w:w="1472" w:type="dxa"/>
          </w:tcPr>
          <w:p w14:paraId="788F8479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412,000</w:t>
            </w:r>
          </w:p>
        </w:tc>
        <w:tc>
          <w:tcPr>
            <w:tcW w:w="1411" w:type="dxa"/>
          </w:tcPr>
          <w:p w14:paraId="34DA0B85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477,500</w:t>
            </w:r>
          </w:p>
        </w:tc>
        <w:tc>
          <w:tcPr>
            <w:tcW w:w="1411" w:type="dxa"/>
          </w:tcPr>
          <w:p w14:paraId="2BF8C702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501.375</w:t>
            </w:r>
          </w:p>
        </w:tc>
        <w:tc>
          <w:tcPr>
            <w:tcW w:w="1411" w:type="dxa"/>
          </w:tcPr>
          <w:p w14:paraId="01F75B77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526,443</w:t>
            </w:r>
          </w:p>
        </w:tc>
      </w:tr>
      <w:tr w:rsidR="00DB2E60" w14:paraId="3F65328D" w14:textId="77777777">
        <w:trPr>
          <w:trHeight w:val="542"/>
        </w:trPr>
        <w:tc>
          <w:tcPr>
            <w:tcW w:w="1531" w:type="dxa"/>
            <w:shd w:val="clear" w:color="auto" w:fill="F1F1F1"/>
          </w:tcPr>
          <w:p w14:paraId="0CFFBEFB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SA1</w:t>
            </w:r>
          </w:p>
        </w:tc>
        <w:tc>
          <w:tcPr>
            <w:tcW w:w="1531" w:type="dxa"/>
            <w:shd w:val="clear" w:color="auto" w:fill="F1F1F1"/>
          </w:tcPr>
          <w:p w14:paraId="4A4E669C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SH2</w:t>
            </w:r>
          </w:p>
        </w:tc>
        <w:tc>
          <w:tcPr>
            <w:tcW w:w="1348" w:type="dxa"/>
            <w:shd w:val="clear" w:color="auto" w:fill="F1F1F1"/>
          </w:tcPr>
          <w:p w14:paraId="3CC34B89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6,932,500</w:t>
            </w:r>
          </w:p>
        </w:tc>
        <w:tc>
          <w:tcPr>
            <w:tcW w:w="1472" w:type="dxa"/>
            <w:shd w:val="clear" w:color="auto" w:fill="F1F1F1"/>
          </w:tcPr>
          <w:p w14:paraId="2B35AA0D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8,019,400</w:t>
            </w:r>
          </w:p>
        </w:tc>
        <w:tc>
          <w:tcPr>
            <w:tcW w:w="1411" w:type="dxa"/>
            <w:shd w:val="clear" w:color="auto" w:fill="F1F1F1"/>
          </w:tcPr>
          <w:p w14:paraId="44C9820C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7,746,300</w:t>
            </w:r>
          </w:p>
        </w:tc>
        <w:tc>
          <w:tcPr>
            <w:tcW w:w="1411" w:type="dxa"/>
            <w:shd w:val="clear" w:color="auto" w:fill="F1F1F1"/>
          </w:tcPr>
          <w:p w14:paraId="018EF196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8,133,615</w:t>
            </w:r>
          </w:p>
        </w:tc>
        <w:tc>
          <w:tcPr>
            <w:tcW w:w="1411" w:type="dxa"/>
            <w:shd w:val="clear" w:color="auto" w:fill="F1F1F1"/>
          </w:tcPr>
          <w:p w14:paraId="63D6B832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8,540,295</w:t>
            </w:r>
          </w:p>
        </w:tc>
      </w:tr>
      <w:tr w:rsidR="00DB2E60" w14:paraId="153CAB7E" w14:textId="77777777">
        <w:trPr>
          <w:trHeight w:val="542"/>
        </w:trPr>
        <w:tc>
          <w:tcPr>
            <w:tcW w:w="1531" w:type="dxa"/>
          </w:tcPr>
          <w:p w14:paraId="28512F1B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SA1</w:t>
            </w:r>
          </w:p>
        </w:tc>
        <w:tc>
          <w:tcPr>
            <w:tcW w:w="1531" w:type="dxa"/>
          </w:tcPr>
          <w:p w14:paraId="4D88D727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SH3</w:t>
            </w:r>
          </w:p>
        </w:tc>
        <w:tc>
          <w:tcPr>
            <w:tcW w:w="1348" w:type="dxa"/>
          </w:tcPr>
          <w:p w14:paraId="15B2E3CA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116,000</w:t>
            </w:r>
          </w:p>
        </w:tc>
        <w:tc>
          <w:tcPr>
            <w:tcW w:w="1472" w:type="dxa"/>
          </w:tcPr>
          <w:p w14:paraId="0AD97016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118,000</w:t>
            </w:r>
          </w:p>
        </w:tc>
        <w:tc>
          <w:tcPr>
            <w:tcW w:w="1411" w:type="dxa"/>
          </w:tcPr>
          <w:p w14:paraId="52ADBC34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120,000</w:t>
            </w:r>
          </w:p>
        </w:tc>
        <w:tc>
          <w:tcPr>
            <w:tcW w:w="1411" w:type="dxa"/>
          </w:tcPr>
          <w:p w14:paraId="6E1A0A47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126,000</w:t>
            </w:r>
          </w:p>
        </w:tc>
        <w:tc>
          <w:tcPr>
            <w:tcW w:w="1411" w:type="dxa"/>
          </w:tcPr>
          <w:p w14:paraId="78093B81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132,300</w:t>
            </w:r>
          </w:p>
        </w:tc>
      </w:tr>
      <w:tr w:rsidR="00DB2E60" w14:paraId="5BA86A17" w14:textId="77777777">
        <w:trPr>
          <w:trHeight w:val="542"/>
        </w:trPr>
        <w:tc>
          <w:tcPr>
            <w:tcW w:w="1531" w:type="dxa"/>
            <w:shd w:val="clear" w:color="auto" w:fill="F1F1F1"/>
          </w:tcPr>
          <w:p w14:paraId="538BBC57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SA2</w:t>
            </w:r>
          </w:p>
        </w:tc>
        <w:tc>
          <w:tcPr>
            <w:tcW w:w="1531" w:type="dxa"/>
            <w:shd w:val="clear" w:color="auto" w:fill="F1F1F1"/>
          </w:tcPr>
          <w:p w14:paraId="32C53EF5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SH4</w:t>
            </w:r>
          </w:p>
        </w:tc>
        <w:tc>
          <w:tcPr>
            <w:tcW w:w="1348" w:type="dxa"/>
            <w:shd w:val="clear" w:color="auto" w:fill="F1F1F1"/>
          </w:tcPr>
          <w:p w14:paraId="540CFF51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1,299,000</w:t>
            </w:r>
          </w:p>
        </w:tc>
        <w:tc>
          <w:tcPr>
            <w:tcW w:w="1472" w:type="dxa"/>
            <w:shd w:val="clear" w:color="auto" w:fill="F1F1F1"/>
          </w:tcPr>
          <w:p w14:paraId="11AB96C1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2,027,000</w:t>
            </w:r>
          </w:p>
        </w:tc>
        <w:tc>
          <w:tcPr>
            <w:tcW w:w="1411" w:type="dxa"/>
            <w:shd w:val="clear" w:color="auto" w:fill="F1F1F1"/>
          </w:tcPr>
          <w:p w14:paraId="7EC312CC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2,453,000</w:t>
            </w:r>
          </w:p>
        </w:tc>
        <w:tc>
          <w:tcPr>
            <w:tcW w:w="1411" w:type="dxa"/>
            <w:shd w:val="clear" w:color="auto" w:fill="F1F1F1"/>
          </w:tcPr>
          <w:p w14:paraId="1CB50E27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2,575,650</w:t>
            </w:r>
          </w:p>
        </w:tc>
        <w:tc>
          <w:tcPr>
            <w:tcW w:w="1411" w:type="dxa"/>
            <w:shd w:val="clear" w:color="auto" w:fill="F1F1F1"/>
          </w:tcPr>
          <w:p w14:paraId="68ECB353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2,704,432</w:t>
            </w:r>
          </w:p>
        </w:tc>
      </w:tr>
      <w:tr w:rsidR="00DB2E60" w14:paraId="631ABA83" w14:textId="77777777">
        <w:trPr>
          <w:trHeight w:val="542"/>
        </w:trPr>
        <w:tc>
          <w:tcPr>
            <w:tcW w:w="1531" w:type="dxa"/>
          </w:tcPr>
          <w:p w14:paraId="66FAE69E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SA2</w:t>
            </w:r>
          </w:p>
        </w:tc>
        <w:tc>
          <w:tcPr>
            <w:tcW w:w="1531" w:type="dxa"/>
          </w:tcPr>
          <w:p w14:paraId="426E3BAD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SH5</w:t>
            </w:r>
          </w:p>
        </w:tc>
        <w:tc>
          <w:tcPr>
            <w:tcW w:w="1348" w:type="dxa"/>
          </w:tcPr>
          <w:p w14:paraId="19F4347E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208,000</w:t>
            </w:r>
          </w:p>
        </w:tc>
        <w:tc>
          <w:tcPr>
            <w:tcW w:w="1472" w:type="dxa"/>
          </w:tcPr>
          <w:p w14:paraId="488E74AE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222,000</w:t>
            </w:r>
          </w:p>
        </w:tc>
        <w:tc>
          <w:tcPr>
            <w:tcW w:w="1411" w:type="dxa"/>
          </w:tcPr>
          <w:p w14:paraId="1C1F05D0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242,000</w:t>
            </w:r>
          </w:p>
        </w:tc>
        <w:tc>
          <w:tcPr>
            <w:tcW w:w="1411" w:type="dxa"/>
          </w:tcPr>
          <w:p w14:paraId="6D2EC4CA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254,100</w:t>
            </w:r>
          </w:p>
        </w:tc>
        <w:tc>
          <w:tcPr>
            <w:tcW w:w="1411" w:type="dxa"/>
          </w:tcPr>
          <w:p w14:paraId="36407D7B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266,805</w:t>
            </w:r>
          </w:p>
        </w:tc>
      </w:tr>
      <w:tr w:rsidR="00DB2E60" w14:paraId="24BF3170" w14:textId="77777777">
        <w:trPr>
          <w:trHeight w:val="543"/>
        </w:trPr>
        <w:tc>
          <w:tcPr>
            <w:tcW w:w="1531" w:type="dxa"/>
          </w:tcPr>
          <w:p w14:paraId="137223D6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SA3</w:t>
            </w:r>
          </w:p>
        </w:tc>
        <w:tc>
          <w:tcPr>
            <w:tcW w:w="1531" w:type="dxa"/>
            <w:shd w:val="clear" w:color="auto" w:fill="F1F1F1"/>
          </w:tcPr>
          <w:p w14:paraId="1CD57FF8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SH6</w:t>
            </w:r>
          </w:p>
        </w:tc>
        <w:tc>
          <w:tcPr>
            <w:tcW w:w="1348" w:type="dxa"/>
            <w:shd w:val="clear" w:color="auto" w:fill="F1F1F1"/>
          </w:tcPr>
          <w:p w14:paraId="459AFB8D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500,000</w:t>
            </w:r>
          </w:p>
        </w:tc>
        <w:tc>
          <w:tcPr>
            <w:tcW w:w="1472" w:type="dxa"/>
            <w:shd w:val="clear" w:color="auto" w:fill="F1F1F1"/>
          </w:tcPr>
          <w:p w14:paraId="65B11B60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525,000</w:t>
            </w:r>
          </w:p>
        </w:tc>
        <w:tc>
          <w:tcPr>
            <w:tcW w:w="1411" w:type="dxa"/>
            <w:shd w:val="clear" w:color="auto" w:fill="F1F1F1"/>
          </w:tcPr>
          <w:p w14:paraId="567412D5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550,000</w:t>
            </w:r>
          </w:p>
        </w:tc>
        <w:tc>
          <w:tcPr>
            <w:tcW w:w="1411" w:type="dxa"/>
            <w:shd w:val="clear" w:color="auto" w:fill="F1F1F1"/>
          </w:tcPr>
          <w:p w14:paraId="3E0350DE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578,000</w:t>
            </w:r>
          </w:p>
        </w:tc>
        <w:tc>
          <w:tcPr>
            <w:tcW w:w="1411" w:type="dxa"/>
            <w:shd w:val="clear" w:color="auto" w:fill="F1F1F1"/>
          </w:tcPr>
          <w:p w14:paraId="2042262C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607,000</w:t>
            </w:r>
          </w:p>
        </w:tc>
      </w:tr>
      <w:tr w:rsidR="00DB2E60" w14:paraId="430B1693" w14:textId="77777777">
        <w:trPr>
          <w:trHeight w:val="543"/>
        </w:trPr>
        <w:tc>
          <w:tcPr>
            <w:tcW w:w="1531" w:type="dxa"/>
            <w:vMerge w:val="restart"/>
          </w:tcPr>
          <w:p w14:paraId="55D86C27" w14:textId="77777777" w:rsidR="00DB2E60" w:rsidRDefault="00DB2E60">
            <w:pPr>
              <w:pStyle w:val="TableParagraph"/>
              <w:spacing w:before="218"/>
              <w:jc w:val="left"/>
              <w:rPr>
                <w:b/>
                <w:sz w:val="20"/>
              </w:rPr>
            </w:pPr>
          </w:p>
          <w:p w14:paraId="6ABA0588" w14:textId="77777777" w:rsidR="00DB2E60" w:rsidRDefault="00000000">
            <w:pPr>
              <w:pStyle w:val="TableParagraph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SA4</w:t>
            </w:r>
          </w:p>
        </w:tc>
        <w:tc>
          <w:tcPr>
            <w:tcW w:w="1531" w:type="dxa"/>
          </w:tcPr>
          <w:p w14:paraId="7D732BC9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SH7</w:t>
            </w:r>
          </w:p>
        </w:tc>
        <w:tc>
          <w:tcPr>
            <w:tcW w:w="1348" w:type="dxa"/>
          </w:tcPr>
          <w:p w14:paraId="4663C81D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18,250,000</w:t>
            </w:r>
          </w:p>
        </w:tc>
        <w:tc>
          <w:tcPr>
            <w:tcW w:w="1472" w:type="dxa"/>
          </w:tcPr>
          <w:p w14:paraId="7D00D161" w14:textId="77777777" w:rsidR="00DB2E60" w:rsidRDefault="00000000">
            <w:pPr>
              <w:pStyle w:val="TableParagraph"/>
              <w:spacing w:before="166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19,270,000</w:t>
            </w:r>
          </w:p>
        </w:tc>
        <w:tc>
          <w:tcPr>
            <w:tcW w:w="1411" w:type="dxa"/>
          </w:tcPr>
          <w:p w14:paraId="236D7611" w14:textId="77777777" w:rsidR="00DB2E60" w:rsidRDefault="00000000">
            <w:pPr>
              <w:pStyle w:val="TableParagraph"/>
              <w:spacing w:before="166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21,350,000</w:t>
            </w:r>
          </w:p>
        </w:tc>
        <w:tc>
          <w:tcPr>
            <w:tcW w:w="1411" w:type="dxa"/>
          </w:tcPr>
          <w:p w14:paraId="39573F85" w14:textId="77777777" w:rsidR="00DB2E60" w:rsidRDefault="00000000">
            <w:pPr>
              <w:pStyle w:val="TableParagraph"/>
              <w:spacing w:before="166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22,417,500</w:t>
            </w:r>
          </w:p>
        </w:tc>
        <w:tc>
          <w:tcPr>
            <w:tcW w:w="1411" w:type="dxa"/>
          </w:tcPr>
          <w:p w14:paraId="632CA6E2" w14:textId="77777777" w:rsidR="00DB2E60" w:rsidRDefault="00000000">
            <w:pPr>
              <w:pStyle w:val="TableParagraph"/>
              <w:spacing w:before="166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23,538,375</w:t>
            </w:r>
          </w:p>
        </w:tc>
      </w:tr>
      <w:tr w:rsidR="00DB2E60" w14:paraId="4555201C" w14:textId="77777777">
        <w:trPr>
          <w:trHeight w:val="542"/>
        </w:trPr>
        <w:tc>
          <w:tcPr>
            <w:tcW w:w="1531" w:type="dxa"/>
            <w:vMerge/>
            <w:tcBorders>
              <w:top w:val="nil"/>
            </w:tcBorders>
          </w:tcPr>
          <w:p w14:paraId="1B6DE38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shd w:val="clear" w:color="auto" w:fill="F1F1F1"/>
          </w:tcPr>
          <w:p w14:paraId="61BDF7D2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SH8</w:t>
            </w:r>
          </w:p>
        </w:tc>
        <w:tc>
          <w:tcPr>
            <w:tcW w:w="1348" w:type="dxa"/>
            <w:shd w:val="clear" w:color="auto" w:fill="F1F1F1"/>
          </w:tcPr>
          <w:p w14:paraId="4FD92E52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1,600,000</w:t>
            </w:r>
          </w:p>
        </w:tc>
        <w:tc>
          <w:tcPr>
            <w:tcW w:w="1472" w:type="dxa"/>
            <w:shd w:val="clear" w:color="auto" w:fill="F1F1F1"/>
          </w:tcPr>
          <w:p w14:paraId="59D2E35E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1,700,000</w:t>
            </w:r>
          </w:p>
        </w:tc>
        <w:tc>
          <w:tcPr>
            <w:tcW w:w="1411" w:type="dxa"/>
            <w:shd w:val="clear" w:color="auto" w:fill="F1F1F1"/>
          </w:tcPr>
          <w:p w14:paraId="0A69765A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1,800,000</w:t>
            </w:r>
          </w:p>
        </w:tc>
        <w:tc>
          <w:tcPr>
            <w:tcW w:w="1411" w:type="dxa"/>
            <w:shd w:val="clear" w:color="auto" w:fill="F1F1F1"/>
          </w:tcPr>
          <w:p w14:paraId="0AEE0F13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1,890,000</w:t>
            </w:r>
          </w:p>
        </w:tc>
        <w:tc>
          <w:tcPr>
            <w:tcW w:w="1411" w:type="dxa"/>
            <w:shd w:val="clear" w:color="auto" w:fill="F1F1F1"/>
          </w:tcPr>
          <w:p w14:paraId="69C4FE1A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1,984,000</w:t>
            </w:r>
          </w:p>
        </w:tc>
      </w:tr>
      <w:tr w:rsidR="00DB2E60" w14:paraId="48150085" w14:textId="77777777">
        <w:trPr>
          <w:trHeight w:val="542"/>
        </w:trPr>
        <w:tc>
          <w:tcPr>
            <w:tcW w:w="1531" w:type="dxa"/>
            <w:vMerge w:val="restart"/>
          </w:tcPr>
          <w:p w14:paraId="6DBDA4E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F6BAD0D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0DA86B2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A6E0C4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AD96FFC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2A9EF57" w14:textId="77777777" w:rsidR="00DB2E60" w:rsidRDefault="00DB2E60">
            <w:pPr>
              <w:pStyle w:val="TableParagraph"/>
              <w:spacing w:before="79"/>
              <w:jc w:val="left"/>
              <w:rPr>
                <w:b/>
                <w:sz w:val="20"/>
              </w:rPr>
            </w:pPr>
          </w:p>
          <w:p w14:paraId="1C4F9973" w14:textId="77777777" w:rsidR="00DB2E60" w:rsidRDefault="00000000">
            <w:pPr>
              <w:pStyle w:val="TableParagraph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SA5</w:t>
            </w:r>
          </w:p>
        </w:tc>
        <w:tc>
          <w:tcPr>
            <w:tcW w:w="1531" w:type="dxa"/>
          </w:tcPr>
          <w:p w14:paraId="34BE9723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SH9</w:t>
            </w:r>
          </w:p>
        </w:tc>
        <w:tc>
          <w:tcPr>
            <w:tcW w:w="1348" w:type="dxa"/>
          </w:tcPr>
          <w:p w14:paraId="0EB8E2B3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31,205,000</w:t>
            </w:r>
          </w:p>
        </w:tc>
        <w:tc>
          <w:tcPr>
            <w:tcW w:w="1472" w:type="dxa"/>
          </w:tcPr>
          <w:p w14:paraId="65DD9D5B" w14:textId="77777777" w:rsidR="00DB2E60" w:rsidRDefault="00000000">
            <w:pPr>
              <w:pStyle w:val="TableParagraph"/>
              <w:spacing w:before="166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34,392,000</w:t>
            </w:r>
          </w:p>
        </w:tc>
        <w:tc>
          <w:tcPr>
            <w:tcW w:w="1411" w:type="dxa"/>
          </w:tcPr>
          <w:p w14:paraId="01EA8BF9" w14:textId="77777777" w:rsidR="00DB2E60" w:rsidRDefault="00000000">
            <w:pPr>
              <w:pStyle w:val="TableParagraph"/>
              <w:spacing w:before="166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37,555,000</w:t>
            </w:r>
          </w:p>
        </w:tc>
        <w:tc>
          <w:tcPr>
            <w:tcW w:w="1411" w:type="dxa"/>
          </w:tcPr>
          <w:p w14:paraId="1E086FC1" w14:textId="77777777" w:rsidR="00DB2E60" w:rsidRDefault="00000000">
            <w:pPr>
              <w:pStyle w:val="TableParagraph"/>
              <w:spacing w:before="166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39,432,750</w:t>
            </w:r>
          </w:p>
        </w:tc>
        <w:tc>
          <w:tcPr>
            <w:tcW w:w="1411" w:type="dxa"/>
          </w:tcPr>
          <w:p w14:paraId="44B3FD9B" w14:textId="77777777" w:rsidR="00DB2E60" w:rsidRDefault="00000000">
            <w:pPr>
              <w:pStyle w:val="TableParagraph"/>
              <w:spacing w:before="166"/>
              <w:ind w:left="20"/>
              <w:rPr>
                <w:sz w:val="20"/>
              </w:rPr>
            </w:pPr>
            <w:r>
              <w:rPr>
                <w:spacing w:val="-2"/>
                <w:sz w:val="20"/>
              </w:rPr>
              <w:t>41,404,387</w:t>
            </w:r>
          </w:p>
        </w:tc>
      </w:tr>
      <w:tr w:rsidR="00DB2E60" w14:paraId="64042576" w14:textId="77777777">
        <w:trPr>
          <w:trHeight w:val="543"/>
        </w:trPr>
        <w:tc>
          <w:tcPr>
            <w:tcW w:w="1531" w:type="dxa"/>
            <w:vMerge/>
            <w:tcBorders>
              <w:top w:val="nil"/>
            </w:tcBorders>
          </w:tcPr>
          <w:p w14:paraId="68C1C6A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shd w:val="clear" w:color="auto" w:fill="F1F1F1"/>
          </w:tcPr>
          <w:p w14:paraId="6CEEFACA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SH10</w:t>
            </w:r>
          </w:p>
        </w:tc>
        <w:tc>
          <w:tcPr>
            <w:tcW w:w="1348" w:type="dxa"/>
            <w:shd w:val="clear" w:color="auto" w:fill="F1F1F1"/>
          </w:tcPr>
          <w:p w14:paraId="2717F678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4,541,000</w:t>
            </w:r>
          </w:p>
        </w:tc>
        <w:tc>
          <w:tcPr>
            <w:tcW w:w="1472" w:type="dxa"/>
            <w:shd w:val="clear" w:color="auto" w:fill="F1F1F1"/>
          </w:tcPr>
          <w:p w14:paraId="5D572066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4,765,000</w:t>
            </w:r>
          </w:p>
        </w:tc>
        <w:tc>
          <w:tcPr>
            <w:tcW w:w="1411" w:type="dxa"/>
            <w:shd w:val="clear" w:color="auto" w:fill="F1F1F1"/>
          </w:tcPr>
          <w:p w14:paraId="7282DBD8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4,938,000</w:t>
            </w:r>
          </w:p>
        </w:tc>
        <w:tc>
          <w:tcPr>
            <w:tcW w:w="1411" w:type="dxa"/>
            <w:shd w:val="clear" w:color="auto" w:fill="F1F1F1"/>
          </w:tcPr>
          <w:p w14:paraId="2138D1CD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5,184,900</w:t>
            </w:r>
          </w:p>
        </w:tc>
        <w:tc>
          <w:tcPr>
            <w:tcW w:w="1411" w:type="dxa"/>
            <w:shd w:val="clear" w:color="auto" w:fill="F1F1F1"/>
          </w:tcPr>
          <w:p w14:paraId="1BD56158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5,444,145</w:t>
            </w:r>
          </w:p>
        </w:tc>
      </w:tr>
      <w:tr w:rsidR="00DB2E60" w14:paraId="4C93E0B8" w14:textId="77777777">
        <w:trPr>
          <w:trHeight w:val="542"/>
        </w:trPr>
        <w:tc>
          <w:tcPr>
            <w:tcW w:w="1531" w:type="dxa"/>
            <w:vMerge/>
            <w:tcBorders>
              <w:top w:val="nil"/>
            </w:tcBorders>
          </w:tcPr>
          <w:p w14:paraId="0E1E1E6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shd w:val="clear" w:color="auto" w:fill="F1F1F1"/>
          </w:tcPr>
          <w:p w14:paraId="3481E70F" w14:textId="77777777" w:rsidR="00DB2E60" w:rsidRDefault="00000000">
            <w:pPr>
              <w:pStyle w:val="TableParagraph"/>
              <w:spacing w:before="88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SH11</w:t>
            </w:r>
          </w:p>
        </w:tc>
        <w:tc>
          <w:tcPr>
            <w:tcW w:w="1348" w:type="dxa"/>
            <w:shd w:val="clear" w:color="auto" w:fill="F1F1F1"/>
          </w:tcPr>
          <w:p w14:paraId="7689EB69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168,500</w:t>
            </w:r>
          </w:p>
        </w:tc>
        <w:tc>
          <w:tcPr>
            <w:tcW w:w="1472" w:type="dxa"/>
            <w:shd w:val="clear" w:color="auto" w:fill="F1F1F1"/>
          </w:tcPr>
          <w:p w14:paraId="2419077E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230,600</w:t>
            </w:r>
          </w:p>
        </w:tc>
        <w:tc>
          <w:tcPr>
            <w:tcW w:w="1411" w:type="dxa"/>
            <w:shd w:val="clear" w:color="auto" w:fill="F1F1F1"/>
          </w:tcPr>
          <w:p w14:paraId="6F41396C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244,700</w:t>
            </w:r>
          </w:p>
        </w:tc>
        <w:tc>
          <w:tcPr>
            <w:tcW w:w="1411" w:type="dxa"/>
            <w:shd w:val="clear" w:color="auto" w:fill="F1F1F1"/>
          </w:tcPr>
          <w:p w14:paraId="3444DD78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256,935</w:t>
            </w:r>
          </w:p>
        </w:tc>
        <w:tc>
          <w:tcPr>
            <w:tcW w:w="1411" w:type="dxa"/>
            <w:shd w:val="clear" w:color="auto" w:fill="F1F1F1"/>
          </w:tcPr>
          <w:p w14:paraId="50F11A89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269,781</w:t>
            </w:r>
          </w:p>
        </w:tc>
      </w:tr>
      <w:tr w:rsidR="00DB2E60" w14:paraId="6E4B9027" w14:textId="77777777">
        <w:trPr>
          <w:trHeight w:val="543"/>
        </w:trPr>
        <w:tc>
          <w:tcPr>
            <w:tcW w:w="1531" w:type="dxa"/>
            <w:vMerge/>
            <w:tcBorders>
              <w:top w:val="nil"/>
            </w:tcBorders>
          </w:tcPr>
          <w:p w14:paraId="6020E2B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shd w:val="clear" w:color="auto" w:fill="F1F1F1"/>
          </w:tcPr>
          <w:p w14:paraId="68A64139" w14:textId="77777777" w:rsidR="00DB2E60" w:rsidRDefault="00000000">
            <w:pPr>
              <w:pStyle w:val="TableParagraph"/>
              <w:spacing w:before="88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SH12</w:t>
            </w:r>
          </w:p>
        </w:tc>
        <w:tc>
          <w:tcPr>
            <w:tcW w:w="1348" w:type="dxa"/>
            <w:shd w:val="clear" w:color="auto" w:fill="F1F1F1"/>
          </w:tcPr>
          <w:p w14:paraId="4D211121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500,000</w:t>
            </w:r>
          </w:p>
        </w:tc>
        <w:tc>
          <w:tcPr>
            <w:tcW w:w="1472" w:type="dxa"/>
            <w:shd w:val="clear" w:color="auto" w:fill="F1F1F1"/>
          </w:tcPr>
          <w:p w14:paraId="089B0EA3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850,000</w:t>
            </w:r>
          </w:p>
        </w:tc>
        <w:tc>
          <w:tcPr>
            <w:tcW w:w="1411" w:type="dxa"/>
            <w:shd w:val="clear" w:color="auto" w:fill="F1F1F1"/>
          </w:tcPr>
          <w:p w14:paraId="3F8D290E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1,000,000</w:t>
            </w:r>
          </w:p>
        </w:tc>
        <w:tc>
          <w:tcPr>
            <w:tcW w:w="1411" w:type="dxa"/>
            <w:shd w:val="clear" w:color="auto" w:fill="F1F1F1"/>
          </w:tcPr>
          <w:p w14:paraId="256CCD83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1,050,000</w:t>
            </w:r>
          </w:p>
        </w:tc>
        <w:tc>
          <w:tcPr>
            <w:tcW w:w="1411" w:type="dxa"/>
            <w:shd w:val="clear" w:color="auto" w:fill="F1F1F1"/>
          </w:tcPr>
          <w:p w14:paraId="5A14E2BF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1,102,500</w:t>
            </w:r>
          </w:p>
        </w:tc>
      </w:tr>
      <w:tr w:rsidR="00DB2E60" w14:paraId="59293E58" w14:textId="77777777">
        <w:trPr>
          <w:trHeight w:val="542"/>
        </w:trPr>
        <w:tc>
          <w:tcPr>
            <w:tcW w:w="1531" w:type="dxa"/>
            <w:vMerge/>
            <w:tcBorders>
              <w:top w:val="nil"/>
            </w:tcBorders>
          </w:tcPr>
          <w:p w14:paraId="63E60F0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shd w:val="clear" w:color="auto" w:fill="F1F1F1"/>
          </w:tcPr>
          <w:p w14:paraId="0BDC01F9" w14:textId="77777777" w:rsidR="00DB2E60" w:rsidRDefault="00000000">
            <w:pPr>
              <w:pStyle w:val="TableParagraph"/>
              <w:spacing w:before="88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SH13</w:t>
            </w:r>
          </w:p>
        </w:tc>
        <w:tc>
          <w:tcPr>
            <w:tcW w:w="1348" w:type="dxa"/>
            <w:shd w:val="clear" w:color="auto" w:fill="F1F1F1"/>
          </w:tcPr>
          <w:p w14:paraId="1244734B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2,550,500</w:t>
            </w:r>
          </w:p>
        </w:tc>
        <w:tc>
          <w:tcPr>
            <w:tcW w:w="1472" w:type="dxa"/>
            <w:shd w:val="clear" w:color="auto" w:fill="F1F1F1"/>
          </w:tcPr>
          <w:p w14:paraId="6707C2CF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2,641,000</w:t>
            </w:r>
          </w:p>
        </w:tc>
        <w:tc>
          <w:tcPr>
            <w:tcW w:w="1411" w:type="dxa"/>
            <w:shd w:val="clear" w:color="auto" w:fill="F1F1F1"/>
          </w:tcPr>
          <w:p w14:paraId="2FC972BD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2,699,500</w:t>
            </w:r>
          </w:p>
        </w:tc>
        <w:tc>
          <w:tcPr>
            <w:tcW w:w="1411" w:type="dxa"/>
            <w:shd w:val="clear" w:color="auto" w:fill="F1F1F1"/>
          </w:tcPr>
          <w:p w14:paraId="5E4399F2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2,802,975</w:t>
            </w:r>
          </w:p>
        </w:tc>
        <w:tc>
          <w:tcPr>
            <w:tcW w:w="1411" w:type="dxa"/>
            <w:shd w:val="clear" w:color="auto" w:fill="F1F1F1"/>
          </w:tcPr>
          <w:p w14:paraId="6275B839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2,943,123</w:t>
            </w:r>
          </w:p>
        </w:tc>
      </w:tr>
      <w:tr w:rsidR="00DB2E60" w14:paraId="1571839F" w14:textId="77777777">
        <w:trPr>
          <w:trHeight w:val="542"/>
        </w:trPr>
        <w:tc>
          <w:tcPr>
            <w:tcW w:w="1531" w:type="dxa"/>
            <w:vMerge/>
            <w:tcBorders>
              <w:top w:val="nil"/>
            </w:tcBorders>
          </w:tcPr>
          <w:p w14:paraId="1E49956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  <w:shd w:val="clear" w:color="auto" w:fill="F1F1F1"/>
          </w:tcPr>
          <w:p w14:paraId="07F6602D" w14:textId="77777777" w:rsidR="00DB2E60" w:rsidRDefault="00000000">
            <w:pPr>
              <w:pStyle w:val="TableParagraph"/>
              <w:spacing w:before="88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SH14</w:t>
            </w:r>
          </w:p>
        </w:tc>
        <w:tc>
          <w:tcPr>
            <w:tcW w:w="1348" w:type="dxa"/>
            <w:shd w:val="clear" w:color="auto" w:fill="F1F1F1"/>
          </w:tcPr>
          <w:p w14:paraId="11D44F34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525,000</w:t>
            </w:r>
          </w:p>
        </w:tc>
        <w:tc>
          <w:tcPr>
            <w:tcW w:w="1472" w:type="dxa"/>
            <w:shd w:val="clear" w:color="auto" w:fill="F1F1F1"/>
          </w:tcPr>
          <w:p w14:paraId="18EF41DA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527,000</w:t>
            </w:r>
          </w:p>
        </w:tc>
        <w:tc>
          <w:tcPr>
            <w:tcW w:w="1411" w:type="dxa"/>
            <w:shd w:val="clear" w:color="auto" w:fill="F1F1F1"/>
          </w:tcPr>
          <w:p w14:paraId="2DBE185F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529,000</w:t>
            </w:r>
          </w:p>
        </w:tc>
        <w:tc>
          <w:tcPr>
            <w:tcW w:w="1411" w:type="dxa"/>
            <w:shd w:val="clear" w:color="auto" w:fill="F1F1F1"/>
          </w:tcPr>
          <w:p w14:paraId="70B9B59F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555,450</w:t>
            </w:r>
          </w:p>
        </w:tc>
        <w:tc>
          <w:tcPr>
            <w:tcW w:w="1411" w:type="dxa"/>
            <w:shd w:val="clear" w:color="auto" w:fill="F1F1F1"/>
          </w:tcPr>
          <w:p w14:paraId="1F798F0C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583,222</w:t>
            </w:r>
          </w:p>
        </w:tc>
      </w:tr>
      <w:tr w:rsidR="00DB2E60" w14:paraId="4E43EFED" w14:textId="77777777">
        <w:trPr>
          <w:trHeight w:val="543"/>
        </w:trPr>
        <w:tc>
          <w:tcPr>
            <w:tcW w:w="1531" w:type="dxa"/>
          </w:tcPr>
          <w:p w14:paraId="3ED33072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SA6</w:t>
            </w:r>
          </w:p>
        </w:tc>
        <w:tc>
          <w:tcPr>
            <w:tcW w:w="1531" w:type="dxa"/>
          </w:tcPr>
          <w:p w14:paraId="46F65C68" w14:textId="77777777" w:rsidR="00DB2E60" w:rsidRDefault="00000000">
            <w:pPr>
              <w:pStyle w:val="TableParagraph"/>
              <w:spacing w:before="166"/>
              <w:ind w:left="20" w:right="1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SH15</w:t>
            </w:r>
          </w:p>
        </w:tc>
        <w:tc>
          <w:tcPr>
            <w:tcW w:w="1348" w:type="dxa"/>
          </w:tcPr>
          <w:p w14:paraId="7443D732" w14:textId="77777777" w:rsidR="00DB2E60" w:rsidRDefault="00000000">
            <w:pPr>
              <w:pStyle w:val="TableParagraph"/>
              <w:spacing w:before="166"/>
              <w:ind w:left="19"/>
              <w:rPr>
                <w:sz w:val="20"/>
              </w:rPr>
            </w:pPr>
            <w:r>
              <w:rPr>
                <w:spacing w:val="-2"/>
                <w:sz w:val="20"/>
              </w:rPr>
              <w:t>385,000</w:t>
            </w:r>
          </w:p>
        </w:tc>
        <w:tc>
          <w:tcPr>
            <w:tcW w:w="1472" w:type="dxa"/>
          </w:tcPr>
          <w:p w14:paraId="69A39C10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420,000</w:t>
            </w:r>
          </w:p>
        </w:tc>
        <w:tc>
          <w:tcPr>
            <w:tcW w:w="1411" w:type="dxa"/>
          </w:tcPr>
          <w:p w14:paraId="44A6F83D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476,000</w:t>
            </w:r>
          </w:p>
        </w:tc>
        <w:tc>
          <w:tcPr>
            <w:tcW w:w="1411" w:type="dxa"/>
          </w:tcPr>
          <w:p w14:paraId="548E219D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499,800</w:t>
            </w:r>
          </w:p>
        </w:tc>
        <w:tc>
          <w:tcPr>
            <w:tcW w:w="1411" w:type="dxa"/>
          </w:tcPr>
          <w:p w14:paraId="6BAC5BA0" w14:textId="77777777" w:rsidR="00DB2E60" w:rsidRDefault="00000000">
            <w:pPr>
              <w:pStyle w:val="TableParagraph"/>
              <w:spacing w:before="166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524,790</w:t>
            </w:r>
          </w:p>
        </w:tc>
      </w:tr>
      <w:tr w:rsidR="00DB2E60" w14:paraId="7CA3E05C" w14:textId="77777777">
        <w:trPr>
          <w:trHeight w:val="542"/>
        </w:trPr>
        <w:tc>
          <w:tcPr>
            <w:tcW w:w="3062" w:type="dxa"/>
            <w:gridSpan w:val="2"/>
            <w:shd w:val="clear" w:color="auto" w:fill="D9D9D9"/>
          </w:tcPr>
          <w:p w14:paraId="1F583908" w14:textId="77777777" w:rsidR="00DB2E60" w:rsidRDefault="00000000">
            <w:pPr>
              <w:pStyle w:val="TableParagraph"/>
              <w:spacing w:before="166"/>
              <w:ind w:left="6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Total</w:t>
            </w:r>
          </w:p>
        </w:tc>
        <w:tc>
          <w:tcPr>
            <w:tcW w:w="1348" w:type="dxa"/>
            <w:shd w:val="clear" w:color="auto" w:fill="D9D9D9"/>
          </w:tcPr>
          <w:p w14:paraId="1690AAE5" w14:textId="77777777" w:rsidR="00DB2E60" w:rsidRDefault="00000000">
            <w:pPr>
              <w:pStyle w:val="TableParagraph"/>
              <w:spacing w:before="166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69,151,000</w:t>
            </w:r>
          </w:p>
        </w:tc>
        <w:tc>
          <w:tcPr>
            <w:tcW w:w="1472" w:type="dxa"/>
            <w:shd w:val="clear" w:color="auto" w:fill="D9D9D9"/>
          </w:tcPr>
          <w:p w14:paraId="46F8D581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76,119,000</w:t>
            </w:r>
          </w:p>
        </w:tc>
        <w:tc>
          <w:tcPr>
            <w:tcW w:w="1411" w:type="dxa"/>
            <w:shd w:val="clear" w:color="auto" w:fill="D9D9D9"/>
          </w:tcPr>
          <w:p w14:paraId="53238630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82,181,000</w:t>
            </w:r>
          </w:p>
        </w:tc>
        <w:tc>
          <w:tcPr>
            <w:tcW w:w="1411" w:type="dxa"/>
            <w:shd w:val="clear" w:color="auto" w:fill="D9D9D9"/>
          </w:tcPr>
          <w:p w14:paraId="14DFAE7D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86,259,050</w:t>
            </w:r>
          </w:p>
        </w:tc>
        <w:tc>
          <w:tcPr>
            <w:tcW w:w="1411" w:type="dxa"/>
            <w:shd w:val="clear" w:color="auto" w:fill="D9D9D9"/>
          </w:tcPr>
          <w:p w14:paraId="6435BD16" w14:textId="77777777" w:rsidR="00DB2E60" w:rsidRDefault="00000000">
            <w:pPr>
              <w:pStyle w:val="TableParagraph"/>
              <w:spacing w:before="166"/>
              <w:ind w:left="20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90,571,598</w:t>
            </w:r>
          </w:p>
        </w:tc>
      </w:tr>
    </w:tbl>
    <w:p w14:paraId="35E334CA" w14:textId="77777777" w:rsidR="00DB2E60" w:rsidRDefault="00DB2E60">
      <w:pPr>
        <w:pStyle w:val="TableParagraph"/>
        <w:rPr>
          <w:b/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686CFD86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8F05A73" wp14:editId="17CAD75B">
            <wp:extent cx="6112767" cy="9348787"/>
            <wp:effectExtent l="0" t="0" r="0" b="0"/>
            <wp:docPr id="284" name="Image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 28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767" cy="934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6FD35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166CB9F1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B46EE9" wp14:editId="340FCAF8">
            <wp:extent cx="6113188" cy="9339262"/>
            <wp:effectExtent l="0" t="0" r="0" b="0"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188" cy="933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6044D" w14:textId="77777777" w:rsidR="00DB2E60" w:rsidRDefault="00DB2E60">
      <w:pPr>
        <w:rPr>
          <w:sz w:val="20"/>
        </w:rPr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217FEF31" w14:textId="77777777" w:rsidR="00DB2E60" w:rsidRDefault="00000000">
      <w:pPr>
        <w:ind w:left="281"/>
        <w:rPr>
          <w:sz w:val="20"/>
        </w:rPr>
      </w:pPr>
      <w:bookmarkStart w:id="47" w:name="_bookmark44"/>
      <w:bookmarkEnd w:id="47"/>
      <w:r>
        <w:rPr>
          <w:noProof/>
          <w:sz w:val="20"/>
        </w:rPr>
        <w:lastRenderedPageBreak/>
        <w:drawing>
          <wp:inline distT="0" distB="0" distL="0" distR="0" wp14:anchorId="5CEA5C44" wp14:editId="25E2842E">
            <wp:extent cx="6115050" cy="828675"/>
            <wp:effectExtent l="0" t="0" r="0" b="0"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7EFE2" w14:textId="77777777" w:rsidR="00DB2E60" w:rsidRDefault="00000000">
      <w:pPr>
        <w:pStyle w:val="Balk1"/>
        <w:tabs>
          <w:tab w:val="left" w:pos="1701"/>
        </w:tabs>
        <w:spacing w:before="160"/>
      </w:pPr>
      <w:r>
        <w:rPr>
          <w:spacing w:val="-5"/>
        </w:rPr>
        <w:t>5.</w:t>
      </w:r>
      <w:r>
        <w:tab/>
      </w:r>
      <w:bookmarkStart w:id="48" w:name="_bookmark43"/>
      <w:bookmarkEnd w:id="48"/>
      <w:r>
        <w:t>MONITORING AND EVALUATION</w:t>
      </w:r>
    </w:p>
    <w:p w14:paraId="7F8A9D12" w14:textId="77777777" w:rsidR="00DB2E60" w:rsidRDefault="00000000">
      <w:pPr>
        <w:pStyle w:val="GvdeMetni"/>
        <w:spacing w:before="138" w:line="360" w:lineRule="auto"/>
        <w:ind w:left="284" w:right="571" w:firstLine="709"/>
        <w:jc w:val="both"/>
      </w:pPr>
      <w:proofErr w:type="spellStart"/>
      <w:r>
        <w:t>To</w:t>
      </w:r>
      <w:proofErr w:type="spellEnd"/>
      <w:r>
        <w:t xml:space="preserve"> </w:t>
      </w:r>
      <w:proofErr w:type="spellStart"/>
      <w:r>
        <w:t>ensure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is </w:t>
      </w:r>
      <w:proofErr w:type="spellStart"/>
      <w:r>
        <w:t>carried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more</w:t>
      </w:r>
      <w:proofErr w:type="spellEnd"/>
      <w:r>
        <w:t xml:space="preserve"> </w:t>
      </w:r>
      <w:proofErr w:type="spellStart"/>
      <w:r>
        <w:t>effectively</w:t>
      </w:r>
      <w:proofErr w:type="spellEnd"/>
      <w:r>
        <w:t xml:space="preserve">, </w:t>
      </w:r>
      <w:proofErr w:type="spellStart"/>
      <w:r>
        <w:t>monitoring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implementation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periodic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subsequent</w:t>
      </w:r>
      <w:proofErr w:type="spellEnd"/>
      <w:r>
        <w:t xml:space="preserve"> </w:t>
      </w:r>
      <w:proofErr w:type="spellStart"/>
      <w:r>
        <w:t>stages</w:t>
      </w:r>
      <w:proofErr w:type="spellEnd"/>
      <w:r>
        <w:t xml:space="preserve">, </w:t>
      </w:r>
      <w:proofErr w:type="spellStart"/>
      <w:r>
        <w:t>unit</w:t>
      </w:r>
      <w:proofErr w:type="spellEnd"/>
      <w:r>
        <w:t xml:space="preserve"> </w:t>
      </w:r>
      <w:proofErr w:type="spellStart"/>
      <w:r>
        <w:t>representatives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committee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carry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monitoring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committee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established</w:t>
      </w:r>
      <w:proofErr w:type="spellEnd"/>
      <w:r>
        <w:t xml:space="preserve"> as </w:t>
      </w:r>
      <w:proofErr w:type="spellStart"/>
      <w:r>
        <w:t>soon</w:t>
      </w:r>
      <w:proofErr w:type="spellEnd"/>
      <w:r>
        <w:t xml:space="preserve"> as </w:t>
      </w:r>
      <w:proofErr w:type="spellStart"/>
      <w:r>
        <w:t>possible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begin</w:t>
      </w:r>
      <w:proofErr w:type="spellEnd"/>
      <w:r>
        <w:t xml:space="preserve"> on </w:t>
      </w:r>
      <w:proofErr w:type="spellStart"/>
      <w:r>
        <w:t>organizing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verifying</w:t>
      </w:r>
      <w:proofErr w:type="spellEnd"/>
      <w:r>
        <w:t xml:space="preserve"> </w:t>
      </w:r>
      <w:proofErr w:type="spellStart"/>
      <w:r>
        <w:t>existing</w:t>
      </w:r>
      <w:proofErr w:type="spellEnd"/>
      <w:r>
        <w:t xml:space="preserve">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, </w:t>
      </w:r>
      <w:proofErr w:type="spellStart"/>
      <w:r>
        <w:t>creating</w:t>
      </w:r>
      <w:proofErr w:type="spellEnd"/>
      <w:r>
        <w:t xml:space="preserve"> </w:t>
      </w:r>
      <w:proofErr w:type="spellStart"/>
      <w:r>
        <w:t>performance</w:t>
      </w:r>
      <w:proofErr w:type="spellEnd"/>
      <w:r>
        <w:t xml:space="preserve"> </w:t>
      </w:r>
      <w:proofErr w:type="spellStart"/>
      <w:r>
        <w:t>indicators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regularly</w:t>
      </w:r>
      <w:proofErr w:type="spellEnd"/>
      <w:r>
        <w:t xml:space="preserve"> </w:t>
      </w:r>
      <w:proofErr w:type="spellStart"/>
      <w:r>
        <w:t>updating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prepared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>.</w:t>
      </w:r>
    </w:p>
    <w:p w14:paraId="03B8B1EE" w14:textId="77777777" w:rsidR="00DB2E60" w:rsidRDefault="00DB2E60">
      <w:pPr>
        <w:pStyle w:val="GvdeMetni"/>
        <w:spacing w:before="137"/>
      </w:pPr>
    </w:p>
    <w:p w14:paraId="5F8EAAA3" w14:textId="77777777" w:rsidR="00DB2E60" w:rsidRDefault="00000000">
      <w:pPr>
        <w:pStyle w:val="GvdeMetni"/>
        <w:spacing w:before="1" w:line="360" w:lineRule="auto"/>
        <w:ind w:left="284" w:right="573" w:firstLine="709"/>
        <w:jc w:val="both"/>
      </w:pP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implemented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academic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administrative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.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monitoring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begin</w:t>
      </w:r>
      <w:proofErr w:type="spellEnd"/>
      <w:r>
        <w:t xml:space="preserve">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plan is </w:t>
      </w:r>
      <w:proofErr w:type="spellStart"/>
      <w:r>
        <w:t>approved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put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effect</w:t>
      </w:r>
      <w:proofErr w:type="spellEnd"/>
      <w:r>
        <w:t xml:space="preserve">.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,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systematically</w:t>
      </w:r>
      <w:proofErr w:type="spellEnd"/>
      <w:r>
        <w:t xml:space="preserve"> </w:t>
      </w:r>
      <w:proofErr w:type="spellStart"/>
      <w:r>
        <w:t>monitor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progress</w:t>
      </w:r>
      <w:proofErr w:type="spellEnd"/>
      <w:r>
        <w:t xml:space="preserve"> of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preparing</w:t>
      </w:r>
      <w:proofErr w:type="spellEnd"/>
      <w:r>
        <w:t xml:space="preserve"> </w:t>
      </w:r>
      <w:proofErr w:type="spellStart"/>
      <w:r>
        <w:t>reports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context</w:t>
      </w:r>
      <w:proofErr w:type="spellEnd"/>
      <w:r>
        <w:t xml:space="preserve">, </w:t>
      </w:r>
      <w:proofErr w:type="spellStart"/>
      <w:r>
        <w:t>whether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not </w:t>
      </w:r>
      <w:proofErr w:type="spellStart"/>
      <w:r>
        <w:t>the</w:t>
      </w:r>
      <w:proofErr w:type="spellEnd"/>
      <w:r>
        <w:t xml:space="preserve"> </w:t>
      </w:r>
      <w:proofErr w:type="spellStart"/>
      <w:r>
        <w:t>goals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achieved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extent</w:t>
      </w:r>
      <w:proofErr w:type="spellEnd"/>
      <w:r>
        <w:t xml:space="preserve"> they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achieved</w:t>
      </w:r>
      <w:proofErr w:type="spellEnd"/>
      <w:r>
        <w:t xml:space="preserve">, as </w:t>
      </w:r>
      <w:proofErr w:type="spellStart"/>
      <w:r>
        <w:t>well</w:t>
      </w:r>
      <w:proofErr w:type="spellEnd"/>
      <w:r>
        <w:t xml:space="preserve"> as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consistency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plan,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analyzed</w:t>
      </w:r>
      <w:proofErr w:type="spellEnd"/>
      <w:r>
        <w:t xml:space="preserve">. </w:t>
      </w:r>
      <w:proofErr w:type="spellStart"/>
      <w:r>
        <w:t>Reports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prepared</w:t>
      </w:r>
      <w:proofErr w:type="spellEnd"/>
      <w:r>
        <w:t xml:space="preserve"> </w:t>
      </w:r>
      <w:proofErr w:type="spellStart"/>
      <w:r>
        <w:t>regularly</w:t>
      </w:r>
      <w:proofErr w:type="spellEnd"/>
      <w:r>
        <w:t xml:space="preserve"> </w:t>
      </w:r>
      <w:proofErr w:type="spellStart"/>
      <w:r>
        <w:t>every</w:t>
      </w:r>
      <w:proofErr w:type="spellEnd"/>
      <w:r>
        <w:t xml:space="preserve"> </w:t>
      </w:r>
      <w:proofErr w:type="spellStart"/>
      <w:r>
        <w:t>year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sent </w:t>
      </w:r>
      <w:proofErr w:type="spellStart"/>
      <w:r>
        <w:t>to</w:t>
      </w:r>
      <w:proofErr w:type="spellEnd"/>
      <w:r>
        <w:t xml:space="preserve"> </w:t>
      </w:r>
      <w:proofErr w:type="spellStart"/>
      <w:r>
        <w:t>all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of </w:t>
      </w:r>
      <w:proofErr w:type="spellStart"/>
      <w:r>
        <w:t>the</w:t>
      </w:r>
      <w:proofErr w:type="spellEnd"/>
      <w:r>
        <w:t xml:space="preserve"> </w:t>
      </w:r>
      <w:proofErr w:type="spellStart"/>
      <w:r>
        <w:t>university</w:t>
      </w:r>
      <w:proofErr w:type="spellEnd"/>
      <w:r>
        <w:t xml:space="preserve">, </w:t>
      </w:r>
      <w:proofErr w:type="spellStart"/>
      <w:r>
        <w:t>including</w:t>
      </w:r>
      <w:proofErr w:type="spellEnd"/>
      <w:r>
        <w:t xml:space="preserve"> </w:t>
      </w:r>
      <w:proofErr w:type="spellStart"/>
      <w:r>
        <w:t>senior</w:t>
      </w:r>
      <w:proofErr w:type="spellEnd"/>
      <w:r>
        <w:t xml:space="preserve"> </w:t>
      </w:r>
      <w:proofErr w:type="spellStart"/>
      <w:r>
        <w:t>management</w:t>
      </w:r>
      <w:proofErr w:type="spellEnd"/>
      <w:r>
        <w:t>.</w:t>
      </w:r>
    </w:p>
    <w:p w14:paraId="7F350B60" w14:textId="77777777" w:rsidR="00DB2E60" w:rsidRDefault="00DB2E60">
      <w:pPr>
        <w:pStyle w:val="GvdeMetni"/>
        <w:spacing w:before="137"/>
      </w:pPr>
    </w:p>
    <w:p w14:paraId="31024BC0" w14:textId="77777777" w:rsidR="00DB2E60" w:rsidRDefault="00000000">
      <w:pPr>
        <w:pStyle w:val="GvdeMetni"/>
        <w:spacing w:before="1" w:line="360" w:lineRule="auto"/>
        <w:ind w:left="284" w:right="573" w:firstLine="709"/>
        <w:jc w:val="both"/>
      </w:pPr>
      <w:proofErr w:type="spellStart"/>
      <w:r>
        <w:t>The</w:t>
      </w:r>
      <w:proofErr w:type="spellEnd"/>
      <w:r>
        <w:t xml:space="preserve"> Strategic Planning </w:t>
      </w:r>
      <w:proofErr w:type="spellStart"/>
      <w:r>
        <w:t>Commission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evaluate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approach</w:t>
      </w:r>
      <w:proofErr w:type="spellEnd"/>
      <w:r>
        <w:t xml:space="preserve"> </w:t>
      </w:r>
      <w:proofErr w:type="spellStart"/>
      <w:r>
        <w:t>taken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achieve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aims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objectives</w:t>
      </w:r>
      <w:proofErr w:type="spellEnd"/>
      <w:r>
        <w:t xml:space="preserve"> set </w:t>
      </w:r>
      <w:proofErr w:type="spellStart"/>
      <w:r>
        <w:t>forth</w:t>
      </w:r>
      <w:proofErr w:type="spellEnd"/>
      <w:r>
        <w:t xml:space="preserve"> in </w:t>
      </w:r>
      <w:proofErr w:type="spellStart"/>
      <w:r>
        <w:t>our</w:t>
      </w:r>
      <w:proofErr w:type="spellEnd"/>
      <w:r>
        <w:t xml:space="preserve"> </w:t>
      </w:r>
      <w:proofErr w:type="spellStart"/>
      <w:r>
        <w:t>university's</w:t>
      </w:r>
      <w:proofErr w:type="spellEnd"/>
      <w:r>
        <w:t xml:space="preserve"> 2013-2017 </w:t>
      </w:r>
      <w:proofErr w:type="spellStart"/>
      <w:r>
        <w:t>strategic</w:t>
      </w:r>
      <w:proofErr w:type="spellEnd"/>
      <w:r>
        <w:t xml:space="preserve"> plan,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methods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reach</w:t>
      </w:r>
      <w:proofErr w:type="spellEnd"/>
      <w:r>
        <w:t xml:space="preserve"> </w:t>
      </w:r>
      <w:proofErr w:type="spellStart"/>
      <w:r>
        <w:t>performance</w:t>
      </w:r>
      <w:proofErr w:type="spellEnd"/>
      <w:r>
        <w:t xml:space="preserve"> </w:t>
      </w:r>
      <w:proofErr w:type="spellStart"/>
      <w:r>
        <w:t>targets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outputs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results</w:t>
      </w:r>
      <w:proofErr w:type="spellEnd"/>
      <w:r>
        <w:t xml:space="preserve"> </w:t>
      </w:r>
      <w:proofErr w:type="spellStart"/>
      <w:r>
        <w:t>obtained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activities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projects</w:t>
      </w:r>
      <w:proofErr w:type="spellEnd"/>
      <w:r>
        <w:t xml:space="preserve"> </w:t>
      </w:r>
      <w:proofErr w:type="spellStart"/>
      <w:r>
        <w:t>undertaken</w:t>
      </w:r>
      <w:proofErr w:type="spellEnd"/>
      <w:r>
        <w:t xml:space="preserve">. </w:t>
      </w:r>
      <w:proofErr w:type="spellStart"/>
      <w:r>
        <w:t>Monitoring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control</w:t>
      </w:r>
      <w:proofErr w:type="spellEnd"/>
      <w:r>
        <w:t xml:space="preserve"> </w:t>
      </w:r>
      <w:proofErr w:type="spellStart"/>
      <w:r>
        <w:t>regarding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targets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ensured</w:t>
      </w:r>
      <w:proofErr w:type="spellEnd"/>
      <w:r>
        <w:t xml:space="preserve"> </w:t>
      </w:r>
      <w:proofErr w:type="spellStart"/>
      <w:r>
        <w:t>by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identified</w:t>
      </w:r>
      <w:proofErr w:type="spellEnd"/>
      <w:r>
        <w:t xml:space="preserve"> </w:t>
      </w:r>
      <w:proofErr w:type="spellStart"/>
      <w:r>
        <w:t>units</w:t>
      </w:r>
      <w:proofErr w:type="spellEnd"/>
      <w:r>
        <w:t xml:space="preserve"> </w:t>
      </w:r>
      <w:proofErr w:type="spellStart"/>
      <w:r>
        <w:t>responsible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. </w:t>
      </w:r>
      <w:proofErr w:type="spellStart"/>
      <w:r>
        <w:t>If</w:t>
      </w:r>
      <w:proofErr w:type="spellEnd"/>
      <w:r>
        <w:t xml:space="preserve"> </w:t>
      </w:r>
      <w:proofErr w:type="spellStart"/>
      <w:r>
        <w:t>deemed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, </w:t>
      </w:r>
      <w:proofErr w:type="spellStart"/>
      <w:r>
        <w:t>revisions</w:t>
      </w:r>
      <w:proofErr w:type="spellEnd"/>
      <w:r>
        <w:t xml:space="preserve"> </w:t>
      </w:r>
      <w:proofErr w:type="spellStart"/>
      <w:r>
        <w:t>may</w:t>
      </w:r>
      <w:proofErr w:type="spellEnd"/>
      <w:r>
        <w:t xml:space="preserve"> be </w:t>
      </w:r>
      <w:proofErr w:type="spellStart"/>
      <w:r>
        <w:t>decided</w:t>
      </w:r>
      <w:proofErr w:type="spellEnd"/>
      <w:r>
        <w:t xml:space="preserve"> </w:t>
      </w:r>
      <w:proofErr w:type="spellStart"/>
      <w:r>
        <w:t>upon</w:t>
      </w:r>
      <w:proofErr w:type="spellEnd"/>
      <w:r>
        <w:t xml:space="preserve"> </w:t>
      </w:r>
      <w:proofErr w:type="spellStart"/>
      <w:r>
        <w:t>every</w:t>
      </w:r>
      <w:proofErr w:type="spellEnd"/>
      <w:r>
        <w:t xml:space="preserve"> two </w:t>
      </w:r>
      <w:proofErr w:type="spellStart"/>
      <w:r>
        <w:t>years</w:t>
      </w:r>
      <w:proofErr w:type="spellEnd"/>
      <w:r>
        <w:t xml:space="preserve">. </w:t>
      </w:r>
      <w:proofErr w:type="spellStart"/>
      <w:r>
        <w:t>Changes</w:t>
      </w:r>
      <w:proofErr w:type="spellEnd"/>
      <w:r>
        <w:t xml:space="preserve"> </w:t>
      </w:r>
      <w:proofErr w:type="spellStart"/>
      <w:r>
        <w:t>identified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revision</w:t>
      </w:r>
      <w:proofErr w:type="spellEnd"/>
      <w:r>
        <w:t xml:space="preserve"> </w:t>
      </w:r>
      <w:proofErr w:type="spellStart"/>
      <w:r>
        <w:t>process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be </w:t>
      </w:r>
      <w:proofErr w:type="spellStart"/>
      <w:r>
        <w:t>incorporated</w:t>
      </w:r>
      <w:proofErr w:type="spellEnd"/>
      <w:r>
        <w:t xml:space="preserve"> </w:t>
      </w:r>
      <w:proofErr w:type="spellStart"/>
      <w:r>
        <w:t>into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plan in </w:t>
      </w:r>
      <w:proofErr w:type="spellStart"/>
      <w:r>
        <w:t>coordination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rectorate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strategic</w:t>
      </w:r>
      <w:proofErr w:type="spellEnd"/>
      <w:r>
        <w:t xml:space="preserve"> </w:t>
      </w:r>
      <w:proofErr w:type="spellStart"/>
      <w:r>
        <w:t>planning</w:t>
      </w:r>
      <w:proofErr w:type="spellEnd"/>
      <w:r>
        <w:t xml:space="preserve"> </w:t>
      </w:r>
      <w:proofErr w:type="spellStart"/>
      <w:r>
        <w:t>commission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relevant</w:t>
      </w:r>
      <w:proofErr w:type="spellEnd"/>
      <w:r>
        <w:t xml:space="preserve"> </w:t>
      </w:r>
      <w:proofErr w:type="spellStart"/>
      <w:r>
        <w:t>units</w:t>
      </w:r>
      <w:proofErr w:type="spellEnd"/>
      <w:r>
        <w:t>.</w:t>
      </w:r>
    </w:p>
    <w:p w14:paraId="4020D18D" w14:textId="77777777" w:rsidR="00DB2E60" w:rsidRDefault="00DB2E60">
      <w:pPr>
        <w:pStyle w:val="GvdeMetni"/>
        <w:spacing w:line="360" w:lineRule="auto"/>
        <w:jc w:val="both"/>
        <w:sectPr w:rsidR="00DB2E60">
          <w:pgSz w:w="11910" w:h="16840"/>
          <w:pgMar w:top="280" w:right="566" w:bottom="920" w:left="850" w:header="0" w:footer="676" w:gutter="0"/>
          <w:cols w:space="720"/>
        </w:sectPr>
      </w:pPr>
    </w:p>
    <w:p w14:paraId="4613EF08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DF5ACA1" wp14:editId="54EC871C">
                <wp:extent cx="6115050" cy="880744"/>
                <wp:effectExtent l="0" t="0" r="0" b="5080"/>
                <wp:docPr id="28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Textbox 289"/>
                        <wps:cNvSpPr txBox="1"/>
                        <wps:spPr>
                          <a:xfrm>
                            <a:off x="452118" y="711956"/>
                            <a:ext cx="2032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4D7554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5.1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0" name="Textbox 290"/>
                        <wps:cNvSpPr txBox="1"/>
                        <wps:spPr>
                          <a:xfrm>
                            <a:off x="901063" y="711956"/>
                            <a:ext cx="203009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132E46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Monitoring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4"/>
                                </w:rPr>
                                <w:t xml:space="preserve"> Evaluation </w:t>
                              </w:r>
                              <w:proofErr w:type="spellStart"/>
                              <w:r>
                                <w:rPr>
                                  <w:b/>
                                  <w:sz w:val="24"/>
                                </w:rPr>
                                <w:t>Table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F5ACA1" id="Group 287" o:spid="_x0000_s1282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">
                <v:shape id="Image 288" o:spid="_x0000_s1283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">
                  <v:imagedata r:id="rId13" o:title=""/>
                </v:shape>
                <v:shape id="Textbox 289" o:spid="_x0000_s1284" type="#_x0000_t202" style="position:absolute;left:4521;top:7119;width:2032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14:paraId="4B4D7554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5.1</w:t>
                        </w:r>
                      </w:p>
                    </w:txbxContent>
                  </v:textbox>
                </v:shape>
                <v:shape id="Textbox 290" o:spid="_x0000_s1285" type="#_x0000_t202" style="position:absolute;left:9010;top:7119;width:20301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14:paraId="53132E46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sz w:val="24"/>
                          </w:rPr>
                          <w:t>Monitoring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4"/>
                          </w:rPr>
                          <w:t xml:space="preserve"> Evaluation </w:t>
                        </w:r>
                        <w:proofErr w:type="spellStart"/>
                        <w:r>
                          <w:rPr>
                            <w:b/>
                            <w:sz w:val="24"/>
                          </w:rPr>
                          <w:t>Table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5C5D376" w14:textId="77777777" w:rsidR="00DB2E60" w:rsidRDefault="00DB2E60">
      <w:pPr>
        <w:pStyle w:val="GvdeMetni"/>
        <w:rPr>
          <w:sz w:val="20"/>
        </w:rPr>
      </w:pPr>
    </w:p>
    <w:p w14:paraId="114E0945" w14:textId="77777777" w:rsidR="00DB2E60" w:rsidRDefault="00DB2E60">
      <w:pPr>
        <w:pStyle w:val="GvdeMetni"/>
        <w:spacing w:before="90"/>
        <w:rPr>
          <w:sz w:val="20"/>
        </w:rPr>
      </w:pPr>
    </w:p>
    <w:p w14:paraId="79C666C4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34 – Strategic </w:t>
      </w:r>
      <w:proofErr w:type="spellStart"/>
      <w:r>
        <w:rPr>
          <w:b/>
          <w:sz w:val="20"/>
        </w:rPr>
        <w:t>Objectives</w:t>
      </w:r>
      <w:proofErr w:type="spellEnd"/>
      <w:r>
        <w:rPr>
          <w:b/>
          <w:sz w:val="20"/>
        </w:rPr>
        <w:t xml:space="preserve">, </w:t>
      </w:r>
      <w:proofErr w:type="spellStart"/>
      <w:r>
        <w:rPr>
          <w:b/>
          <w:sz w:val="20"/>
        </w:rPr>
        <w:t>Performance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Indicators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Responsible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Units</w:t>
      </w:r>
      <w:proofErr w:type="spellEnd"/>
    </w:p>
    <w:p w14:paraId="4B617114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0"/>
        <w:gridCol w:w="766"/>
        <w:gridCol w:w="1437"/>
        <w:gridCol w:w="2007"/>
        <w:gridCol w:w="1824"/>
        <w:gridCol w:w="1724"/>
        <w:gridCol w:w="1728"/>
      </w:tblGrid>
      <w:tr w:rsidR="00DB2E60" w14:paraId="047903D0" w14:textId="77777777">
        <w:trPr>
          <w:trHeight w:val="687"/>
        </w:trPr>
        <w:tc>
          <w:tcPr>
            <w:tcW w:w="590" w:type="dxa"/>
            <w:shd w:val="clear" w:color="auto" w:fill="D9D9D9"/>
          </w:tcPr>
          <w:p w14:paraId="743BDA1D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372B802C" w14:textId="77777777" w:rsidR="00DB2E60" w:rsidRDefault="00000000">
            <w:pPr>
              <w:pStyle w:val="TableParagraph"/>
              <w:ind w:left="167"/>
              <w:jc w:val="left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SA</w:t>
            </w:r>
          </w:p>
        </w:tc>
        <w:tc>
          <w:tcPr>
            <w:tcW w:w="766" w:type="dxa"/>
            <w:shd w:val="clear" w:color="auto" w:fill="D9D9D9"/>
          </w:tcPr>
          <w:p w14:paraId="1AE0F8B8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43B2716D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SH</w:t>
            </w:r>
          </w:p>
        </w:tc>
        <w:tc>
          <w:tcPr>
            <w:tcW w:w="1437" w:type="dxa"/>
            <w:shd w:val="clear" w:color="auto" w:fill="D9D9D9"/>
          </w:tcPr>
          <w:p w14:paraId="2FB6407C" w14:textId="77777777" w:rsidR="00DB2E60" w:rsidRDefault="00000000">
            <w:pPr>
              <w:pStyle w:val="TableParagraph"/>
              <w:spacing w:before="124"/>
              <w:ind w:left="191" w:firstLine="22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Performance</w:t>
            </w:r>
            <w:proofErr w:type="spellEnd"/>
            <w:r>
              <w:rPr>
                <w:b/>
                <w:spacing w:val="-2"/>
                <w:sz w:val="20"/>
              </w:rPr>
              <w:t xml:space="preserve"> </w:t>
            </w:r>
            <w:proofErr w:type="spellStart"/>
            <w:r>
              <w:rPr>
                <w:b/>
                <w:spacing w:val="-2"/>
                <w:sz w:val="20"/>
              </w:rPr>
              <w:t>Indicators</w:t>
            </w:r>
            <w:proofErr w:type="spellEnd"/>
          </w:p>
        </w:tc>
        <w:tc>
          <w:tcPr>
            <w:tcW w:w="2007" w:type="dxa"/>
            <w:shd w:val="clear" w:color="auto" w:fill="D9D9D9"/>
          </w:tcPr>
          <w:p w14:paraId="7DD49F5F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60F306E8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Responsible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Unit</w:t>
            </w:r>
            <w:proofErr w:type="spellEnd"/>
          </w:p>
        </w:tc>
        <w:tc>
          <w:tcPr>
            <w:tcW w:w="1824" w:type="dxa"/>
            <w:shd w:val="clear" w:color="auto" w:fill="D9D9D9"/>
          </w:tcPr>
          <w:p w14:paraId="665CD4CF" w14:textId="77777777" w:rsidR="00DB2E60" w:rsidRDefault="00000000">
            <w:pPr>
              <w:pStyle w:val="TableParagraph"/>
              <w:spacing w:before="124"/>
              <w:ind w:left="273" w:firstLine="236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Monitoring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and</w:t>
            </w:r>
            <w:proofErr w:type="spellEnd"/>
            <w:r>
              <w:rPr>
                <w:b/>
                <w:sz w:val="20"/>
              </w:rPr>
              <w:t xml:space="preserve"> Evaluation</w:t>
            </w:r>
          </w:p>
        </w:tc>
        <w:tc>
          <w:tcPr>
            <w:tcW w:w="1724" w:type="dxa"/>
            <w:shd w:val="clear" w:color="auto" w:fill="D9D9D9"/>
          </w:tcPr>
          <w:p w14:paraId="125D03EF" w14:textId="77777777" w:rsidR="00DB2E60" w:rsidRDefault="00000000">
            <w:pPr>
              <w:pStyle w:val="TableParagraph"/>
              <w:spacing w:before="124"/>
              <w:ind w:left="562" w:right="86" w:hanging="456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Measurement</w:t>
            </w:r>
            <w:proofErr w:type="spellEnd"/>
            <w:r>
              <w:rPr>
                <w:b/>
                <w:sz w:val="20"/>
              </w:rPr>
              <w:t xml:space="preserve"> Time </w:t>
            </w:r>
            <w:proofErr w:type="spellStart"/>
            <w:r>
              <w:rPr>
                <w:b/>
                <w:sz w:val="20"/>
              </w:rPr>
              <w:t>and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Interval</w:t>
            </w:r>
            <w:proofErr w:type="spellEnd"/>
          </w:p>
        </w:tc>
        <w:tc>
          <w:tcPr>
            <w:tcW w:w="1728" w:type="dxa"/>
            <w:shd w:val="clear" w:color="auto" w:fill="D9D9D9"/>
          </w:tcPr>
          <w:p w14:paraId="156CAF89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0596C7BB" w14:textId="77777777" w:rsidR="00DB2E60" w:rsidRDefault="00000000">
            <w:pPr>
              <w:pStyle w:val="TableParagraph"/>
              <w:ind w:left="18"/>
              <w:rPr>
                <w:b/>
                <w:sz w:val="20"/>
              </w:rPr>
            </w:pPr>
            <w:r>
              <w:rPr>
                <w:b/>
                <w:sz w:val="20"/>
              </w:rPr>
              <w:t>Data Source</w:t>
            </w:r>
          </w:p>
        </w:tc>
      </w:tr>
      <w:tr w:rsidR="00DB2E60" w14:paraId="3D1B38FC" w14:textId="77777777">
        <w:trPr>
          <w:trHeight w:val="392"/>
        </w:trPr>
        <w:tc>
          <w:tcPr>
            <w:tcW w:w="590" w:type="dxa"/>
            <w:vMerge w:val="restart"/>
          </w:tcPr>
          <w:p w14:paraId="319402D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63E3931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C24D807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C806C78" w14:textId="77777777" w:rsidR="00DB2E60" w:rsidRDefault="00DB2E60">
            <w:pPr>
              <w:pStyle w:val="TableParagraph"/>
              <w:spacing w:before="95"/>
              <w:jc w:val="left"/>
              <w:rPr>
                <w:b/>
                <w:sz w:val="20"/>
              </w:rPr>
            </w:pPr>
          </w:p>
          <w:p w14:paraId="45CE0F09" w14:textId="77777777" w:rsidR="00DB2E60" w:rsidRDefault="00000000"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SA1</w:t>
            </w:r>
          </w:p>
        </w:tc>
        <w:tc>
          <w:tcPr>
            <w:tcW w:w="766" w:type="dxa"/>
            <w:vMerge w:val="restart"/>
          </w:tcPr>
          <w:p w14:paraId="0D23A523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2B82F387" w14:textId="77777777" w:rsidR="00DB2E60" w:rsidRDefault="00000000">
            <w:pPr>
              <w:pStyle w:val="TableParagraph"/>
              <w:ind w:left="20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SH1</w:t>
            </w:r>
          </w:p>
        </w:tc>
        <w:tc>
          <w:tcPr>
            <w:tcW w:w="1437" w:type="dxa"/>
            <w:vMerge w:val="restart"/>
          </w:tcPr>
          <w:p w14:paraId="59C54447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7FD94782" w14:textId="77777777" w:rsidR="00DB2E60" w:rsidRDefault="00000000">
            <w:pPr>
              <w:pStyle w:val="TableParagraph"/>
              <w:ind w:left="329"/>
              <w:jc w:val="left"/>
              <w:rPr>
                <w:sz w:val="20"/>
              </w:rPr>
            </w:pPr>
            <w:r>
              <w:rPr>
                <w:sz w:val="20"/>
              </w:rPr>
              <w:t>PG1-PG4</w:t>
            </w:r>
          </w:p>
        </w:tc>
        <w:tc>
          <w:tcPr>
            <w:tcW w:w="2007" w:type="dxa"/>
          </w:tcPr>
          <w:p w14:paraId="4D993FC2" w14:textId="77777777" w:rsidR="00DB2E60" w:rsidRDefault="00000000">
            <w:pPr>
              <w:pStyle w:val="TableParagraph"/>
              <w:spacing w:before="91"/>
              <w:ind w:left="20" w:right="1"/>
              <w:rPr>
                <w:sz w:val="20"/>
              </w:rPr>
            </w:pPr>
            <w:r>
              <w:rPr>
                <w:sz w:val="20"/>
              </w:rPr>
              <w:t>OİDB /</w:t>
            </w:r>
          </w:p>
        </w:tc>
        <w:tc>
          <w:tcPr>
            <w:tcW w:w="1824" w:type="dxa"/>
            <w:vMerge w:val="restart"/>
          </w:tcPr>
          <w:p w14:paraId="0B2FE74C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47C8FEB7" w14:textId="77777777" w:rsidR="00DB2E60" w:rsidRDefault="00000000">
            <w:pPr>
              <w:pStyle w:val="TableParagraph"/>
              <w:ind w:left="123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Student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Affairs</w:t>
            </w:r>
            <w:proofErr w:type="spellEnd"/>
            <w:r>
              <w:rPr>
                <w:sz w:val="20"/>
              </w:rPr>
              <w:t xml:space="preserve"> Office</w:t>
            </w:r>
          </w:p>
        </w:tc>
        <w:tc>
          <w:tcPr>
            <w:tcW w:w="1724" w:type="dxa"/>
            <w:vMerge w:val="restart"/>
          </w:tcPr>
          <w:p w14:paraId="04E07D7D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33AD112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2735CE7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EC0010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6F548BC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AF4152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0DD9175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F21DFD6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19506A2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D2C5DC1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A1573FB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40F26DF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45305D1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012DD5F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EC3530F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656669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BAA069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4CCC6D9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EF53870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083171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0190D71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C258437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64E00F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9877BB6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DA1E49C" w14:textId="77777777" w:rsidR="00DB2E60" w:rsidRDefault="00DB2E60">
            <w:pPr>
              <w:pStyle w:val="TableParagraph"/>
              <w:spacing w:before="5"/>
              <w:jc w:val="left"/>
              <w:rPr>
                <w:b/>
                <w:sz w:val="20"/>
              </w:rPr>
            </w:pPr>
          </w:p>
          <w:p w14:paraId="06CC194E" w14:textId="77777777" w:rsidR="00DB2E60" w:rsidRDefault="00000000">
            <w:pPr>
              <w:pStyle w:val="TableParagraph"/>
              <w:ind w:left="28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Four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times</w:t>
            </w:r>
            <w:proofErr w:type="spellEnd"/>
            <w:r>
              <w:rPr>
                <w:sz w:val="20"/>
              </w:rPr>
              <w:t xml:space="preserve"> a </w:t>
            </w:r>
            <w:proofErr w:type="spellStart"/>
            <w:r>
              <w:rPr>
                <w:sz w:val="20"/>
              </w:rPr>
              <w:t>year</w:t>
            </w:r>
            <w:proofErr w:type="spellEnd"/>
          </w:p>
        </w:tc>
        <w:tc>
          <w:tcPr>
            <w:tcW w:w="1728" w:type="dxa"/>
          </w:tcPr>
          <w:p w14:paraId="5EF376A3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27C5A89A" w14:textId="77777777">
        <w:trPr>
          <w:trHeight w:val="392"/>
        </w:trPr>
        <w:tc>
          <w:tcPr>
            <w:tcW w:w="590" w:type="dxa"/>
            <w:vMerge/>
            <w:tcBorders>
              <w:top w:val="nil"/>
            </w:tcBorders>
          </w:tcPr>
          <w:p w14:paraId="5865F95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</w:tcPr>
          <w:p w14:paraId="5B1C01C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14:paraId="5C7D3AC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</w:tcPr>
          <w:p w14:paraId="4B45F948" w14:textId="77777777" w:rsidR="00DB2E60" w:rsidRDefault="00000000">
            <w:pPr>
              <w:pStyle w:val="TableParagraph"/>
              <w:spacing w:before="91"/>
              <w:ind w:left="20"/>
              <w:rPr>
                <w:sz w:val="20"/>
              </w:rPr>
            </w:pP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1824" w:type="dxa"/>
            <w:vMerge/>
            <w:tcBorders>
              <w:top w:val="nil"/>
            </w:tcBorders>
          </w:tcPr>
          <w:p w14:paraId="5679101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7D6AAFB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00E3371B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749C5831" w14:textId="77777777">
        <w:trPr>
          <w:trHeight w:val="391"/>
        </w:trPr>
        <w:tc>
          <w:tcPr>
            <w:tcW w:w="590" w:type="dxa"/>
            <w:vMerge/>
            <w:tcBorders>
              <w:top w:val="nil"/>
            </w:tcBorders>
          </w:tcPr>
          <w:p w14:paraId="64E1F2B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 w:val="restart"/>
          </w:tcPr>
          <w:p w14:paraId="4B29227F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041D335D" w14:textId="77777777" w:rsidR="00DB2E60" w:rsidRDefault="00000000">
            <w:pPr>
              <w:pStyle w:val="TableParagraph"/>
              <w:ind w:left="20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SH2</w:t>
            </w:r>
          </w:p>
        </w:tc>
        <w:tc>
          <w:tcPr>
            <w:tcW w:w="1437" w:type="dxa"/>
            <w:vMerge w:val="restart"/>
          </w:tcPr>
          <w:p w14:paraId="6F48265D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3DF4A4BD" w14:textId="77777777" w:rsidR="00DB2E60" w:rsidRDefault="00000000">
            <w:pPr>
              <w:pStyle w:val="TableParagraph"/>
              <w:ind w:left="329"/>
              <w:jc w:val="left"/>
              <w:rPr>
                <w:sz w:val="20"/>
              </w:rPr>
            </w:pPr>
            <w:r>
              <w:rPr>
                <w:sz w:val="20"/>
              </w:rPr>
              <w:t>PG5-PG6</w:t>
            </w:r>
          </w:p>
        </w:tc>
        <w:tc>
          <w:tcPr>
            <w:tcW w:w="2007" w:type="dxa"/>
            <w:vMerge w:val="restart"/>
          </w:tcPr>
          <w:p w14:paraId="6D60B050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3158DC1C" w14:textId="77777777" w:rsidR="00DB2E60" w:rsidRDefault="00000000">
            <w:pPr>
              <w:pStyle w:val="TableParagraph"/>
              <w:ind w:left="223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1824" w:type="dxa"/>
            <w:vMerge w:val="restart"/>
          </w:tcPr>
          <w:p w14:paraId="3900D924" w14:textId="77777777" w:rsidR="00DB2E60" w:rsidRDefault="00000000">
            <w:pPr>
              <w:pStyle w:val="TableParagraph"/>
              <w:spacing w:before="182"/>
              <w:ind w:left="131" w:right="105" w:firstLine="261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1724" w:type="dxa"/>
            <w:vMerge/>
            <w:tcBorders>
              <w:top w:val="nil"/>
            </w:tcBorders>
          </w:tcPr>
          <w:p w14:paraId="7097120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6E9C1346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2A14FCBB" w14:textId="77777777">
        <w:trPr>
          <w:trHeight w:val="392"/>
        </w:trPr>
        <w:tc>
          <w:tcPr>
            <w:tcW w:w="590" w:type="dxa"/>
            <w:vMerge/>
            <w:tcBorders>
              <w:top w:val="nil"/>
            </w:tcBorders>
          </w:tcPr>
          <w:p w14:paraId="2CF0421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</w:tcPr>
          <w:p w14:paraId="1823602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14:paraId="202D0AD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</w:tcPr>
          <w:p w14:paraId="7B06B7C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vMerge/>
            <w:tcBorders>
              <w:top w:val="nil"/>
            </w:tcBorders>
          </w:tcPr>
          <w:p w14:paraId="4BC5DC1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0098FCD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08290E44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57160EA2" w14:textId="77777777">
        <w:trPr>
          <w:trHeight w:val="592"/>
        </w:trPr>
        <w:tc>
          <w:tcPr>
            <w:tcW w:w="590" w:type="dxa"/>
            <w:vMerge/>
            <w:tcBorders>
              <w:top w:val="nil"/>
            </w:tcBorders>
          </w:tcPr>
          <w:p w14:paraId="02304F7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</w:tcPr>
          <w:p w14:paraId="12663D6D" w14:textId="77777777" w:rsidR="00DB2E60" w:rsidRDefault="00000000">
            <w:pPr>
              <w:pStyle w:val="TableParagraph"/>
              <w:spacing w:before="191"/>
              <w:ind w:left="20"/>
              <w:rPr>
                <w:sz w:val="20"/>
              </w:rPr>
            </w:pPr>
            <w:r>
              <w:rPr>
                <w:spacing w:val="-5"/>
                <w:sz w:val="20"/>
              </w:rPr>
              <w:t>SH3</w:t>
            </w:r>
          </w:p>
        </w:tc>
        <w:tc>
          <w:tcPr>
            <w:tcW w:w="1437" w:type="dxa"/>
          </w:tcPr>
          <w:p w14:paraId="774F339C" w14:textId="77777777" w:rsidR="00DB2E60" w:rsidRDefault="00000000">
            <w:pPr>
              <w:pStyle w:val="TableParagraph"/>
              <w:spacing w:before="191"/>
              <w:ind w:left="20"/>
              <w:rPr>
                <w:sz w:val="20"/>
              </w:rPr>
            </w:pPr>
            <w:r>
              <w:rPr>
                <w:sz w:val="20"/>
              </w:rPr>
              <w:t>PG7-PG11</w:t>
            </w:r>
          </w:p>
        </w:tc>
        <w:tc>
          <w:tcPr>
            <w:tcW w:w="2007" w:type="dxa"/>
          </w:tcPr>
          <w:p w14:paraId="347BD8ED" w14:textId="77777777" w:rsidR="00DB2E60" w:rsidRDefault="00000000">
            <w:pPr>
              <w:pStyle w:val="TableParagraph"/>
              <w:spacing w:before="191"/>
              <w:ind w:left="20"/>
              <w:rPr>
                <w:sz w:val="20"/>
              </w:rPr>
            </w:pP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1824" w:type="dxa"/>
          </w:tcPr>
          <w:p w14:paraId="0E3DD7E3" w14:textId="77777777" w:rsidR="00DB2E60" w:rsidRDefault="00000000">
            <w:pPr>
              <w:pStyle w:val="TableParagraph"/>
              <w:spacing w:before="76"/>
              <w:ind w:left="131" w:right="105" w:firstLine="261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1724" w:type="dxa"/>
            <w:vMerge/>
            <w:tcBorders>
              <w:top w:val="nil"/>
            </w:tcBorders>
          </w:tcPr>
          <w:p w14:paraId="758FE67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2C8A7778" w14:textId="77777777" w:rsidR="00DB2E60" w:rsidRDefault="00000000">
            <w:pPr>
              <w:pStyle w:val="TableParagraph"/>
              <w:spacing w:before="76"/>
              <w:ind w:left="222" w:firstLine="97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r>
              <w:rPr>
                <w:sz w:val="20"/>
              </w:rPr>
              <w:t>Activity</w:t>
            </w:r>
            <w:proofErr w:type="spellEnd"/>
            <w:r>
              <w:rPr>
                <w:sz w:val="20"/>
              </w:rPr>
              <w:t xml:space="preserve"> Report</w:t>
            </w:r>
          </w:p>
        </w:tc>
      </w:tr>
      <w:tr w:rsidR="00DB2E60" w14:paraId="403E1AE4" w14:textId="77777777">
        <w:trPr>
          <w:trHeight w:val="592"/>
        </w:trPr>
        <w:tc>
          <w:tcPr>
            <w:tcW w:w="590" w:type="dxa"/>
            <w:vMerge w:val="restart"/>
            <w:shd w:val="clear" w:color="auto" w:fill="F1F1F1"/>
          </w:tcPr>
          <w:p w14:paraId="043C471B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78079A7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6C7C0E7" w14:textId="77777777" w:rsidR="00DB2E60" w:rsidRDefault="00DB2E60">
            <w:pPr>
              <w:pStyle w:val="TableParagraph"/>
              <w:spacing w:before="2"/>
              <w:jc w:val="left"/>
              <w:rPr>
                <w:b/>
                <w:sz w:val="20"/>
              </w:rPr>
            </w:pPr>
          </w:p>
          <w:p w14:paraId="28403177" w14:textId="77777777" w:rsidR="00DB2E60" w:rsidRDefault="00000000"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SA2</w:t>
            </w:r>
          </w:p>
        </w:tc>
        <w:tc>
          <w:tcPr>
            <w:tcW w:w="766" w:type="dxa"/>
            <w:vMerge w:val="restart"/>
            <w:shd w:val="clear" w:color="auto" w:fill="F1F1F1"/>
          </w:tcPr>
          <w:p w14:paraId="41B66A03" w14:textId="77777777" w:rsidR="00DB2E60" w:rsidRDefault="00DB2E60">
            <w:pPr>
              <w:pStyle w:val="TableParagraph"/>
              <w:spacing w:before="167"/>
              <w:jc w:val="left"/>
              <w:rPr>
                <w:b/>
                <w:sz w:val="20"/>
              </w:rPr>
            </w:pPr>
          </w:p>
          <w:p w14:paraId="0E0DCF62" w14:textId="77777777" w:rsidR="00DB2E60" w:rsidRDefault="00000000">
            <w:pPr>
              <w:pStyle w:val="TableParagraph"/>
              <w:ind w:left="20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SH4</w:t>
            </w:r>
          </w:p>
        </w:tc>
        <w:tc>
          <w:tcPr>
            <w:tcW w:w="1437" w:type="dxa"/>
            <w:vMerge w:val="restart"/>
            <w:shd w:val="clear" w:color="auto" w:fill="F1F1F1"/>
          </w:tcPr>
          <w:p w14:paraId="42D9915B" w14:textId="77777777" w:rsidR="00DB2E60" w:rsidRDefault="00DB2E60">
            <w:pPr>
              <w:pStyle w:val="TableParagraph"/>
              <w:spacing w:before="167"/>
              <w:jc w:val="left"/>
              <w:rPr>
                <w:b/>
                <w:sz w:val="20"/>
              </w:rPr>
            </w:pPr>
          </w:p>
          <w:p w14:paraId="2FAA3716" w14:textId="77777777" w:rsidR="00DB2E60" w:rsidRDefault="00000000">
            <w:pPr>
              <w:pStyle w:val="TableParagraph"/>
              <w:ind w:left="301"/>
              <w:jc w:val="left"/>
              <w:rPr>
                <w:sz w:val="20"/>
              </w:rPr>
            </w:pPr>
            <w:r>
              <w:rPr>
                <w:sz w:val="20"/>
              </w:rPr>
              <w:t>PG12-P13</w:t>
            </w:r>
          </w:p>
        </w:tc>
        <w:tc>
          <w:tcPr>
            <w:tcW w:w="2007" w:type="dxa"/>
            <w:shd w:val="clear" w:color="auto" w:fill="F1F1F1"/>
          </w:tcPr>
          <w:p w14:paraId="30101777" w14:textId="77777777" w:rsidR="00DB2E60" w:rsidRDefault="00000000">
            <w:pPr>
              <w:pStyle w:val="TableParagraph"/>
              <w:spacing w:before="76"/>
              <w:ind w:left="228" w:right="207" w:hanging="1"/>
              <w:jc w:val="left"/>
              <w:rPr>
                <w:sz w:val="20"/>
              </w:rPr>
            </w:pPr>
            <w:r>
              <w:rPr>
                <w:sz w:val="20"/>
              </w:rPr>
              <w:t>BAP / MER-LAB / GÜN-ORG / IMDB</w:t>
            </w:r>
          </w:p>
        </w:tc>
        <w:tc>
          <w:tcPr>
            <w:tcW w:w="1824" w:type="dxa"/>
            <w:vMerge w:val="restart"/>
            <w:shd w:val="clear" w:color="auto" w:fill="F1F1F1"/>
          </w:tcPr>
          <w:p w14:paraId="74610D37" w14:textId="77777777" w:rsidR="00DB2E60" w:rsidRDefault="00DB2E60">
            <w:pPr>
              <w:pStyle w:val="TableParagraph"/>
              <w:spacing w:before="52"/>
              <w:jc w:val="left"/>
              <w:rPr>
                <w:b/>
                <w:sz w:val="20"/>
              </w:rPr>
            </w:pPr>
          </w:p>
          <w:p w14:paraId="4A44E0C7" w14:textId="77777777" w:rsidR="00DB2E60" w:rsidRDefault="00000000">
            <w:pPr>
              <w:pStyle w:val="TableParagraph"/>
              <w:ind w:left="473" w:hanging="34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General </w:t>
            </w:r>
            <w:proofErr w:type="spellStart"/>
            <w:r>
              <w:rPr>
                <w:sz w:val="20"/>
              </w:rPr>
              <w:t>Secretariat</w:t>
            </w:r>
            <w:proofErr w:type="spellEnd"/>
          </w:p>
        </w:tc>
        <w:tc>
          <w:tcPr>
            <w:tcW w:w="1724" w:type="dxa"/>
            <w:vMerge/>
            <w:tcBorders>
              <w:top w:val="nil"/>
            </w:tcBorders>
          </w:tcPr>
          <w:p w14:paraId="4F701E6A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1B4BA678" w14:textId="77777777" w:rsidR="00DB2E60" w:rsidRDefault="00000000">
            <w:pPr>
              <w:pStyle w:val="TableParagraph"/>
              <w:spacing w:before="1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2C40403A" w14:textId="77777777">
        <w:trPr>
          <w:trHeight w:val="392"/>
        </w:trPr>
        <w:tc>
          <w:tcPr>
            <w:tcW w:w="590" w:type="dxa"/>
            <w:vMerge/>
            <w:tcBorders>
              <w:top w:val="nil"/>
            </w:tcBorders>
            <w:shd w:val="clear" w:color="auto" w:fill="F1F1F1"/>
          </w:tcPr>
          <w:p w14:paraId="299A79B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  <w:shd w:val="clear" w:color="auto" w:fill="F1F1F1"/>
          </w:tcPr>
          <w:p w14:paraId="263D2A7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  <w:shd w:val="clear" w:color="auto" w:fill="F1F1F1"/>
          </w:tcPr>
          <w:p w14:paraId="1393EDA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shd w:val="clear" w:color="auto" w:fill="F1F1F1"/>
          </w:tcPr>
          <w:p w14:paraId="2D10FD41" w14:textId="77777777" w:rsidR="00DB2E60" w:rsidRDefault="00000000">
            <w:pPr>
              <w:pStyle w:val="TableParagraph"/>
              <w:spacing w:before="91"/>
              <w:ind w:left="20" w:right="2"/>
              <w:rPr>
                <w:sz w:val="20"/>
              </w:rPr>
            </w:pPr>
            <w:r>
              <w:rPr>
                <w:sz w:val="20"/>
              </w:rPr>
              <w:t>GUN-SEM / IMIDB</w:t>
            </w:r>
          </w:p>
        </w:tc>
        <w:tc>
          <w:tcPr>
            <w:tcW w:w="1824" w:type="dxa"/>
            <w:vMerge/>
            <w:tcBorders>
              <w:top w:val="nil"/>
            </w:tcBorders>
            <w:shd w:val="clear" w:color="auto" w:fill="F1F1F1"/>
          </w:tcPr>
          <w:p w14:paraId="7FD07B6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7C1C1C79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5D7D555A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61026A22" w14:textId="77777777">
        <w:trPr>
          <w:trHeight w:val="570"/>
        </w:trPr>
        <w:tc>
          <w:tcPr>
            <w:tcW w:w="590" w:type="dxa"/>
            <w:vMerge/>
            <w:tcBorders>
              <w:top w:val="nil"/>
            </w:tcBorders>
            <w:shd w:val="clear" w:color="auto" w:fill="F1F1F1"/>
          </w:tcPr>
          <w:p w14:paraId="37ECC57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shd w:val="clear" w:color="auto" w:fill="F1F1F1"/>
          </w:tcPr>
          <w:p w14:paraId="115F47C3" w14:textId="77777777" w:rsidR="00DB2E60" w:rsidRDefault="00000000">
            <w:pPr>
              <w:pStyle w:val="TableParagraph"/>
              <w:spacing w:before="180"/>
              <w:ind w:left="20"/>
              <w:rPr>
                <w:sz w:val="20"/>
              </w:rPr>
            </w:pPr>
            <w:r>
              <w:rPr>
                <w:spacing w:val="-5"/>
                <w:sz w:val="20"/>
              </w:rPr>
              <w:t>SH5</w:t>
            </w:r>
          </w:p>
        </w:tc>
        <w:tc>
          <w:tcPr>
            <w:tcW w:w="1437" w:type="dxa"/>
            <w:shd w:val="clear" w:color="auto" w:fill="F1F1F1"/>
          </w:tcPr>
          <w:p w14:paraId="0F50B0CD" w14:textId="77777777" w:rsidR="00DB2E60" w:rsidRDefault="00000000">
            <w:pPr>
              <w:pStyle w:val="TableParagraph"/>
              <w:spacing w:before="180"/>
              <w:ind w:left="20"/>
              <w:rPr>
                <w:sz w:val="20"/>
              </w:rPr>
            </w:pPr>
            <w:r>
              <w:rPr>
                <w:sz w:val="20"/>
              </w:rPr>
              <w:t>PG14-P15</w:t>
            </w:r>
          </w:p>
        </w:tc>
        <w:tc>
          <w:tcPr>
            <w:tcW w:w="2007" w:type="dxa"/>
            <w:shd w:val="clear" w:color="auto" w:fill="F1F1F1"/>
          </w:tcPr>
          <w:p w14:paraId="259B5B5A" w14:textId="77777777" w:rsidR="00DB2E60" w:rsidRDefault="00000000">
            <w:pPr>
              <w:pStyle w:val="TableParagraph"/>
              <w:spacing w:before="180"/>
              <w:ind w:left="20"/>
              <w:rPr>
                <w:sz w:val="20"/>
              </w:rPr>
            </w:pP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1824" w:type="dxa"/>
            <w:shd w:val="clear" w:color="auto" w:fill="F1F1F1"/>
          </w:tcPr>
          <w:p w14:paraId="540C4BFC" w14:textId="77777777" w:rsidR="00DB2E60" w:rsidRDefault="00000000">
            <w:pPr>
              <w:pStyle w:val="TableParagraph"/>
              <w:spacing w:before="65"/>
              <w:ind w:left="131" w:right="105" w:firstLine="261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1724" w:type="dxa"/>
            <w:vMerge/>
            <w:tcBorders>
              <w:top w:val="nil"/>
            </w:tcBorders>
          </w:tcPr>
          <w:p w14:paraId="76CBD68A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04F25DBA" w14:textId="77777777" w:rsidR="00DB2E60" w:rsidRDefault="00000000">
            <w:pPr>
              <w:pStyle w:val="TableParagraph"/>
              <w:spacing w:before="65"/>
              <w:ind w:left="222" w:firstLine="97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r>
              <w:rPr>
                <w:sz w:val="20"/>
              </w:rPr>
              <w:t>Activity</w:t>
            </w:r>
            <w:proofErr w:type="spellEnd"/>
            <w:r>
              <w:rPr>
                <w:sz w:val="20"/>
              </w:rPr>
              <w:t xml:space="preserve"> Report</w:t>
            </w:r>
          </w:p>
        </w:tc>
      </w:tr>
      <w:tr w:rsidR="00DB2E60" w14:paraId="3CD62216" w14:textId="77777777">
        <w:trPr>
          <w:trHeight w:val="392"/>
        </w:trPr>
        <w:tc>
          <w:tcPr>
            <w:tcW w:w="590" w:type="dxa"/>
            <w:vMerge w:val="restart"/>
          </w:tcPr>
          <w:p w14:paraId="34AE71B8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34D71BE" w14:textId="77777777" w:rsidR="00DB2E60" w:rsidRDefault="00DB2E60">
            <w:pPr>
              <w:pStyle w:val="TableParagraph"/>
              <w:spacing w:before="43"/>
              <w:jc w:val="left"/>
              <w:rPr>
                <w:b/>
                <w:sz w:val="20"/>
              </w:rPr>
            </w:pPr>
          </w:p>
          <w:p w14:paraId="6D114DF4" w14:textId="77777777" w:rsidR="00DB2E60" w:rsidRDefault="00000000"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SA3</w:t>
            </w:r>
          </w:p>
        </w:tc>
        <w:tc>
          <w:tcPr>
            <w:tcW w:w="766" w:type="dxa"/>
            <w:vMerge w:val="restart"/>
          </w:tcPr>
          <w:p w14:paraId="4BE871D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F651E9A" w14:textId="77777777" w:rsidR="00DB2E60" w:rsidRDefault="00DB2E60">
            <w:pPr>
              <w:pStyle w:val="TableParagraph"/>
              <w:spacing w:before="43"/>
              <w:jc w:val="left"/>
              <w:rPr>
                <w:b/>
                <w:sz w:val="20"/>
              </w:rPr>
            </w:pPr>
          </w:p>
          <w:p w14:paraId="5553C253" w14:textId="77777777" w:rsidR="00DB2E60" w:rsidRDefault="00000000">
            <w:pPr>
              <w:pStyle w:val="TableParagraph"/>
              <w:ind w:left="20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SH6</w:t>
            </w:r>
          </w:p>
        </w:tc>
        <w:tc>
          <w:tcPr>
            <w:tcW w:w="1437" w:type="dxa"/>
            <w:vMerge w:val="restart"/>
          </w:tcPr>
          <w:p w14:paraId="0952D5D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9E1DA2A" w14:textId="77777777" w:rsidR="00DB2E60" w:rsidRDefault="00DB2E60">
            <w:pPr>
              <w:pStyle w:val="TableParagraph"/>
              <w:spacing w:before="43"/>
              <w:jc w:val="left"/>
              <w:rPr>
                <w:b/>
                <w:sz w:val="20"/>
              </w:rPr>
            </w:pPr>
          </w:p>
          <w:p w14:paraId="787B6747" w14:textId="77777777" w:rsidR="00DB2E60" w:rsidRDefault="00000000">
            <w:pPr>
              <w:pStyle w:val="TableParagraph"/>
              <w:ind w:left="229"/>
              <w:jc w:val="left"/>
              <w:rPr>
                <w:sz w:val="20"/>
              </w:rPr>
            </w:pPr>
            <w:r>
              <w:rPr>
                <w:sz w:val="20"/>
              </w:rPr>
              <w:t>PG16-PG17</w:t>
            </w:r>
          </w:p>
        </w:tc>
        <w:tc>
          <w:tcPr>
            <w:tcW w:w="2007" w:type="dxa"/>
          </w:tcPr>
          <w:p w14:paraId="31360FD2" w14:textId="77777777" w:rsidR="00DB2E60" w:rsidRDefault="00000000">
            <w:pPr>
              <w:pStyle w:val="TableParagraph"/>
              <w:spacing w:before="91"/>
              <w:ind w:left="20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Rectorate</w:t>
            </w:r>
            <w:proofErr w:type="spellEnd"/>
          </w:p>
        </w:tc>
        <w:tc>
          <w:tcPr>
            <w:tcW w:w="1824" w:type="dxa"/>
            <w:vMerge w:val="restart"/>
          </w:tcPr>
          <w:p w14:paraId="0209BD0A" w14:textId="77777777" w:rsidR="00DB2E60" w:rsidRDefault="00DB2E60">
            <w:pPr>
              <w:pStyle w:val="TableParagraph"/>
              <w:spacing w:before="158"/>
              <w:jc w:val="left"/>
              <w:rPr>
                <w:b/>
                <w:sz w:val="20"/>
              </w:rPr>
            </w:pPr>
          </w:p>
          <w:p w14:paraId="4AA5E2A1" w14:textId="77777777" w:rsidR="00DB2E60" w:rsidRDefault="00000000">
            <w:pPr>
              <w:pStyle w:val="TableParagraph"/>
              <w:ind w:left="473" w:hanging="34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General </w:t>
            </w:r>
            <w:proofErr w:type="spellStart"/>
            <w:r>
              <w:rPr>
                <w:sz w:val="20"/>
              </w:rPr>
              <w:t>Secretariat</w:t>
            </w:r>
            <w:proofErr w:type="spellEnd"/>
          </w:p>
        </w:tc>
        <w:tc>
          <w:tcPr>
            <w:tcW w:w="1724" w:type="dxa"/>
            <w:vMerge/>
            <w:tcBorders>
              <w:top w:val="nil"/>
            </w:tcBorders>
          </w:tcPr>
          <w:p w14:paraId="58F4049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24611E5A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7E628FF3" w14:textId="77777777">
        <w:trPr>
          <w:trHeight w:val="391"/>
        </w:trPr>
        <w:tc>
          <w:tcPr>
            <w:tcW w:w="590" w:type="dxa"/>
            <w:vMerge/>
            <w:tcBorders>
              <w:top w:val="nil"/>
            </w:tcBorders>
          </w:tcPr>
          <w:p w14:paraId="7DE6731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</w:tcPr>
          <w:p w14:paraId="0CDA360A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14:paraId="2A57DAB3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</w:tcPr>
          <w:p w14:paraId="076DE04B" w14:textId="77777777" w:rsidR="00DB2E60" w:rsidRDefault="00000000">
            <w:pPr>
              <w:pStyle w:val="TableParagraph"/>
              <w:spacing w:before="91"/>
              <w:ind w:left="20" w:right="1"/>
              <w:rPr>
                <w:sz w:val="20"/>
              </w:rPr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Private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Secretary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1824" w:type="dxa"/>
            <w:vMerge/>
            <w:tcBorders>
              <w:top w:val="nil"/>
            </w:tcBorders>
          </w:tcPr>
          <w:p w14:paraId="1D4259D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157E4B1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2913F9CA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179CFA28" w14:textId="77777777">
        <w:trPr>
          <w:trHeight w:val="392"/>
        </w:trPr>
        <w:tc>
          <w:tcPr>
            <w:tcW w:w="590" w:type="dxa"/>
            <w:vMerge/>
            <w:tcBorders>
              <w:top w:val="nil"/>
            </w:tcBorders>
          </w:tcPr>
          <w:p w14:paraId="263947C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</w:tcPr>
          <w:p w14:paraId="7E826EE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14:paraId="6CE6AD0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</w:tcPr>
          <w:p w14:paraId="6888B617" w14:textId="77777777" w:rsidR="00DB2E60" w:rsidRDefault="00000000">
            <w:pPr>
              <w:pStyle w:val="TableParagraph"/>
              <w:spacing w:before="91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IMIDB</w:t>
            </w:r>
          </w:p>
        </w:tc>
        <w:tc>
          <w:tcPr>
            <w:tcW w:w="1824" w:type="dxa"/>
            <w:vMerge/>
            <w:tcBorders>
              <w:top w:val="nil"/>
            </w:tcBorders>
          </w:tcPr>
          <w:p w14:paraId="5FBE746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2883C04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61731943" w14:textId="77777777" w:rsidR="00DB2E60" w:rsidRDefault="00DB2E60">
            <w:pPr>
              <w:pStyle w:val="TableParagraph"/>
              <w:jc w:val="left"/>
              <w:rPr>
                <w:sz w:val="20"/>
              </w:rPr>
            </w:pPr>
          </w:p>
        </w:tc>
      </w:tr>
      <w:tr w:rsidR="00DB2E60" w14:paraId="73A24080" w14:textId="77777777">
        <w:trPr>
          <w:trHeight w:val="391"/>
        </w:trPr>
        <w:tc>
          <w:tcPr>
            <w:tcW w:w="590" w:type="dxa"/>
            <w:vMerge w:val="restart"/>
            <w:shd w:val="clear" w:color="auto" w:fill="F1F1F1"/>
          </w:tcPr>
          <w:p w14:paraId="7C3589B3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CF08892" w14:textId="77777777" w:rsidR="00DB2E60" w:rsidRDefault="00DB2E60">
            <w:pPr>
              <w:pStyle w:val="TableParagraph"/>
              <w:spacing w:before="130"/>
              <w:jc w:val="left"/>
              <w:rPr>
                <w:b/>
                <w:sz w:val="20"/>
              </w:rPr>
            </w:pPr>
          </w:p>
          <w:p w14:paraId="22B41C49" w14:textId="77777777" w:rsidR="00DB2E60" w:rsidRDefault="00000000"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SA4</w:t>
            </w:r>
          </w:p>
        </w:tc>
        <w:tc>
          <w:tcPr>
            <w:tcW w:w="766" w:type="dxa"/>
            <w:vMerge w:val="restart"/>
            <w:shd w:val="clear" w:color="auto" w:fill="F1F1F1"/>
          </w:tcPr>
          <w:p w14:paraId="72ADEECA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15AEA629" w14:textId="77777777" w:rsidR="00DB2E60" w:rsidRDefault="00000000">
            <w:pPr>
              <w:pStyle w:val="TableParagraph"/>
              <w:ind w:left="20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SH7</w:t>
            </w:r>
          </w:p>
        </w:tc>
        <w:tc>
          <w:tcPr>
            <w:tcW w:w="1437" w:type="dxa"/>
            <w:vMerge w:val="restart"/>
            <w:shd w:val="clear" w:color="auto" w:fill="F1F1F1"/>
          </w:tcPr>
          <w:p w14:paraId="68292039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0CC626CB" w14:textId="77777777" w:rsidR="00DB2E60" w:rsidRDefault="00000000">
            <w:pPr>
              <w:pStyle w:val="TableParagraph"/>
              <w:ind w:left="229"/>
              <w:jc w:val="left"/>
              <w:rPr>
                <w:sz w:val="20"/>
              </w:rPr>
            </w:pPr>
            <w:r>
              <w:rPr>
                <w:sz w:val="20"/>
              </w:rPr>
              <w:t>PG18-PG24</w:t>
            </w:r>
          </w:p>
        </w:tc>
        <w:tc>
          <w:tcPr>
            <w:tcW w:w="2007" w:type="dxa"/>
            <w:vMerge w:val="restart"/>
            <w:shd w:val="clear" w:color="auto" w:fill="F1F1F1"/>
          </w:tcPr>
          <w:p w14:paraId="28CAE56E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0AD082D5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YITDB</w:t>
            </w:r>
          </w:p>
        </w:tc>
        <w:tc>
          <w:tcPr>
            <w:tcW w:w="1824" w:type="dxa"/>
            <w:vMerge w:val="restart"/>
            <w:shd w:val="clear" w:color="auto" w:fill="F1F1F1"/>
          </w:tcPr>
          <w:p w14:paraId="7C37DEFF" w14:textId="77777777" w:rsidR="00DB2E60" w:rsidRDefault="00000000">
            <w:pPr>
              <w:pStyle w:val="TableParagraph"/>
              <w:spacing w:before="182"/>
              <w:ind w:left="606" w:right="366" w:hanging="21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YİTDB</w:t>
            </w:r>
          </w:p>
        </w:tc>
        <w:tc>
          <w:tcPr>
            <w:tcW w:w="1724" w:type="dxa"/>
            <w:vMerge/>
            <w:tcBorders>
              <w:top w:val="nil"/>
            </w:tcBorders>
          </w:tcPr>
          <w:p w14:paraId="0672D0A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7DBA6ADB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758D41E3" w14:textId="77777777">
        <w:trPr>
          <w:trHeight w:val="392"/>
        </w:trPr>
        <w:tc>
          <w:tcPr>
            <w:tcW w:w="590" w:type="dxa"/>
            <w:vMerge/>
            <w:tcBorders>
              <w:top w:val="nil"/>
            </w:tcBorders>
            <w:shd w:val="clear" w:color="auto" w:fill="F1F1F1"/>
          </w:tcPr>
          <w:p w14:paraId="329172E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  <w:shd w:val="clear" w:color="auto" w:fill="F1F1F1"/>
          </w:tcPr>
          <w:p w14:paraId="10F1B9E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  <w:shd w:val="clear" w:color="auto" w:fill="F1F1F1"/>
          </w:tcPr>
          <w:p w14:paraId="247565F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  <w:shd w:val="clear" w:color="auto" w:fill="F1F1F1"/>
          </w:tcPr>
          <w:p w14:paraId="46D4FA5C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vMerge/>
            <w:tcBorders>
              <w:top w:val="nil"/>
            </w:tcBorders>
            <w:shd w:val="clear" w:color="auto" w:fill="F1F1F1"/>
          </w:tcPr>
          <w:p w14:paraId="7395888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4AA31BC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6E6D6374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1E89580D" w14:textId="77777777">
        <w:trPr>
          <w:trHeight w:val="566"/>
        </w:trPr>
        <w:tc>
          <w:tcPr>
            <w:tcW w:w="590" w:type="dxa"/>
            <w:vMerge/>
            <w:tcBorders>
              <w:top w:val="nil"/>
            </w:tcBorders>
            <w:shd w:val="clear" w:color="auto" w:fill="F1F1F1"/>
          </w:tcPr>
          <w:p w14:paraId="47259F4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</w:tcPr>
          <w:p w14:paraId="095BF303" w14:textId="77777777" w:rsidR="00DB2E60" w:rsidRDefault="00000000">
            <w:pPr>
              <w:pStyle w:val="TableParagraph"/>
              <w:spacing w:before="178"/>
              <w:ind w:left="20"/>
              <w:rPr>
                <w:sz w:val="20"/>
              </w:rPr>
            </w:pPr>
            <w:r>
              <w:rPr>
                <w:spacing w:val="-5"/>
                <w:sz w:val="20"/>
              </w:rPr>
              <w:t>SH8</w:t>
            </w:r>
          </w:p>
        </w:tc>
        <w:tc>
          <w:tcPr>
            <w:tcW w:w="1437" w:type="dxa"/>
          </w:tcPr>
          <w:p w14:paraId="27865E82" w14:textId="77777777" w:rsidR="00DB2E60" w:rsidRDefault="00000000">
            <w:pPr>
              <w:pStyle w:val="TableParagraph"/>
              <w:spacing w:before="178"/>
              <w:ind w:left="20"/>
              <w:rPr>
                <w:sz w:val="20"/>
              </w:rPr>
            </w:pPr>
            <w:r>
              <w:rPr>
                <w:spacing w:val="-4"/>
                <w:sz w:val="20"/>
              </w:rPr>
              <w:t>PG25</w:t>
            </w:r>
          </w:p>
        </w:tc>
        <w:tc>
          <w:tcPr>
            <w:tcW w:w="2007" w:type="dxa"/>
          </w:tcPr>
          <w:p w14:paraId="68E45F57" w14:textId="77777777" w:rsidR="00DB2E60" w:rsidRDefault="00000000">
            <w:pPr>
              <w:pStyle w:val="TableParagraph"/>
              <w:spacing w:before="178"/>
              <w:ind w:left="20" w:right="1"/>
              <w:rPr>
                <w:sz w:val="20"/>
              </w:rPr>
            </w:pPr>
            <w:r>
              <w:rPr>
                <w:spacing w:val="-2"/>
                <w:sz w:val="20"/>
              </w:rPr>
              <w:t>YITDB</w:t>
            </w:r>
          </w:p>
        </w:tc>
        <w:tc>
          <w:tcPr>
            <w:tcW w:w="1824" w:type="dxa"/>
          </w:tcPr>
          <w:p w14:paraId="1C2A7CB3" w14:textId="77777777" w:rsidR="00DB2E60" w:rsidRDefault="00000000">
            <w:pPr>
              <w:pStyle w:val="TableParagraph"/>
              <w:spacing w:before="63"/>
              <w:ind w:left="606" w:right="366" w:hanging="21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YİTDB</w:t>
            </w:r>
          </w:p>
        </w:tc>
        <w:tc>
          <w:tcPr>
            <w:tcW w:w="1724" w:type="dxa"/>
            <w:vMerge/>
            <w:tcBorders>
              <w:top w:val="nil"/>
            </w:tcBorders>
          </w:tcPr>
          <w:p w14:paraId="24FEAEA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597FFFE8" w14:textId="77777777" w:rsidR="00DB2E60" w:rsidRDefault="00000000">
            <w:pPr>
              <w:pStyle w:val="TableParagraph"/>
              <w:spacing w:before="63"/>
              <w:ind w:left="222" w:firstLine="97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r>
              <w:rPr>
                <w:sz w:val="20"/>
              </w:rPr>
              <w:t>Activity</w:t>
            </w:r>
            <w:proofErr w:type="spellEnd"/>
            <w:r>
              <w:rPr>
                <w:sz w:val="20"/>
              </w:rPr>
              <w:t xml:space="preserve"> Report</w:t>
            </w:r>
          </w:p>
        </w:tc>
      </w:tr>
      <w:tr w:rsidR="00DB2E60" w14:paraId="3ADF35C1" w14:textId="77777777">
        <w:trPr>
          <w:trHeight w:val="391"/>
        </w:trPr>
        <w:tc>
          <w:tcPr>
            <w:tcW w:w="590" w:type="dxa"/>
            <w:vMerge w:val="restart"/>
          </w:tcPr>
          <w:p w14:paraId="1603AC5D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5F823C2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B809741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F3760EB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A8DFC1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40C4389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587C86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5208F0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D1CF25C" w14:textId="77777777" w:rsidR="00DB2E60" w:rsidRDefault="00DB2E60">
            <w:pPr>
              <w:pStyle w:val="TableParagraph"/>
              <w:spacing w:before="127"/>
              <w:jc w:val="left"/>
              <w:rPr>
                <w:b/>
                <w:sz w:val="20"/>
              </w:rPr>
            </w:pPr>
          </w:p>
          <w:p w14:paraId="5A8AB160" w14:textId="77777777" w:rsidR="00DB2E60" w:rsidRDefault="00000000"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SA5</w:t>
            </w:r>
          </w:p>
        </w:tc>
        <w:tc>
          <w:tcPr>
            <w:tcW w:w="766" w:type="dxa"/>
            <w:vMerge w:val="restart"/>
          </w:tcPr>
          <w:p w14:paraId="15C396C1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0B7B2CA7" w14:textId="77777777" w:rsidR="00DB2E60" w:rsidRDefault="00000000">
            <w:pPr>
              <w:pStyle w:val="TableParagraph"/>
              <w:ind w:left="205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SH9</w:t>
            </w:r>
          </w:p>
        </w:tc>
        <w:tc>
          <w:tcPr>
            <w:tcW w:w="1437" w:type="dxa"/>
            <w:vMerge w:val="restart"/>
          </w:tcPr>
          <w:p w14:paraId="0F6CC189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5A496774" w14:textId="77777777" w:rsidR="00DB2E60" w:rsidRDefault="00000000">
            <w:pPr>
              <w:pStyle w:val="TableParagraph"/>
              <w:ind w:left="229"/>
              <w:jc w:val="left"/>
              <w:rPr>
                <w:sz w:val="20"/>
              </w:rPr>
            </w:pPr>
            <w:r>
              <w:rPr>
                <w:sz w:val="20"/>
              </w:rPr>
              <w:t>PG26-PG28</w:t>
            </w:r>
          </w:p>
        </w:tc>
        <w:tc>
          <w:tcPr>
            <w:tcW w:w="2007" w:type="dxa"/>
            <w:vMerge w:val="restart"/>
          </w:tcPr>
          <w:p w14:paraId="4D12C04E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63685124" w14:textId="77777777" w:rsidR="00DB2E60" w:rsidRDefault="00000000">
            <w:pPr>
              <w:pStyle w:val="TableParagraph"/>
              <w:ind w:left="20" w:right="1"/>
              <w:rPr>
                <w:sz w:val="20"/>
              </w:rPr>
            </w:pPr>
            <w:r>
              <w:rPr>
                <w:spacing w:val="-5"/>
                <w:sz w:val="20"/>
              </w:rPr>
              <w:t>PDB</w:t>
            </w:r>
          </w:p>
        </w:tc>
        <w:tc>
          <w:tcPr>
            <w:tcW w:w="1824" w:type="dxa"/>
            <w:vMerge w:val="restart"/>
          </w:tcPr>
          <w:p w14:paraId="33FDC5FE" w14:textId="77777777" w:rsidR="00DB2E60" w:rsidRDefault="00000000">
            <w:pPr>
              <w:pStyle w:val="TableParagraph"/>
              <w:spacing w:before="182"/>
              <w:ind w:left="134" w:right="110" w:firstLine="63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, General </w:t>
            </w:r>
            <w:proofErr w:type="spellStart"/>
            <w:r>
              <w:rPr>
                <w:sz w:val="20"/>
              </w:rPr>
              <w:t>Secretariat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PDB</w:t>
            </w:r>
          </w:p>
        </w:tc>
        <w:tc>
          <w:tcPr>
            <w:tcW w:w="1724" w:type="dxa"/>
            <w:vMerge/>
            <w:tcBorders>
              <w:top w:val="nil"/>
            </w:tcBorders>
          </w:tcPr>
          <w:p w14:paraId="29A17B0A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32F9F956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64C00339" w14:textId="77777777">
        <w:trPr>
          <w:trHeight w:val="392"/>
        </w:trPr>
        <w:tc>
          <w:tcPr>
            <w:tcW w:w="590" w:type="dxa"/>
            <w:vMerge/>
            <w:tcBorders>
              <w:top w:val="nil"/>
            </w:tcBorders>
          </w:tcPr>
          <w:p w14:paraId="201DFAF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</w:tcPr>
          <w:p w14:paraId="3931A50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14:paraId="4093F7F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</w:tcPr>
          <w:p w14:paraId="079BDDE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vMerge/>
            <w:tcBorders>
              <w:top w:val="nil"/>
            </w:tcBorders>
          </w:tcPr>
          <w:p w14:paraId="019D8CD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1431C3D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5433DD5C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233F9147" w14:textId="77777777">
        <w:trPr>
          <w:trHeight w:val="392"/>
        </w:trPr>
        <w:tc>
          <w:tcPr>
            <w:tcW w:w="590" w:type="dxa"/>
            <w:vMerge/>
            <w:tcBorders>
              <w:top w:val="nil"/>
            </w:tcBorders>
          </w:tcPr>
          <w:p w14:paraId="3548A05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 w:val="restart"/>
            <w:shd w:val="clear" w:color="auto" w:fill="F1F1F1"/>
          </w:tcPr>
          <w:p w14:paraId="3E3BDC08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1975021D" w14:textId="77777777" w:rsidR="00DB2E60" w:rsidRDefault="00000000">
            <w:pPr>
              <w:pStyle w:val="TableParagraph"/>
              <w:ind w:left="15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SH10</w:t>
            </w:r>
          </w:p>
        </w:tc>
        <w:tc>
          <w:tcPr>
            <w:tcW w:w="1437" w:type="dxa"/>
            <w:vMerge w:val="restart"/>
            <w:shd w:val="clear" w:color="auto" w:fill="F1F1F1"/>
          </w:tcPr>
          <w:p w14:paraId="38DED8E5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5833922C" w14:textId="77777777" w:rsidR="00DB2E60" w:rsidRDefault="00000000">
            <w:pPr>
              <w:pStyle w:val="TableParagraph"/>
              <w:ind w:left="229"/>
              <w:jc w:val="left"/>
              <w:rPr>
                <w:sz w:val="20"/>
              </w:rPr>
            </w:pPr>
            <w:r>
              <w:rPr>
                <w:sz w:val="20"/>
              </w:rPr>
              <w:t>PG29-PG33</w:t>
            </w:r>
          </w:p>
        </w:tc>
        <w:tc>
          <w:tcPr>
            <w:tcW w:w="2007" w:type="dxa"/>
            <w:vMerge w:val="restart"/>
            <w:shd w:val="clear" w:color="auto" w:fill="F1F1F1"/>
          </w:tcPr>
          <w:p w14:paraId="4D7B78AD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14D164C2" w14:textId="77777777" w:rsidR="00DB2E60" w:rsidRDefault="00000000">
            <w:pPr>
              <w:pStyle w:val="TableParagraph"/>
              <w:ind w:left="328"/>
              <w:jc w:val="left"/>
              <w:rPr>
                <w:sz w:val="20"/>
              </w:rPr>
            </w:pPr>
            <w:proofErr w:type="gramStart"/>
            <w:r>
              <w:rPr>
                <w:sz w:val="20"/>
              </w:rPr>
              <w:t>IMIDB -</w:t>
            </w:r>
            <w:proofErr w:type="gramEnd"/>
            <w:r>
              <w:rPr>
                <w:sz w:val="20"/>
              </w:rPr>
              <w:t xml:space="preserve"> SKSDB</w:t>
            </w:r>
          </w:p>
        </w:tc>
        <w:tc>
          <w:tcPr>
            <w:tcW w:w="1824" w:type="dxa"/>
            <w:vMerge w:val="restart"/>
            <w:shd w:val="clear" w:color="auto" w:fill="F1F1F1"/>
          </w:tcPr>
          <w:p w14:paraId="40132D22" w14:textId="77777777" w:rsidR="00DB2E60" w:rsidRDefault="00000000">
            <w:pPr>
              <w:pStyle w:val="TableParagraph"/>
              <w:spacing w:before="182"/>
              <w:ind w:left="261" w:right="242" w:firstLine="130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IMIDB-SKSDB</w:t>
            </w:r>
          </w:p>
        </w:tc>
        <w:tc>
          <w:tcPr>
            <w:tcW w:w="1724" w:type="dxa"/>
            <w:vMerge/>
            <w:tcBorders>
              <w:top w:val="nil"/>
            </w:tcBorders>
          </w:tcPr>
          <w:p w14:paraId="3AB7563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2672F577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1CC4C0D7" w14:textId="77777777">
        <w:trPr>
          <w:trHeight w:val="391"/>
        </w:trPr>
        <w:tc>
          <w:tcPr>
            <w:tcW w:w="590" w:type="dxa"/>
            <w:vMerge/>
            <w:tcBorders>
              <w:top w:val="nil"/>
            </w:tcBorders>
          </w:tcPr>
          <w:p w14:paraId="58B5095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  <w:shd w:val="clear" w:color="auto" w:fill="F1F1F1"/>
          </w:tcPr>
          <w:p w14:paraId="343513F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  <w:shd w:val="clear" w:color="auto" w:fill="F1F1F1"/>
          </w:tcPr>
          <w:p w14:paraId="734AF89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  <w:shd w:val="clear" w:color="auto" w:fill="F1F1F1"/>
          </w:tcPr>
          <w:p w14:paraId="1E3086B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vMerge/>
            <w:tcBorders>
              <w:top w:val="nil"/>
            </w:tcBorders>
            <w:shd w:val="clear" w:color="auto" w:fill="F1F1F1"/>
          </w:tcPr>
          <w:p w14:paraId="46ADC31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13235A8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4E548D7D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3481D0E1" w14:textId="77777777">
        <w:trPr>
          <w:trHeight w:val="392"/>
        </w:trPr>
        <w:tc>
          <w:tcPr>
            <w:tcW w:w="590" w:type="dxa"/>
            <w:vMerge/>
            <w:tcBorders>
              <w:top w:val="nil"/>
            </w:tcBorders>
          </w:tcPr>
          <w:p w14:paraId="4326B61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 w:val="restart"/>
          </w:tcPr>
          <w:p w14:paraId="3F23B2B2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578B2E8E" w14:textId="77777777" w:rsidR="00DB2E60" w:rsidRDefault="00000000">
            <w:pPr>
              <w:pStyle w:val="TableParagraph"/>
              <w:ind w:left="15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SH11</w:t>
            </w:r>
          </w:p>
        </w:tc>
        <w:tc>
          <w:tcPr>
            <w:tcW w:w="1437" w:type="dxa"/>
            <w:vMerge w:val="restart"/>
          </w:tcPr>
          <w:p w14:paraId="1185D9E7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57051E00" w14:textId="77777777" w:rsidR="00DB2E60" w:rsidRDefault="00000000">
            <w:pPr>
              <w:pStyle w:val="TableParagraph"/>
              <w:ind w:left="229"/>
              <w:jc w:val="left"/>
              <w:rPr>
                <w:sz w:val="20"/>
              </w:rPr>
            </w:pPr>
            <w:r>
              <w:rPr>
                <w:sz w:val="20"/>
              </w:rPr>
              <w:t>PG34-PG35</w:t>
            </w:r>
          </w:p>
        </w:tc>
        <w:tc>
          <w:tcPr>
            <w:tcW w:w="2007" w:type="dxa"/>
            <w:vMerge w:val="restart"/>
          </w:tcPr>
          <w:p w14:paraId="7A5CD0D8" w14:textId="77777777" w:rsidR="00DB2E60" w:rsidRDefault="00000000">
            <w:pPr>
              <w:pStyle w:val="TableParagraph"/>
              <w:spacing w:before="182"/>
              <w:ind w:left="239" w:right="213" w:firstLine="61"/>
              <w:jc w:val="left"/>
              <w:rPr>
                <w:sz w:val="20"/>
              </w:rPr>
            </w:pPr>
            <w:r>
              <w:rPr>
                <w:sz w:val="20"/>
              </w:rPr>
              <w:t xml:space="preserve">General </w:t>
            </w:r>
            <w:proofErr w:type="spellStart"/>
            <w:r>
              <w:rPr>
                <w:sz w:val="20"/>
              </w:rPr>
              <w:t>Secretariat</w:t>
            </w:r>
            <w:proofErr w:type="spellEnd"/>
            <w:r>
              <w:rPr>
                <w:sz w:val="20"/>
              </w:rPr>
              <w:t xml:space="preserve"> Legal </w:t>
            </w:r>
            <w:proofErr w:type="spellStart"/>
            <w:r>
              <w:rPr>
                <w:sz w:val="20"/>
              </w:rPr>
              <w:t>Counsel</w:t>
            </w:r>
            <w:proofErr w:type="spellEnd"/>
          </w:p>
        </w:tc>
        <w:tc>
          <w:tcPr>
            <w:tcW w:w="1824" w:type="dxa"/>
            <w:vMerge w:val="restart"/>
          </w:tcPr>
          <w:p w14:paraId="55C4EF6B" w14:textId="77777777" w:rsidR="00DB2E60" w:rsidRDefault="00000000">
            <w:pPr>
              <w:pStyle w:val="TableParagraph"/>
              <w:spacing w:before="182"/>
              <w:ind w:left="473" w:hanging="34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General </w:t>
            </w:r>
            <w:proofErr w:type="spellStart"/>
            <w:r>
              <w:rPr>
                <w:sz w:val="20"/>
              </w:rPr>
              <w:t>Secretariat</w:t>
            </w:r>
            <w:proofErr w:type="spellEnd"/>
          </w:p>
        </w:tc>
        <w:tc>
          <w:tcPr>
            <w:tcW w:w="1724" w:type="dxa"/>
            <w:vMerge/>
            <w:tcBorders>
              <w:top w:val="nil"/>
            </w:tcBorders>
          </w:tcPr>
          <w:p w14:paraId="7F21CCE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4EBFF0B3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2DDD2031" w14:textId="77777777">
        <w:trPr>
          <w:trHeight w:val="391"/>
        </w:trPr>
        <w:tc>
          <w:tcPr>
            <w:tcW w:w="590" w:type="dxa"/>
            <w:vMerge/>
            <w:tcBorders>
              <w:top w:val="nil"/>
            </w:tcBorders>
          </w:tcPr>
          <w:p w14:paraId="7337170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</w:tcPr>
          <w:p w14:paraId="237AAEA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14:paraId="348BDB9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</w:tcPr>
          <w:p w14:paraId="747336C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vMerge/>
            <w:tcBorders>
              <w:top w:val="nil"/>
            </w:tcBorders>
          </w:tcPr>
          <w:p w14:paraId="03090F6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0DA0317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55977129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5090B123" w14:textId="77777777">
        <w:trPr>
          <w:trHeight w:val="391"/>
        </w:trPr>
        <w:tc>
          <w:tcPr>
            <w:tcW w:w="590" w:type="dxa"/>
            <w:vMerge/>
            <w:tcBorders>
              <w:top w:val="nil"/>
            </w:tcBorders>
          </w:tcPr>
          <w:p w14:paraId="1728B9AA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 w:val="restart"/>
            <w:shd w:val="clear" w:color="auto" w:fill="F1F1F1"/>
          </w:tcPr>
          <w:p w14:paraId="10677BA3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6CFEDDA0" w14:textId="77777777" w:rsidR="00DB2E60" w:rsidRDefault="00000000">
            <w:pPr>
              <w:pStyle w:val="TableParagraph"/>
              <w:ind w:left="15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SH12</w:t>
            </w:r>
          </w:p>
        </w:tc>
        <w:tc>
          <w:tcPr>
            <w:tcW w:w="1437" w:type="dxa"/>
            <w:vMerge w:val="restart"/>
            <w:shd w:val="clear" w:color="auto" w:fill="F1F1F1"/>
          </w:tcPr>
          <w:p w14:paraId="088932EC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12733B83" w14:textId="77777777" w:rsidR="00DB2E60" w:rsidRDefault="00000000">
            <w:pPr>
              <w:pStyle w:val="TableParagraph"/>
              <w:ind w:left="229"/>
              <w:jc w:val="left"/>
              <w:rPr>
                <w:sz w:val="20"/>
              </w:rPr>
            </w:pPr>
            <w:r>
              <w:rPr>
                <w:sz w:val="20"/>
              </w:rPr>
              <w:t>PG36-PG40</w:t>
            </w:r>
          </w:p>
        </w:tc>
        <w:tc>
          <w:tcPr>
            <w:tcW w:w="2007" w:type="dxa"/>
            <w:vMerge w:val="restart"/>
            <w:shd w:val="clear" w:color="auto" w:fill="F1F1F1"/>
          </w:tcPr>
          <w:p w14:paraId="69BED7C5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59688FD5" w14:textId="77777777" w:rsidR="00DB2E60" w:rsidRDefault="00000000">
            <w:pPr>
              <w:pStyle w:val="TableParagraph"/>
              <w:ind w:left="447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BİDB-KDDB</w:t>
            </w:r>
          </w:p>
        </w:tc>
        <w:tc>
          <w:tcPr>
            <w:tcW w:w="1824" w:type="dxa"/>
            <w:vMerge w:val="restart"/>
            <w:shd w:val="clear" w:color="auto" w:fill="F1F1F1"/>
          </w:tcPr>
          <w:p w14:paraId="1B62D478" w14:textId="77777777" w:rsidR="00DB2E60" w:rsidRDefault="00000000">
            <w:pPr>
              <w:pStyle w:val="TableParagraph"/>
              <w:spacing w:before="182"/>
              <w:ind w:left="628" w:hanging="534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IT </w:t>
            </w:r>
            <w:proofErr w:type="spellStart"/>
            <w:r>
              <w:rPr>
                <w:sz w:val="20"/>
              </w:rPr>
              <w:t>Department</w:t>
            </w:r>
            <w:proofErr w:type="spellEnd"/>
            <w:r>
              <w:rPr>
                <w:sz w:val="20"/>
              </w:rPr>
              <w:t>-KDDB</w:t>
            </w:r>
          </w:p>
        </w:tc>
        <w:tc>
          <w:tcPr>
            <w:tcW w:w="1724" w:type="dxa"/>
            <w:vMerge/>
            <w:tcBorders>
              <w:top w:val="nil"/>
            </w:tcBorders>
          </w:tcPr>
          <w:p w14:paraId="397DBD43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27D279A0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46231C0E" w14:textId="77777777">
        <w:trPr>
          <w:trHeight w:val="391"/>
        </w:trPr>
        <w:tc>
          <w:tcPr>
            <w:tcW w:w="590" w:type="dxa"/>
            <w:vMerge/>
            <w:tcBorders>
              <w:top w:val="nil"/>
            </w:tcBorders>
          </w:tcPr>
          <w:p w14:paraId="59E8668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  <w:shd w:val="clear" w:color="auto" w:fill="F1F1F1"/>
          </w:tcPr>
          <w:p w14:paraId="43B2289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  <w:shd w:val="clear" w:color="auto" w:fill="F1F1F1"/>
          </w:tcPr>
          <w:p w14:paraId="24CB7FF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  <w:shd w:val="clear" w:color="auto" w:fill="F1F1F1"/>
          </w:tcPr>
          <w:p w14:paraId="2DF83A03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vMerge/>
            <w:tcBorders>
              <w:top w:val="nil"/>
            </w:tcBorders>
            <w:shd w:val="clear" w:color="auto" w:fill="F1F1F1"/>
          </w:tcPr>
          <w:p w14:paraId="26D6496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05CBA74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70DC151E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23B9189E" w14:textId="77777777">
        <w:trPr>
          <w:trHeight w:val="391"/>
        </w:trPr>
        <w:tc>
          <w:tcPr>
            <w:tcW w:w="590" w:type="dxa"/>
            <w:vMerge/>
            <w:tcBorders>
              <w:top w:val="nil"/>
            </w:tcBorders>
          </w:tcPr>
          <w:p w14:paraId="4BF81E2D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 w:val="restart"/>
          </w:tcPr>
          <w:p w14:paraId="08AA7D11" w14:textId="77777777" w:rsidR="00DB2E60" w:rsidRDefault="00000000">
            <w:pPr>
              <w:pStyle w:val="TableParagraph"/>
              <w:spacing w:before="198"/>
              <w:ind w:left="15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SH13</w:t>
            </w:r>
          </w:p>
        </w:tc>
        <w:tc>
          <w:tcPr>
            <w:tcW w:w="1437" w:type="dxa"/>
            <w:vMerge w:val="restart"/>
          </w:tcPr>
          <w:p w14:paraId="0F8CAB0D" w14:textId="77777777" w:rsidR="00DB2E60" w:rsidRDefault="00000000">
            <w:pPr>
              <w:pStyle w:val="TableParagraph"/>
              <w:spacing w:before="198"/>
              <w:ind w:left="229"/>
              <w:jc w:val="left"/>
              <w:rPr>
                <w:sz w:val="20"/>
              </w:rPr>
            </w:pPr>
            <w:r>
              <w:rPr>
                <w:sz w:val="20"/>
              </w:rPr>
              <w:t>PG41-PG45</w:t>
            </w:r>
          </w:p>
        </w:tc>
        <w:tc>
          <w:tcPr>
            <w:tcW w:w="2007" w:type="dxa"/>
            <w:vMerge w:val="restart"/>
          </w:tcPr>
          <w:p w14:paraId="228ADC34" w14:textId="77777777" w:rsidR="00DB2E60" w:rsidRDefault="00000000">
            <w:pPr>
              <w:pStyle w:val="TableParagraph"/>
              <w:spacing w:before="198"/>
              <w:ind w:left="681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SKSDB</w:t>
            </w:r>
          </w:p>
        </w:tc>
        <w:tc>
          <w:tcPr>
            <w:tcW w:w="1824" w:type="dxa"/>
            <w:vMerge w:val="restart"/>
          </w:tcPr>
          <w:p w14:paraId="442E7F7F" w14:textId="77777777" w:rsidR="00DB2E60" w:rsidRDefault="00000000">
            <w:pPr>
              <w:pStyle w:val="TableParagraph"/>
              <w:spacing w:before="83"/>
              <w:ind w:left="589" w:right="366" w:hanging="197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SKSDB</w:t>
            </w:r>
          </w:p>
        </w:tc>
        <w:tc>
          <w:tcPr>
            <w:tcW w:w="1724" w:type="dxa"/>
            <w:vMerge/>
            <w:tcBorders>
              <w:top w:val="nil"/>
            </w:tcBorders>
          </w:tcPr>
          <w:p w14:paraId="46DE055A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4E801BD8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217E37C7" w14:textId="77777777">
        <w:trPr>
          <w:trHeight w:val="195"/>
        </w:trPr>
        <w:tc>
          <w:tcPr>
            <w:tcW w:w="590" w:type="dxa"/>
            <w:vMerge/>
            <w:tcBorders>
              <w:top w:val="nil"/>
            </w:tcBorders>
          </w:tcPr>
          <w:p w14:paraId="0EF2358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</w:tcPr>
          <w:p w14:paraId="7CFB29A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</w:tcPr>
          <w:p w14:paraId="4A7976F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</w:tcPr>
          <w:p w14:paraId="30D6658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vMerge/>
            <w:tcBorders>
              <w:top w:val="nil"/>
            </w:tcBorders>
          </w:tcPr>
          <w:p w14:paraId="2C00FC6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3CDFBC8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6E508153" w14:textId="77777777" w:rsidR="00DB2E60" w:rsidRDefault="00000000">
            <w:pPr>
              <w:pStyle w:val="TableParagraph"/>
              <w:spacing w:before="10" w:line="165" w:lineRule="exact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  <w:tr w:rsidR="00DB2E60" w14:paraId="1BE0804A" w14:textId="77777777">
        <w:trPr>
          <w:trHeight w:val="681"/>
        </w:trPr>
        <w:tc>
          <w:tcPr>
            <w:tcW w:w="590" w:type="dxa"/>
            <w:vMerge/>
            <w:tcBorders>
              <w:top w:val="nil"/>
            </w:tcBorders>
          </w:tcPr>
          <w:p w14:paraId="022E930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</w:tcPr>
          <w:p w14:paraId="4FCC37AF" w14:textId="77777777" w:rsidR="00DB2E60" w:rsidRDefault="00DB2E60">
            <w:pPr>
              <w:pStyle w:val="TableParagraph"/>
              <w:spacing w:before="5"/>
              <w:jc w:val="left"/>
              <w:rPr>
                <w:b/>
                <w:sz w:val="20"/>
              </w:rPr>
            </w:pPr>
          </w:p>
          <w:p w14:paraId="688105DF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r>
              <w:rPr>
                <w:spacing w:val="-4"/>
                <w:sz w:val="20"/>
              </w:rPr>
              <w:t>SH14</w:t>
            </w:r>
          </w:p>
        </w:tc>
        <w:tc>
          <w:tcPr>
            <w:tcW w:w="1437" w:type="dxa"/>
          </w:tcPr>
          <w:p w14:paraId="38CB2FED" w14:textId="77777777" w:rsidR="00DB2E60" w:rsidRDefault="00DB2E60">
            <w:pPr>
              <w:pStyle w:val="TableParagraph"/>
              <w:spacing w:before="5"/>
              <w:jc w:val="left"/>
              <w:rPr>
                <w:b/>
                <w:sz w:val="20"/>
              </w:rPr>
            </w:pPr>
          </w:p>
          <w:p w14:paraId="65FA70DC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r>
              <w:rPr>
                <w:sz w:val="20"/>
              </w:rPr>
              <w:t>PG46-PG49</w:t>
            </w:r>
          </w:p>
        </w:tc>
        <w:tc>
          <w:tcPr>
            <w:tcW w:w="2007" w:type="dxa"/>
          </w:tcPr>
          <w:p w14:paraId="53C898FD" w14:textId="77777777" w:rsidR="00DB2E60" w:rsidRDefault="00000000">
            <w:pPr>
              <w:pStyle w:val="TableParagraph"/>
              <w:spacing w:before="120"/>
              <w:ind w:left="303" w:firstLine="5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Rector's</w:t>
            </w:r>
            <w:proofErr w:type="spellEnd"/>
            <w:r>
              <w:rPr>
                <w:sz w:val="20"/>
              </w:rPr>
              <w:t xml:space="preserve"> Office (</w:t>
            </w:r>
            <w:proofErr w:type="spellStart"/>
            <w:r>
              <w:rPr>
                <w:sz w:val="20"/>
              </w:rPr>
              <w:t>Private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Secretary</w:t>
            </w:r>
            <w:proofErr w:type="spellEnd"/>
            <w:r>
              <w:rPr>
                <w:sz w:val="20"/>
              </w:rPr>
              <w:t>) / SKSDB</w:t>
            </w:r>
          </w:p>
        </w:tc>
        <w:tc>
          <w:tcPr>
            <w:tcW w:w="1824" w:type="dxa"/>
          </w:tcPr>
          <w:p w14:paraId="51A1FF6B" w14:textId="77777777" w:rsidR="00DB2E60" w:rsidRDefault="00000000">
            <w:pPr>
              <w:pStyle w:val="TableParagraph"/>
              <w:spacing w:before="120"/>
              <w:ind w:left="473" w:hanging="34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General </w:t>
            </w:r>
            <w:proofErr w:type="spellStart"/>
            <w:r>
              <w:rPr>
                <w:sz w:val="20"/>
              </w:rPr>
              <w:t>Secretariat</w:t>
            </w:r>
            <w:proofErr w:type="spellEnd"/>
          </w:p>
        </w:tc>
        <w:tc>
          <w:tcPr>
            <w:tcW w:w="1724" w:type="dxa"/>
            <w:vMerge/>
            <w:tcBorders>
              <w:top w:val="nil"/>
            </w:tcBorders>
          </w:tcPr>
          <w:p w14:paraId="4ED0A01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</w:tcPr>
          <w:p w14:paraId="349A3B44" w14:textId="77777777" w:rsidR="00DB2E60" w:rsidRDefault="00000000">
            <w:pPr>
              <w:pStyle w:val="TableParagraph"/>
              <w:spacing w:before="120"/>
              <w:ind w:left="222" w:firstLine="97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r>
              <w:rPr>
                <w:sz w:val="20"/>
              </w:rPr>
              <w:t>Activity</w:t>
            </w:r>
            <w:proofErr w:type="spellEnd"/>
            <w:r>
              <w:rPr>
                <w:sz w:val="20"/>
              </w:rPr>
              <w:t xml:space="preserve"> Report</w:t>
            </w:r>
          </w:p>
        </w:tc>
      </w:tr>
      <w:tr w:rsidR="00DB2E60" w14:paraId="01549746" w14:textId="77777777">
        <w:trPr>
          <w:trHeight w:val="391"/>
        </w:trPr>
        <w:tc>
          <w:tcPr>
            <w:tcW w:w="590" w:type="dxa"/>
            <w:vMerge w:val="restart"/>
            <w:shd w:val="clear" w:color="auto" w:fill="F1F1F1"/>
          </w:tcPr>
          <w:p w14:paraId="0EA64F88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1D45D42C" w14:textId="77777777" w:rsidR="00DB2E60" w:rsidRDefault="00000000"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pacing w:val="-5"/>
                <w:sz w:val="20"/>
              </w:rPr>
              <w:t>SA6</w:t>
            </w:r>
          </w:p>
        </w:tc>
        <w:tc>
          <w:tcPr>
            <w:tcW w:w="766" w:type="dxa"/>
            <w:vMerge w:val="restart"/>
            <w:shd w:val="clear" w:color="auto" w:fill="F1F1F1"/>
          </w:tcPr>
          <w:p w14:paraId="1AE96591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06EA2D64" w14:textId="77777777" w:rsidR="00DB2E60" w:rsidRDefault="00000000">
            <w:pPr>
              <w:pStyle w:val="TableParagraph"/>
              <w:ind w:left="155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SH15</w:t>
            </w:r>
          </w:p>
        </w:tc>
        <w:tc>
          <w:tcPr>
            <w:tcW w:w="1437" w:type="dxa"/>
            <w:vMerge w:val="restart"/>
            <w:shd w:val="clear" w:color="auto" w:fill="F1F1F1"/>
          </w:tcPr>
          <w:p w14:paraId="60DC1444" w14:textId="77777777" w:rsidR="00DB2E60" w:rsidRDefault="00DB2E60">
            <w:pPr>
              <w:pStyle w:val="TableParagraph"/>
              <w:spacing w:before="67"/>
              <w:jc w:val="left"/>
              <w:rPr>
                <w:b/>
                <w:sz w:val="20"/>
              </w:rPr>
            </w:pPr>
          </w:p>
          <w:p w14:paraId="760264B8" w14:textId="77777777" w:rsidR="00DB2E60" w:rsidRDefault="00000000">
            <w:pPr>
              <w:pStyle w:val="TableParagraph"/>
              <w:ind w:left="229"/>
              <w:jc w:val="left"/>
              <w:rPr>
                <w:sz w:val="20"/>
              </w:rPr>
            </w:pPr>
            <w:r>
              <w:rPr>
                <w:sz w:val="20"/>
              </w:rPr>
              <w:t>PG50-PG53</w:t>
            </w:r>
          </w:p>
        </w:tc>
        <w:tc>
          <w:tcPr>
            <w:tcW w:w="2007" w:type="dxa"/>
            <w:vMerge w:val="restart"/>
            <w:shd w:val="clear" w:color="auto" w:fill="F1F1F1"/>
          </w:tcPr>
          <w:p w14:paraId="54DED5E3" w14:textId="77777777" w:rsidR="00DB2E60" w:rsidRDefault="00000000">
            <w:pPr>
              <w:pStyle w:val="TableParagraph"/>
              <w:spacing w:before="182"/>
              <w:ind w:left="300"/>
              <w:jc w:val="left"/>
              <w:rPr>
                <w:sz w:val="20"/>
              </w:rPr>
            </w:pPr>
            <w:r>
              <w:rPr>
                <w:sz w:val="20"/>
              </w:rPr>
              <w:t>SGDB –DSİM-</w:t>
            </w:r>
            <w:proofErr w:type="spellStart"/>
            <w:r>
              <w:rPr>
                <w:sz w:val="20"/>
              </w:rPr>
              <w:t>Internal</w:t>
            </w:r>
            <w:proofErr w:type="spellEnd"/>
          </w:p>
          <w:p w14:paraId="03C046CD" w14:textId="77777777" w:rsidR="00DB2E60" w:rsidRDefault="00000000">
            <w:pPr>
              <w:pStyle w:val="TableParagraph"/>
              <w:ind w:left="373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Audit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</w:t>
            </w:r>
            <w:proofErr w:type="spellEnd"/>
          </w:p>
        </w:tc>
        <w:tc>
          <w:tcPr>
            <w:tcW w:w="1824" w:type="dxa"/>
            <w:vMerge w:val="restart"/>
            <w:shd w:val="clear" w:color="auto" w:fill="F1F1F1"/>
          </w:tcPr>
          <w:p w14:paraId="0268D814" w14:textId="77777777" w:rsidR="00DB2E60" w:rsidRDefault="00000000">
            <w:pPr>
              <w:pStyle w:val="TableParagraph"/>
              <w:spacing w:before="67"/>
              <w:ind w:left="139" w:right="119" w:firstLine="1"/>
              <w:rPr>
                <w:sz w:val="20"/>
              </w:rPr>
            </w:pPr>
            <w:proofErr w:type="spellStart"/>
            <w:r>
              <w:rPr>
                <w:sz w:val="20"/>
              </w:rPr>
              <w:t>Rectorate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gramStart"/>
            <w:r>
              <w:rPr>
                <w:sz w:val="20"/>
              </w:rPr>
              <w:t>SGDB -</w:t>
            </w:r>
            <w:proofErr w:type="gram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Audit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</w:t>
            </w:r>
            <w:proofErr w:type="spellEnd"/>
          </w:p>
        </w:tc>
        <w:tc>
          <w:tcPr>
            <w:tcW w:w="1724" w:type="dxa"/>
            <w:vMerge/>
            <w:tcBorders>
              <w:top w:val="nil"/>
            </w:tcBorders>
          </w:tcPr>
          <w:p w14:paraId="0B36343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397CBC67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Unit</w:t>
            </w:r>
            <w:proofErr w:type="spellEnd"/>
            <w:r>
              <w:rPr>
                <w:spacing w:val="-2"/>
                <w:sz w:val="20"/>
              </w:rPr>
              <w:t>/</w:t>
            </w:r>
            <w:proofErr w:type="spellStart"/>
            <w:r>
              <w:rPr>
                <w:spacing w:val="-2"/>
                <w:sz w:val="20"/>
              </w:rPr>
              <w:t>Institution</w:t>
            </w:r>
            <w:proofErr w:type="spellEnd"/>
          </w:p>
        </w:tc>
      </w:tr>
      <w:tr w:rsidR="00DB2E60" w14:paraId="31B05825" w14:textId="77777777">
        <w:trPr>
          <w:trHeight w:val="391"/>
        </w:trPr>
        <w:tc>
          <w:tcPr>
            <w:tcW w:w="590" w:type="dxa"/>
            <w:vMerge/>
            <w:tcBorders>
              <w:top w:val="nil"/>
            </w:tcBorders>
            <w:shd w:val="clear" w:color="auto" w:fill="F1F1F1"/>
          </w:tcPr>
          <w:p w14:paraId="253C172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766" w:type="dxa"/>
            <w:vMerge/>
            <w:tcBorders>
              <w:top w:val="nil"/>
            </w:tcBorders>
            <w:shd w:val="clear" w:color="auto" w:fill="F1F1F1"/>
          </w:tcPr>
          <w:p w14:paraId="0D50C18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437" w:type="dxa"/>
            <w:vMerge/>
            <w:tcBorders>
              <w:top w:val="nil"/>
            </w:tcBorders>
            <w:shd w:val="clear" w:color="auto" w:fill="F1F1F1"/>
          </w:tcPr>
          <w:p w14:paraId="6E1E452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007" w:type="dxa"/>
            <w:vMerge/>
            <w:tcBorders>
              <w:top w:val="nil"/>
            </w:tcBorders>
            <w:shd w:val="clear" w:color="auto" w:fill="F1F1F1"/>
          </w:tcPr>
          <w:p w14:paraId="1A4EF1B3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824" w:type="dxa"/>
            <w:vMerge/>
            <w:tcBorders>
              <w:top w:val="nil"/>
            </w:tcBorders>
            <w:shd w:val="clear" w:color="auto" w:fill="F1F1F1"/>
          </w:tcPr>
          <w:p w14:paraId="619B0EB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  <w:vMerge/>
            <w:tcBorders>
              <w:top w:val="nil"/>
            </w:tcBorders>
          </w:tcPr>
          <w:p w14:paraId="149015D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728" w:type="dxa"/>
            <w:shd w:val="clear" w:color="auto" w:fill="F1F1F1"/>
          </w:tcPr>
          <w:p w14:paraId="76A1A127" w14:textId="77777777" w:rsidR="00DB2E60" w:rsidRDefault="00000000">
            <w:pPr>
              <w:pStyle w:val="TableParagraph"/>
              <w:spacing w:before="91"/>
              <w:ind w:left="18"/>
              <w:rPr>
                <w:sz w:val="20"/>
              </w:rPr>
            </w:pPr>
            <w:r>
              <w:rPr>
                <w:sz w:val="20"/>
              </w:rPr>
              <w:t>Activity Report</w:t>
            </w:r>
          </w:p>
        </w:tc>
      </w:tr>
    </w:tbl>
    <w:p w14:paraId="55324A66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055D056C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108294C" wp14:editId="01250036">
                <wp:extent cx="6115050" cy="880744"/>
                <wp:effectExtent l="0" t="0" r="0" b="5080"/>
                <wp:docPr id="291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80744"/>
                          <a:chOff x="0" y="0"/>
                          <a:chExt cx="6115050" cy="880744"/>
                        </a:xfrm>
                      </wpg:grpSpPr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Textbox 293"/>
                        <wps:cNvSpPr txBox="1"/>
                        <wps:spPr>
                          <a:xfrm>
                            <a:off x="452118" y="711956"/>
                            <a:ext cx="1270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DC8695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6.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4" name="Textbox 294"/>
                        <wps:cNvSpPr txBox="1"/>
                        <wps:spPr>
                          <a:xfrm>
                            <a:off x="901063" y="711956"/>
                            <a:ext cx="235648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733087" w14:textId="77777777" w:rsidR="00DB2E60" w:rsidRDefault="00000000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bookmarkStart w:id="49" w:name="_bookmark45"/>
                              <w:bookmarkEnd w:id="49"/>
                              <w:r>
                                <w:rPr>
                                  <w:b/>
                                  <w:sz w:val="24"/>
                                </w:rPr>
                                <w:t>BOARDS AND COMMITTEES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08294C" id="Group 291" o:spid="_x0000_s1286" style="width:481.5pt;height:69.35pt;mso-position-horizontal-relative:char;mso-position-vertical-relative:line" coordsize="61150,8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">
                <v:shape id="Image 292" o:spid="_x0000_s1287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">
                  <v:imagedata r:id="rId13" o:title=""/>
                </v:shape>
                <v:shape id="Textbox 293" o:spid="_x0000_s1288" type="#_x0000_t202" style="position:absolute;left:4521;top:7119;width:1270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ztj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KIjO2PEAAAA3AAAAA8A&#10;AAAAAAAAAAAAAAAABwIAAGRycy9kb3ducmV2LnhtbFBLBQYAAAAAAwADALcAAAD4AgAAAAA=&#10;" filled="f" stroked="f">
                  <v:textbox inset="0,0,0,0">
                    <w:txbxContent>
                      <w:p w14:paraId="20DC8695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6.</w:t>
                        </w:r>
                      </w:p>
                    </w:txbxContent>
                  </v:textbox>
                </v:shape>
                <v:shape id="Textbox 294" o:spid="_x0000_s1289" type="#_x0000_t202" style="position:absolute;left:9010;top:7119;width:23565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14:paraId="42733087" w14:textId="77777777" w:rsidR="00DB2E60" w:rsidRDefault="00000000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bookmarkStart w:id="50" w:name="_bookmark45"/>
                        <w:bookmarkEnd w:id="50"/>
                        <w:r>
                          <w:rPr>
                            <w:b/>
                            <w:sz w:val="24"/>
                          </w:rPr>
                          <w:t>BOARDS AND COMMITTEES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CA5B5F5" w14:textId="77777777" w:rsidR="00DB2E60" w:rsidRDefault="00DB2E60">
      <w:pPr>
        <w:pStyle w:val="GvdeMetni"/>
        <w:rPr>
          <w:b/>
          <w:sz w:val="20"/>
        </w:rPr>
      </w:pPr>
    </w:p>
    <w:p w14:paraId="5C425AE8" w14:textId="77777777" w:rsidR="00DB2E60" w:rsidRDefault="00DB2E60">
      <w:pPr>
        <w:pStyle w:val="GvdeMetni"/>
        <w:spacing w:before="90"/>
        <w:rPr>
          <w:b/>
          <w:sz w:val="20"/>
        </w:rPr>
      </w:pPr>
    </w:p>
    <w:p w14:paraId="78A66D7D" w14:textId="77777777" w:rsidR="00DB2E60" w:rsidRDefault="00000000">
      <w:pPr>
        <w:spacing w:before="1"/>
        <w:ind w:left="284"/>
        <w:rPr>
          <w:b/>
          <w:sz w:val="20"/>
        </w:rPr>
      </w:pPr>
      <w:proofErr w:type="spellStart"/>
      <w:r>
        <w:rPr>
          <w:b/>
          <w:sz w:val="20"/>
        </w:rPr>
        <w:t>Table</w:t>
      </w:r>
      <w:proofErr w:type="spellEnd"/>
      <w:r>
        <w:rPr>
          <w:b/>
          <w:sz w:val="20"/>
        </w:rPr>
        <w:t xml:space="preserve"> </w:t>
      </w:r>
      <w:proofErr w:type="gramStart"/>
      <w:r>
        <w:rPr>
          <w:b/>
          <w:sz w:val="20"/>
        </w:rPr>
        <w:t>35 -</w:t>
      </w:r>
      <w:proofErr w:type="gramEnd"/>
      <w:r>
        <w:rPr>
          <w:b/>
          <w:sz w:val="20"/>
        </w:rPr>
        <w:t xml:space="preserve"> Gümüşhane </w:t>
      </w:r>
      <w:proofErr w:type="spellStart"/>
      <w:r>
        <w:rPr>
          <w:b/>
          <w:sz w:val="20"/>
        </w:rPr>
        <w:t>University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Academic</w:t>
      </w:r>
      <w:proofErr w:type="spellEnd"/>
      <w:r>
        <w:rPr>
          <w:b/>
          <w:sz w:val="20"/>
        </w:rPr>
        <w:t xml:space="preserve"> Evaluation </w:t>
      </w:r>
      <w:proofErr w:type="spellStart"/>
      <w:r>
        <w:rPr>
          <w:b/>
          <w:sz w:val="20"/>
        </w:rPr>
        <w:t>and</w:t>
      </w:r>
      <w:proofErr w:type="spellEnd"/>
      <w:r>
        <w:rPr>
          <w:b/>
          <w:sz w:val="20"/>
        </w:rPr>
        <w:t xml:space="preserve"> </w:t>
      </w:r>
      <w:proofErr w:type="spellStart"/>
      <w:r>
        <w:rPr>
          <w:b/>
          <w:sz w:val="20"/>
        </w:rPr>
        <w:t>Quality</w:t>
      </w:r>
      <w:proofErr w:type="spellEnd"/>
      <w:r>
        <w:rPr>
          <w:b/>
          <w:sz w:val="20"/>
        </w:rPr>
        <w:t xml:space="preserve"> Development Board (GÜN-ADEK)</w:t>
      </w:r>
    </w:p>
    <w:p w14:paraId="23C3543D" w14:textId="77777777" w:rsidR="00DB2E60" w:rsidRDefault="00DB2E60">
      <w:pPr>
        <w:pStyle w:val="GvdeMetni"/>
        <w:spacing w:before="1"/>
        <w:rPr>
          <w:b/>
          <w:sz w:val="9"/>
        </w:rPr>
      </w:pPr>
    </w:p>
    <w:tbl>
      <w:tblPr>
        <w:tblStyle w:val="TableNormal"/>
        <w:tblW w:w="0" w:type="auto"/>
        <w:tblInd w:w="29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1"/>
        <w:gridCol w:w="3812"/>
        <w:gridCol w:w="4820"/>
      </w:tblGrid>
      <w:tr w:rsidR="00DB2E60" w14:paraId="2A72936F" w14:textId="77777777">
        <w:trPr>
          <w:trHeight w:val="433"/>
        </w:trPr>
        <w:tc>
          <w:tcPr>
            <w:tcW w:w="9923" w:type="dxa"/>
            <w:gridSpan w:val="3"/>
            <w:shd w:val="clear" w:color="auto" w:fill="D9D9D9"/>
          </w:tcPr>
          <w:p w14:paraId="17837D82" w14:textId="77777777" w:rsidR="00DB2E60" w:rsidRDefault="00000000">
            <w:pPr>
              <w:pStyle w:val="TableParagraph"/>
              <w:spacing w:before="112"/>
              <w:ind w:left="14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Gümüşhane </w:t>
            </w:r>
            <w:proofErr w:type="spellStart"/>
            <w:r>
              <w:rPr>
                <w:b/>
                <w:sz w:val="20"/>
              </w:rPr>
              <w:t>University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Strategy</w:t>
            </w:r>
            <w:proofErr w:type="spellEnd"/>
            <w:r>
              <w:rPr>
                <w:b/>
                <w:sz w:val="20"/>
              </w:rPr>
              <w:t xml:space="preserve"> Development Board (GÜN-SGK)</w:t>
            </w:r>
          </w:p>
        </w:tc>
      </w:tr>
      <w:tr w:rsidR="00DB2E60" w14:paraId="696BF96F" w14:textId="77777777">
        <w:trPr>
          <w:trHeight w:val="434"/>
        </w:trPr>
        <w:tc>
          <w:tcPr>
            <w:tcW w:w="9923" w:type="dxa"/>
            <w:gridSpan w:val="3"/>
            <w:shd w:val="clear" w:color="auto" w:fill="D9D9D9"/>
          </w:tcPr>
          <w:p w14:paraId="088ECD70" w14:textId="77777777" w:rsidR="00DB2E60" w:rsidRDefault="00000000">
            <w:pPr>
              <w:pStyle w:val="TableParagraph"/>
              <w:spacing w:before="112"/>
              <w:ind w:left="92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Gümüşhane </w:t>
            </w:r>
            <w:proofErr w:type="spellStart"/>
            <w:r>
              <w:rPr>
                <w:b/>
                <w:sz w:val="20"/>
              </w:rPr>
              <w:t>University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Academic</w:t>
            </w:r>
            <w:proofErr w:type="spellEnd"/>
            <w:r>
              <w:rPr>
                <w:b/>
                <w:sz w:val="20"/>
              </w:rPr>
              <w:t xml:space="preserve"> Evaluation </w:t>
            </w:r>
            <w:proofErr w:type="spellStart"/>
            <w:r>
              <w:rPr>
                <w:b/>
                <w:sz w:val="20"/>
              </w:rPr>
              <w:t>and</w:t>
            </w:r>
            <w:proofErr w:type="spellEnd"/>
            <w:r>
              <w:rPr>
                <w:b/>
                <w:sz w:val="20"/>
              </w:rPr>
              <w:t xml:space="preserve"> </w:t>
            </w:r>
            <w:proofErr w:type="spellStart"/>
            <w:r>
              <w:rPr>
                <w:b/>
                <w:sz w:val="20"/>
              </w:rPr>
              <w:t>Quality</w:t>
            </w:r>
            <w:proofErr w:type="spellEnd"/>
            <w:r>
              <w:rPr>
                <w:b/>
                <w:sz w:val="20"/>
              </w:rPr>
              <w:t xml:space="preserve"> Development Board (GÜN-ADEK)</w:t>
            </w:r>
          </w:p>
        </w:tc>
      </w:tr>
      <w:tr w:rsidR="00DB2E60" w14:paraId="45310FC3" w14:textId="77777777">
        <w:trPr>
          <w:trHeight w:val="434"/>
        </w:trPr>
        <w:tc>
          <w:tcPr>
            <w:tcW w:w="1291" w:type="dxa"/>
          </w:tcPr>
          <w:p w14:paraId="6E4CF68E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Minister</w:t>
            </w:r>
            <w:proofErr w:type="spellEnd"/>
          </w:p>
        </w:tc>
        <w:tc>
          <w:tcPr>
            <w:tcW w:w="3812" w:type="dxa"/>
          </w:tcPr>
          <w:p w14:paraId="199BA09F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Prof. Dr. İhsan GÜNAYDIN</w:t>
            </w:r>
          </w:p>
        </w:tc>
        <w:tc>
          <w:tcPr>
            <w:tcW w:w="4820" w:type="dxa"/>
          </w:tcPr>
          <w:p w14:paraId="026DB122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Rector</w:t>
            </w:r>
            <w:proofErr w:type="spellEnd"/>
          </w:p>
        </w:tc>
      </w:tr>
      <w:tr w:rsidR="00DB2E60" w14:paraId="5F5210B6" w14:textId="77777777">
        <w:trPr>
          <w:trHeight w:val="433"/>
        </w:trPr>
        <w:tc>
          <w:tcPr>
            <w:tcW w:w="1291" w:type="dxa"/>
            <w:shd w:val="clear" w:color="auto" w:fill="F1F1F1"/>
          </w:tcPr>
          <w:p w14:paraId="06367E5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Acting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President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7399998F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Prof. Dr. Haydar AKYAZI</w:t>
            </w:r>
          </w:p>
        </w:tc>
        <w:tc>
          <w:tcPr>
            <w:tcW w:w="4820" w:type="dxa"/>
            <w:shd w:val="clear" w:color="auto" w:fill="F1F1F1"/>
          </w:tcPr>
          <w:p w14:paraId="66A4E780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Vice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Rector</w:t>
            </w:r>
            <w:proofErr w:type="spellEnd"/>
            <w:r>
              <w:rPr>
                <w:sz w:val="20"/>
              </w:rPr>
              <w:t xml:space="preserve"> / Dean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Economics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</w:p>
        </w:tc>
      </w:tr>
      <w:tr w:rsidR="00DB2E60" w14:paraId="4FCDC25F" w14:textId="77777777">
        <w:trPr>
          <w:trHeight w:val="434"/>
        </w:trPr>
        <w:tc>
          <w:tcPr>
            <w:tcW w:w="1291" w:type="dxa"/>
          </w:tcPr>
          <w:p w14:paraId="6A57EF94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4A8EFC52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Prof. Dr. Celalettin VATANDAŞ</w:t>
            </w:r>
          </w:p>
        </w:tc>
        <w:tc>
          <w:tcPr>
            <w:tcW w:w="4820" w:type="dxa"/>
          </w:tcPr>
          <w:p w14:paraId="6A72C3C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Dean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Communication</w:t>
            </w:r>
            <w:proofErr w:type="spellEnd"/>
          </w:p>
        </w:tc>
      </w:tr>
      <w:tr w:rsidR="00DB2E60" w14:paraId="766516E3" w14:textId="77777777">
        <w:trPr>
          <w:trHeight w:val="433"/>
        </w:trPr>
        <w:tc>
          <w:tcPr>
            <w:tcW w:w="1291" w:type="dxa"/>
            <w:shd w:val="clear" w:color="auto" w:fill="F1F1F1"/>
          </w:tcPr>
          <w:p w14:paraId="23A693E0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4883B84A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Mustafa BAYTAR</w:t>
            </w:r>
          </w:p>
        </w:tc>
        <w:tc>
          <w:tcPr>
            <w:tcW w:w="4820" w:type="dxa"/>
            <w:shd w:val="clear" w:color="auto" w:fill="F1F1F1"/>
          </w:tcPr>
          <w:p w14:paraId="0041C667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Secretary</w:t>
            </w:r>
            <w:proofErr w:type="spellEnd"/>
            <w:r>
              <w:rPr>
                <w:sz w:val="20"/>
              </w:rPr>
              <w:t xml:space="preserve"> General</w:t>
            </w:r>
          </w:p>
        </w:tc>
      </w:tr>
      <w:tr w:rsidR="00DB2E60" w14:paraId="40D5F52F" w14:textId="77777777">
        <w:trPr>
          <w:trHeight w:val="434"/>
        </w:trPr>
        <w:tc>
          <w:tcPr>
            <w:tcW w:w="1291" w:type="dxa"/>
          </w:tcPr>
          <w:p w14:paraId="1F2BE885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72840750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Assoc</w:t>
            </w:r>
            <w:proofErr w:type="spellEnd"/>
            <w:r>
              <w:rPr>
                <w:sz w:val="20"/>
              </w:rPr>
              <w:t>. Prof. Dr. Temel BAYRAK</w:t>
            </w:r>
          </w:p>
        </w:tc>
        <w:tc>
          <w:tcPr>
            <w:tcW w:w="4820" w:type="dxa"/>
          </w:tcPr>
          <w:p w14:paraId="4E196F77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Institute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Science</w:t>
            </w:r>
            <w:proofErr w:type="spellEnd"/>
          </w:p>
        </w:tc>
      </w:tr>
      <w:tr w:rsidR="00DB2E60" w14:paraId="311369CC" w14:textId="77777777">
        <w:trPr>
          <w:trHeight w:val="434"/>
        </w:trPr>
        <w:tc>
          <w:tcPr>
            <w:tcW w:w="1291" w:type="dxa"/>
            <w:shd w:val="clear" w:color="auto" w:fill="F1F1F1"/>
          </w:tcPr>
          <w:p w14:paraId="6B2BD474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0B8251D1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Assoc</w:t>
            </w:r>
            <w:proofErr w:type="spellEnd"/>
            <w:r>
              <w:rPr>
                <w:sz w:val="20"/>
              </w:rPr>
              <w:t>. Prof. Dr. Orhan KÜÇÜK</w:t>
            </w:r>
          </w:p>
        </w:tc>
        <w:tc>
          <w:tcPr>
            <w:tcW w:w="4820" w:type="dxa"/>
            <w:shd w:val="clear" w:color="auto" w:fill="F1F1F1"/>
          </w:tcPr>
          <w:p w14:paraId="21897327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Institute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Social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</w:p>
        </w:tc>
      </w:tr>
      <w:tr w:rsidR="00DB2E60" w14:paraId="169F1F6D" w14:textId="77777777">
        <w:trPr>
          <w:trHeight w:val="433"/>
        </w:trPr>
        <w:tc>
          <w:tcPr>
            <w:tcW w:w="1291" w:type="dxa"/>
          </w:tcPr>
          <w:p w14:paraId="50CE8DA7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1F1D11A4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Cemalettin BALTACI</w:t>
            </w:r>
          </w:p>
        </w:tc>
        <w:tc>
          <w:tcPr>
            <w:tcW w:w="4820" w:type="dxa"/>
          </w:tcPr>
          <w:p w14:paraId="393A8F7A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Engineering</w:t>
            </w:r>
            <w:proofErr w:type="spellEnd"/>
            <w:r>
              <w:rPr>
                <w:sz w:val="20"/>
              </w:rPr>
              <w:t xml:space="preserve"> /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Member</w:t>
            </w:r>
            <w:proofErr w:type="spellEnd"/>
          </w:p>
        </w:tc>
      </w:tr>
      <w:tr w:rsidR="00DB2E60" w14:paraId="37711577" w14:textId="77777777">
        <w:trPr>
          <w:trHeight w:val="434"/>
        </w:trPr>
        <w:tc>
          <w:tcPr>
            <w:tcW w:w="1291" w:type="dxa"/>
            <w:shd w:val="clear" w:color="auto" w:fill="F1F1F1"/>
          </w:tcPr>
          <w:p w14:paraId="718565D9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25A11A17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Mahmut ERDOĞAN</w:t>
            </w:r>
          </w:p>
        </w:tc>
        <w:tc>
          <w:tcPr>
            <w:tcW w:w="4820" w:type="dxa"/>
            <w:shd w:val="clear" w:color="auto" w:fill="F1F1F1"/>
          </w:tcPr>
          <w:p w14:paraId="30729955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Economics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  <w:r>
              <w:rPr>
                <w:sz w:val="20"/>
              </w:rPr>
              <w:t xml:space="preserve"> /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Member</w:t>
            </w:r>
            <w:proofErr w:type="spellEnd"/>
          </w:p>
        </w:tc>
      </w:tr>
      <w:tr w:rsidR="00DB2E60" w14:paraId="4EB62B53" w14:textId="77777777">
        <w:trPr>
          <w:trHeight w:val="433"/>
        </w:trPr>
        <w:tc>
          <w:tcPr>
            <w:tcW w:w="1291" w:type="dxa"/>
          </w:tcPr>
          <w:p w14:paraId="085149EE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318DDED1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Hasan GÜLLÜPINAR</w:t>
            </w:r>
          </w:p>
        </w:tc>
        <w:tc>
          <w:tcPr>
            <w:tcW w:w="4820" w:type="dxa"/>
          </w:tcPr>
          <w:p w14:paraId="2AA9C9F9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Communication</w:t>
            </w:r>
            <w:proofErr w:type="spellEnd"/>
            <w:r>
              <w:rPr>
                <w:sz w:val="20"/>
              </w:rPr>
              <w:t xml:space="preserve"> / </w:t>
            </w: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</w:tr>
      <w:tr w:rsidR="00DB2E60" w14:paraId="004BE931" w14:textId="77777777">
        <w:trPr>
          <w:trHeight w:val="433"/>
        </w:trPr>
        <w:tc>
          <w:tcPr>
            <w:tcW w:w="1291" w:type="dxa"/>
            <w:shd w:val="clear" w:color="auto" w:fill="F1F1F1"/>
          </w:tcPr>
          <w:p w14:paraId="3DA8EF23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14EADF5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Saime ŞAHİNÖZ</w:t>
            </w:r>
          </w:p>
        </w:tc>
        <w:tc>
          <w:tcPr>
            <w:tcW w:w="4820" w:type="dxa"/>
            <w:shd w:val="clear" w:color="auto" w:fill="F1F1F1"/>
          </w:tcPr>
          <w:p w14:paraId="1186ED57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School of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</w:p>
        </w:tc>
      </w:tr>
      <w:tr w:rsidR="00DB2E60" w14:paraId="42DEF71B" w14:textId="77777777">
        <w:trPr>
          <w:trHeight w:val="433"/>
        </w:trPr>
        <w:tc>
          <w:tcPr>
            <w:tcW w:w="1291" w:type="dxa"/>
          </w:tcPr>
          <w:p w14:paraId="7B3DB452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093B9E7D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Sedat BOSTAN</w:t>
            </w:r>
          </w:p>
        </w:tc>
        <w:tc>
          <w:tcPr>
            <w:tcW w:w="4820" w:type="dxa"/>
          </w:tcPr>
          <w:p w14:paraId="4F3BC41A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Tourism</w:t>
            </w:r>
            <w:proofErr w:type="spellEnd"/>
            <w:r>
              <w:rPr>
                <w:sz w:val="20"/>
              </w:rPr>
              <w:t xml:space="preserve"> Management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Hotel Management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23E6341E" w14:textId="77777777">
        <w:trPr>
          <w:trHeight w:val="433"/>
        </w:trPr>
        <w:tc>
          <w:tcPr>
            <w:tcW w:w="1291" w:type="dxa"/>
            <w:shd w:val="clear" w:color="auto" w:fill="F1F1F1"/>
          </w:tcPr>
          <w:p w14:paraId="7EBAA29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58FC8E9D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Özgün KALKIŞIM</w:t>
            </w:r>
          </w:p>
        </w:tc>
        <w:tc>
          <w:tcPr>
            <w:tcW w:w="4820" w:type="dxa"/>
            <w:shd w:val="clear" w:color="auto" w:fill="F1F1F1"/>
          </w:tcPr>
          <w:p w14:paraId="6BF7FE5D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Gümüşhane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6602C581" w14:textId="77777777">
        <w:trPr>
          <w:trHeight w:val="434"/>
        </w:trPr>
        <w:tc>
          <w:tcPr>
            <w:tcW w:w="1291" w:type="dxa"/>
          </w:tcPr>
          <w:p w14:paraId="516A1FF7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6F5921FE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Kağan KILINÇ</w:t>
            </w:r>
          </w:p>
        </w:tc>
        <w:tc>
          <w:tcPr>
            <w:tcW w:w="4820" w:type="dxa"/>
          </w:tcPr>
          <w:p w14:paraId="4979F041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Services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6302F0CE" w14:textId="77777777">
        <w:trPr>
          <w:trHeight w:val="433"/>
        </w:trPr>
        <w:tc>
          <w:tcPr>
            <w:tcW w:w="1291" w:type="dxa"/>
            <w:shd w:val="clear" w:color="auto" w:fill="F1F1F1"/>
          </w:tcPr>
          <w:p w14:paraId="135FC22E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5BA909CB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Assoc</w:t>
            </w:r>
            <w:proofErr w:type="spellEnd"/>
            <w:r>
              <w:rPr>
                <w:sz w:val="20"/>
              </w:rPr>
              <w:t>. Prof. Dr. Vecihi AKSAKAL</w:t>
            </w:r>
          </w:p>
        </w:tc>
        <w:tc>
          <w:tcPr>
            <w:tcW w:w="4820" w:type="dxa"/>
            <w:shd w:val="clear" w:color="auto" w:fill="F1F1F1"/>
          </w:tcPr>
          <w:p w14:paraId="7EE99B97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Kelkit Aydın Doğan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5B4524D7" w14:textId="77777777">
        <w:trPr>
          <w:trHeight w:val="433"/>
        </w:trPr>
        <w:tc>
          <w:tcPr>
            <w:tcW w:w="1291" w:type="dxa"/>
          </w:tcPr>
          <w:p w14:paraId="02DCFFE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73521E6D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Ali Fuat BODUR</w:t>
            </w:r>
          </w:p>
        </w:tc>
        <w:tc>
          <w:tcPr>
            <w:tcW w:w="4820" w:type="dxa"/>
          </w:tcPr>
          <w:p w14:paraId="30662FD1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Kelkit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Services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253A530B" w14:textId="77777777">
        <w:trPr>
          <w:trHeight w:val="433"/>
        </w:trPr>
        <w:tc>
          <w:tcPr>
            <w:tcW w:w="1291" w:type="dxa"/>
            <w:shd w:val="clear" w:color="auto" w:fill="F1F1F1"/>
          </w:tcPr>
          <w:p w14:paraId="06A323A0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3B9A6A9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Bilge BAHAR</w:t>
            </w:r>
          </w:p>
        </w:tc>
        <w:tc>
          <w:tcPr>
            <w:tcW w:w="4820" w:type="dxa"/>
            <w:shd w:val="clear" w:color="auto" w:fill="F1F1F1"/>
          </w:tcPr>
          <w:p w14:paraId="2DF82F46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Şiran Mustafa Beyaz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622207A4" w14:textId="77777777">
        <w:trPr>
          <w:trHeight w:val="433"/>
        </w:trPr>
        <w:tc>
          <w:tcPr>
            <w:tcW w:w="1291" w:type="dxa"/>
          </w:tcPr>
          <w:p w14:paraId="499092D4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4A5DB3F2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Assoc</w:t>
            </w:r>
            <w:proofErr w:type="spellEnd"/>
            <w:r>
              <w:rPr>
                <w:sz w:val="20"/>
              </w:rPr>
              <w:t>. Prof. Dr. Bahri BAYRAM</w:t>
            </w:r>
          </w:p>
        </w:tc>
        <w:tc>
          <w:tcPr>
            <w:tcW w:w="4820" w:type="dxa"/>
          </w:tcPr>
          <w:p w14:paraId="07CD181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Irfan</w:t>
            </w:r>
            <w:proofErr w:type="spellEnd"/>
            <w:r>
              <w:rPr>
                <w:sz w:val="20"/>
              </w:rPr>
              <w:t xml:space="preserve"> Can Köse, </w:t>
            </w: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6DF08CA4" w14:textId="77777777">
        <w:trPr>
          <w:trHeight w:val="434"/>
        </w:trPr>
        <w:tc>
          <w:tcPr>
            <w:tcW w:w="1291" w:type="dxa"/>
            <w:shd w:val="clear" w:color="auto" w:fill="F1F1F1"/>
          </w:tcPr>
          <w:p w14:paraId="4E8BFDE3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6B97C91A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Asst</w:t>
            </w:r>
            <w:proofErr w:type="spellEnd"/>
            <w:r>
              <w:rPr>
                <w:sz w:val="20"/>
              </w:rPr>
              <w:t>. Prof. Dr. Osman ÜÇÜNCÜ</w:t>
            </w:r>
          </w:p>
        </w:tc>
        <w:tc>
          <w:tcPr>
            <w:tcW w:w="4820" w:type="dxa"/>
            <w:shd w:val="clear" w:color="auto" w:fill="F1F1F1"/>
          </w:tcPr>
          <w:p w14:paraId="390AC9E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Director</w:t>
            </w:r>
            <w:proofErr w:type="spellEnd"/>
            <w:r>
              <w:rPr>
                <w:sz w:val="20"/>
              </w:rPr>
              <w:t xml:space="preserve"> of Kürtün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26DB6517" w14:textId="77777777">
        <w:trPr>
          <w:trHeight w:val="433"/>
        </w:trPr>
        <w:tc>
          <w:tcPr>
            <w:tcW w:w="1291" w:type="dxa"/>
          </w:tcPr>
          <w:p w14:paraId="405054BB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64CF6C2A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Onur KAYA</w:t>
            </w:r>
          </w:p>
        </w:tc>
        <w:tc>
          <w:tcPr>
            <w:tcW w:w="4820" w:type="dxa"/>
          </w:tcPr>
          <w:p w14:paraId="0475661F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Head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Strategy</w:t>
            </w:r>
            <w:proofErr w:type="spellEnd"/>
            <w:r>
              <w:rPr>
                <w:sz w:val="20"/>
              </w:rPr>
              <w:t xml:space="preserve"> Development </w:t>
            </w:r>
            <w:proofErr w:type="spellStart"/>
            <w:r>
              <w:rPr>
                <w:sz w:val="20"/>
              </w:rPr>
              <w:t>Department</w:t>
            </w:r>
            <w:proofErr w:type="spellEnd"/>
          </w:p>
        </w:tc>
      </w:tr>
      <w:tr w:rsidR="00DB2E60" w14:paraId="7C16B7E1" w14:textId="77777777">
        <w:trPr>
          <w:trHeight w:val="433"/>
        </w:trPr>
        <w:tc>
          <w:tcPr>
            <w:tcW w:w="1291" w:type="dxa"/>
            <w:shd w:val="clear" w:color="auto" w:fill="F1F1F1"/>
          </w:tcPr>
          <w:p w14:paraId="49C1F52D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30E7A6AD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Ismail</w:t>
            </w:r>
            <w:proofErr w:type="spellEnd"/>
            <w:r>
              <w:rPr>
                <w:sz w:val="20"/>
              </w:rPr>
              <w:t xml:space="preserve"> Akçay</w:t>
            </w:r>
          </w:p>
        </w:tc>
        <w:tc>
          <w:tcPr>
            <w:tcW w:w="4820" w:type="dxa"/>
            <w:shd w:val="clear" w:color="auto" w:fill="F1F1F1"/>
          </w:tcPr>
          <w:p w14:paraId="41F200D5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President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Chamber</w:t>
            </w:r>
            <w:proofErr w:type="spellEnd"/>
            <w:r>
              <w:rPr>
                <w:sz w:val="20"/>
              </w:rPr>
              <w:t xml:space="preserve"> of Commerce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Industry</w:t>
            </w:r>
            <w:proofErr w:type="spellEnd"/>
          </w:p>
        </w:tc>
      </w:tr>
      <w:tr w:rsidR="00DB2E60" w14:paraId="7F6F19BB" w14:textId="77777777">
        <w:trPr>
          <w:trHeight w:val="433"/>
        </w:trPr>
        <w:tc>
          <w:tcPr>
            <w:tcW w:w="1291" w:type="dxa"/>
          </w:tcPr>
          <w:p w14:paraId="0E991E0A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23221D4E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Yusuf BÜYÜKBAYRAKTAR</w:t>
            </w:r>
          </w:p>
        </w:tc>
        <w:tc>
          <w:tcPr>
            <w:tcW w:w="4820" w:type="dxa"/>
          </w:tcPr>
          <w:p w14:paraId="6ECB1199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President</w:t>
            </w:r>
            <w:proofErr w:type="spellEnd"/>
            <w:r>
              <w:rPr>
                <w:sz w:val="20"/>
              </w:rPr>
              <w:t xml:space="preserve"> of Gümüşhane Young </w:t>
            </w:r>
            <w:proofErr w:type="spellStart"/>
            <w:r>
              <w:rPr>
                <w:sz w:val="20"/>
              </w:rPr>
              <w:t>Businessmen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Association</w:t>
            </w:r>
            <w:proofErr w:type="spellEnd"/>
          </w:p>
        </w:tc>
      </w:tr>
      <w:tr w:rsidR="00DB2E60" w14:paraId="0836FEBA" w14:textId="77777777">
        <w:trPr>
          <w:trHeight w:val="434"/>
        </w:trPr>
        <w:tc>
          <w:tcPr>
            <w:tcW w:w="1291" w:type="dxa"/>
            <w:shd w:val="clear" w:color="auto" w:fill="F1F1F1"/>
          </w:tcPr>
          <w:p w14:paraId="643B2493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  <w:shd w:val="clear" w:color="auto" w:fill="F1F1F1"/>
          </w:tcPr>
          <w:p w14:paraId="4BF70F2B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Abdulbaki KARA</w:t>
            </w:r>
          </w:p>
        </w:tc>
        <w:tc>
          <w:tcPr>
            <w:tcW w:w="4820" w:type="dxa"/>
            <w:shd w:val="clear" w:color="auto" w:fill="F1F1F1"/>
          </w:tcPr>
          <w:p w14:paraId="600DB072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Chairman</w:t>
            </w:r>
            <w:proofErr w:type="spellEnd"/>
            <w:r>
              <w:rPr>
                <w:sz w:val="20"/>
              </w:rPr>
              <w:t xml:space="preserve"> of Gümüşhane Pestil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Köme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Producers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Association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DB2E60" w14:paraId="697510BD" w14:textId="77777777">
        <w:trPr>
          <w:trHeight w:val="433"/>
        </w:trPr>
        <w:tc>
          <w:tcPr>
            <w:tcW w:w="1291" w:type="dxa"/>
          </w:tcPr>
          <w:p w14:paraId="40D6DBF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3812" w:type="dxa"/>
          </w:tcPr>
          <w:p w14:paraId="0DC18DFE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Mahmut KOYUN</w:t>
            </w:r>
          </w:p>
        </w:tc>
        <w:tc>
          <w:tcPr>
            <w:tcW w:w="4820" w:type="dxa"/>
          </w:tcPr>
          <w:p w14:paraId="5570F508" w14:textId="77777777" w:rsidR="00DB2E60" w:rsidRDefault="00000000">
            <w:pPr>
              <w:pStyle w:val="TableParagraph"/>
              <w:spacing w:before="112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Student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Council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Representative</w:t>
            </w:r>
            <w:proofErr w:type="spellEnd"/>
          </w:p>
        </w:tc>
      </w:tr>
    </w:tbl>
    <w:p w14:paraId="4B1024E3" w14:textId="77777777" w:rsidR="00DB2E60" w:rsidRDefault="00DB2E60">
      <w:pPr>
        <w:pStyle w:val="TableParagraph"/>
        <w:jc w:val="left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4563E677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385C28E" wp14:editId="3D857823">
                <wp:extent cx="6115050" cy="851535"/>
                <wp:effectExtent l="0" t="0" r="0" b="5715"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Textbox 297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16CC3C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4DA6046B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750468EA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4539D65D" w14:textId="77777777" w:rsidR="00DB2E60" w:rsidRDefault="00DB2E60">
                              <w:pPr>
                                <w:spacing w:before="191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6E18347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Table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36 -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Gümüşhane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University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Strategic Planning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Commission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(GÜN-SPK)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85C28E" id="Group 295" o:spid="_x0000_s1290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">
                <v:shape id="Image 296" o:spid="_x0000_s1291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">
                  <v:imagedata r:id="rId13" o:title=""/>
                </v:shape>
                <v:shape id="Textbox 297" o:spid="_x0000_s1292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14:paraId="6816CC3C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4DA6046B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750468EA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4539D65D" w14:textId="77777777" w:rsidR="00DB2E60" w:rsidRDefault="00DB2E60">
                        <w:pPr>
                          <w:spacing w:before="191"/>
                          <w:rPr>
                            <w:b/>
                            <w:sz w:val="20"/>
                          </w:rPr>
                        </w:pPr>
                      </w:p>
                      <w:p w14:paraId="56E18347" w14:textId="77777777" w:rsidR="00DB2E60" w:rsidRDefault="00000000">
                        <w:pPr>
                          <w:ind w:left="2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Table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36 -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Gümüşhane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University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Strategic Planning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Commission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(GÜN-SPK)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48D4071" w14:textId="77777777" w:rsidR="00DB2E60" w:rsidRDefault="00DB2E60">
      <w:pPr>
        <w:pStyle w:val="GvdeMetni"/>
        <w:rPr>
          <w:b/>
          <w:sz w:val="9"/>
        </w:rPr>
      </w:pPr>
    </w:p>
    <w:tbl>
      <w:tblPr>
        <w:tblStyle w:val="TableNormal"/>
        <w:tblW w:w="0" w:type="auto"/>
        <w:tblInd w:w="29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75"/>
        <w:gridCol w:w="2111"/>
        <w:gridCol w:w="3260"/>
        <w:gridCol w:w="2977"/>
      </w:tblGrid>
      <w:tr w:rsidR="00DB2E60" w14:paraId="2040C7DC" w14:textId="77777777">
        <w:trPr>
          <w:trHeight w:val="689"/>
        </w:trPr>
        <w:tc>
          <w:tcPr>
            <w:tcW w:w="1575" w:type="dxa"/>
            <w:shd w:val="clear" w:color="auto" w:fill="D9D9D9"/>
          </w:tcPr>
          <w:p w14:paraId="59EE0764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1B9E6717" w14:textId="77777777" w:rsidR="00DB2E60" w:rsidRDefault="00000000">
            <w:pPr>
              <w:pStyle w:val="TableParagraph"/>
              <w:ind w:left="476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Title</w:t>
            </w:r>
            <w:proofErr w:type="spellEnd"/>
          </w:p>
        </w:tc>
        <w:tc>
          <w:tcPr>
            <w:tcW w:w="2111" w:type="dxa"/>
            <w:shd w:val="clear" w:color="auto" w:fill="D9D9D9"/>
          </w:tcPr>
          <w:p w14:paraId="26E59614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50BB43FF" w14:textId="77777777" w:rsidR="00DB2E60" w:rsidRDefault="00000000">
            <w:pPr>
              <w:pStyle w:val="TableParagraph"/>
              <w:ind w:left="58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Name </w:t>
            </w:r>
            <w:proofErr w:type="spellStart"/>
            <w:r>
              <w:rPr>
                <w:b/>
                <w:sz w:val="20"/>
              </w:rPr>
              <w:t>Surname</w:t>
            </w:r>
            <w:proofErr w:type="spellEnd"/>
          </w:p>
        </w:tc>
        <w:tc>
          <w:tcPr>
            <w:tcW w:w="3260" w:type="dxa"/>
            <w:shd w:val="clear" w:color="auto" w:fill="D9D9D9"/>
          </w:tcPr>
          <w:p w14:paraId="3B2C7976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343C65F4" w14:textId="77777777" w:rsidR="00DB2E60" w:rsidRDefault="00000000">
            <w:pPr>
              <w:pStyle w:val="TableParagraph"/>
              <w:ind w:left="20" w:right="1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Unit</w:t>
            </w:r>
            <w:proofErr w:type="spellEnd"/>
          </w:p>
        </w:tc>
        <w:tc>
          <w:tcPr>
            <w:tcW w:w="2977" w:type="dxa"/>
            <w:shd w:val="clear" w:color="auto" w:fill="D9D9D9"/>
          </w:tcPr>
          <w:p w14:paraId="0C20236D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47FBC1A6" w14:textId="77777777" w:rsidR="00DB2E60" w:rsidRDefault="00000000">
            <w:pPr>
              <w:pStyle w:val="TableParagraph"/>
              <w:ind w:left="718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of ​​</w:t>
            </w:r>
            <w:proofErr w:type="spellStart"/>
            <w:r>
              <w:rPr>
                <w:b/>
                <w:sz w:val="20"/>
              </w:rPr>
              <w:t>Responsibility</w:t>
            </w:r>
            <w:proofErr w:type="spellEnd"/>
          </w:p>
        </w:tc>
      </w:tr>
      <w:tr w:rsidR="00DB2E60" w14:paraId="11956ED9" w14:textId="77777777">
        <w:trPr>
          <w:trHeight w:val="688"/>
        </w:trPr>
        <w:tc>
          <w:tcPr>
            <w:tcW w:w="1575" w:type="dxa"/>
          </w:tcPr>
          <w:p w14:paraId="7040127E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6512683A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Prof. Dr.</w:t>
            </w:r>
          </w:p>
        </w:tc>
        <w:tc>
          <w:tcPr>
            <w:tcW w:w="2111" w:type="dxa"/>
          </w:tcPr>
          <w:p w14:paraId="0E356E09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32CB1780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Haydar AKYAZI</w:t>
            </w:r>
          </w:p>
        </w:tc>
        <w:tc>
          <w:tcPr>
            <w:tcW w:w="3260" w:type="dxa"/>
          </w:tcPr>
          <w:p w14:paraId="3451673D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31F24B8E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Rector's</w:t>
            </w:r>
            <w:proofErr w:type="spellEnd"/>
            <w:r>
              <w:rPr>
                <w:sz w:val="20"/>
              </w:rPr>
              <w:t xml:space="preserve"> Office / </w:t>
            </w:r>
            <w:proofErr w:type="spellStart"/>
            <w:r>
              <w:rPr>
                <w:sz w:val="20"/>
              </w:rPr>
              <w:t>Vice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Rector</w:t>
            </w:r>
            <w:proofErr w:type="spellEnd"/>
            <w:r>
              <w:rPr>
                <w:sz w:val="20"/>
              </w:rPr>
              <w:t xml:space="preserve"> / Dean of </w:t>
            </w:r>
            <w:proofErr w:type="spellStart"/>
            <w:r>
              <w:rPr>
                <w:sz w:val="20"/>
              </w:rPr>
              <w:t>the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Economics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</w:p>
        </w:tc>
        <w:tc>
          <w:tcPr>
            <w:tcW w:w="2977" w:type="dxa"/>
          </w:tcPr>
          <w:p w14:paraId="3749497F" w14:textId="77777777" w:rsidR="00DB2E60" w:rsidRDefault="00000000">
            <w:pPr>
              <w:pStyle w:val="TableParagraph"/>
              <w:spacing w:before="124"/>
              <w:ind w:left="69" w:right="685"/>
              <w:jc w:val="left"/>
              <w:rPr>
                <w:sz w:val="20"/>
              </w:rPr>
            </w:pPr>
            <w:proofErr w:type="gramStart"/>
            <w:r>
              <w:rPr>
                <w:sz w:val="20"/>
              </w:rPr>
              <w:t>GÜN -</w:t>
            </w:r>
            <w:proofErr w:type="gramEnd"/>
            <w:r>
              <w:rPr>
                <w:sz w:val="20"/>
              </w:rPr>
              <w:t xml:space="preserve"> SPK </w:t>
            </w:r>
            <w:proofErr w:type="spellStart"/>
            <w:r>
              <w:rPr>
                <w:sz w:val="20"/>
              </w:rPr>
              <w:t>Chairman</w:t>
            </w:r>
            <w:proofErr w:type="spellEnd"/>
            <w:r>
              <w:rPr>
                <w:sz w:val="20"/>
              </w:rPr>
              <w:t xml:space="preserve"> / ADEK </w:t>
            </w:r>
            <w:proofErr w:type="spellStart"/>
            <w:r>
              <w:rPr>
                <w:sz w:val="20"/>
              </w:rPr>
              <w:t>Deputy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Chairman</w:t>
            </w:r>
            <w:proofErr w:type="spellEnd"/>
          </w:p>
        </w:tc>
      </w:tr>
      <w:tr w:rsidR="00DB2E60" w14:paraId="009DCA8A" w14:textId="77777777">
        <w:trPr>
          <w:trHeight w:val="689"/>
        </w:trPr>
        <w:tc>
          <w:tcPr>
            <w:tcW w:w="1575" w:type="dxa"/>
            <w:shd w:val="clear" w:color="auto" w:fill="F1F1F1"/>
          </w:tcPr>
          <w:p w14:paraId="2CCA28EA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629067AE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Department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Head</w:t>
            </w:r>
            <w:proofErr w:type="spellEnd"/>
          </w:p>
        </w:tc>
        <w:tc>
          <w:tcPr>
            <w:tcW w:w="2111" w:type="dxa"/>
            <w:shd w:val="clear" w:color="auto" w:fill="F1F1F1"/>
          </w:tcPr>
          <w:p w14:paraId="58E673C6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1BF44C8C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Onur KAYA</w:t>
            </w:r>
          </w:p>
        </w:tc>
        <w:tc>
          <w:tcPr>
            <w:tcW w:w="3260" w:type="dxa"/>
            <w:shd w:val="clear" w:color="auto" w:fill="F1F1F1"/>
          </w:tcPr>
          <w:p w14:paraId="062953A1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7A7A06E0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Strategy</w:t>
            </w:r>
            <w:proofErr w:type="spellEnd"/>
            <w:r>
              <w:rPr>
                <w:sz w:val="20"/>
              </w:rPr>
              <w:t xml:space="preserve"> Development </w:t>
            </w:r>
            <w:proofErr w:type="spellStart"/>
            <w:r>
              <w:rPr>
                <w:sz w:val="20"/>
              </w:rPr>
              <w:t>Department</w:t>
            </w:r>
            <w:proofErr w:type="spellEnd"/>
          </w:p>
        </w:tc>
        <w:tc>
          <w:tcPr>
            <w:tcW w:w="2977" w:type="dxa"/>
            <w:shd w:val="clear" w:color="auto" w:fill="F1F1F1"/>
          </w:tcPr>
          <w:p w14:paraId="3666B2D7" w14:textId="77777777" w:rsidR="00DB2E60" w:rsidRDefault="00000000">
            <w:pPr>
              <w:pStyle w:val="TableParagraph"/>
              <w:spacing w:before="10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ADEK </w:t>
            </w:r>
            <w:proofErr w:type="spellStart"/>
            <w:r>
              <w:rPr>
                <w:sz w:val="20"/>
              </w:rPr>
              <w:t>Member</w:t>
            </w:r>
            <w:proofErr w:type="spellEnd"/>
            <w:r>
              <w:rPr>
                <w:sz w:val="20"/>
              </w:rPr>
              <w:t xml:space="preserve"> /</w:t>
            </w:r>
          </w:p>
          <w:p w14:paraId="1CE7B880" w14:textId="77777777" w:rsidR="00DB2E60" w:rsidRDefault="00000000">
            <w:pPr>
              <w:pStyle w:val="TableParagraph"/>
              <w:spacing w:line="230" w:lineRule="atLeast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Analytical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Budgeting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Officer</w:t>
            </w:r>
            <w:proofErr w:type="spellEnd"/>
            <w:r>
              <w:rPr>
                <w:sz w:val="20"/>
              </w:rPr>
              <w:t xml:space="preserve">, </w:t>
            </w:r>
            <w:proofErr w:type="spellStart"/>
            <w:r>
              <w:rPr>
                <w:sz w:val="20"/>
              </w:rPr>
              <w:t>Investment</w:t>
            </w:r>
            <w:proofErr w:type="spellEnd"/>
            <w:r>
              <w:rPr>
                <w:sz w:val="20"/>
              </w:rPr>
              <w:t xml:space="preserve"> Program </w:t>
            </w:r>
            <w:proofErr w:type="spellStart"/>
            <w:r>
              <w:rPr>
                <w:sz w:val="20"/>
              </w:rPr>
              <w:t>Officer</w:t>
            </w:r>
            <w:proofErr w:type="spellEnd"/>
          </w:p>
        </w:tc>
      </w:tr>
      <w:tr w:rsidR="00DB2E60" w14:paraId="5810CAC8" w14:textId="77777777">
        <w:trPr>
          <w:trHeight w:val="678"/>
        </w:trPr>
        <w:tc>
          <w:tcPr>
            <w:tcW w:w="1575" w:type="dxa"/>
            <w:vMerge w:val="restart"/>
          </w:tcPr>
          <w:p w14:paraId="406FC0E9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A488E01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C7C75C2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DBE728F" w14:textId="77777777" w:rsidR="00DB2E60" w:rsidRDefault="00DB2E60">
            <w:pPr>
              <w:pStyle w:val="TableParagraph"/>
              <w:spacing w:before="17"/>
              <w:jc w:val="left"/>
              <w:rPr>
                <w:b/>
                <w:sz w:val="20"/>
              </w:rPr>
            </w:pPr>
          </w:p>
          <w:p w14:paraId="0E3DC520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Branch</w:t>
            </w:r>
            <w:proofErr w:type="spellEnd"/>
            <w:r>
              <w:rPr>
                <w:sz w:val="20"/>
              </w:rPr>
              <w:t xml:space="preserve"> Manager</w:t>
            </w:r>
          </w:p>
        </w:tc>
        <w:tc>
          <w:tcPr>
            <w:tcW w:w="2111" w:type="dxa"/>
            <w:vMerge w:val="restart"/>
          </w:tcPr>
          <w:p w14:paraId="72C002C3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B36DE23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2F4C2C1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2E01804" w14:textId="77777777" w:rsidR="00DB2E60" w:rsidRDefault="00DB2E60">
            <w:pPr>
              <w:pStyle w:val="TableParagraph"/>
              <w:spacing w:before="17"/>
              <w:jc w:val="left"/>
              <w:rPr>
                <w:b/>
                <w:sz w:val="20"/>
              </w:rPr>
            </w:pPr>
          </w:p>
          <w:p w14:paraId="7A062A3D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Atilla DURMAZ</w:t>
            </w:r>
          </w:p>
        </w:tc>
        <w:tc>
          <w:tcPr>
            <w:tcW w:w="3260" w:type="dxa"/>
            <w:vMerge w:val="restart"/>
          </w:tcPr>
          <w:p w14:paraId="598F6FB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EBE1F4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EC3493B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4DD0CE9" w14:textId="77777777" w:rsidR="00DB2E60" w:rsidRDefault="00DB2E60">
            <w:pPr>
              <w:pStyle w:val="TableParagraph"/>
              <w:spacing w:before="17"/>
              <w:jc w:val="left"/>
              <w:rPr>
                <w:b/>
                <w:sz w:val="20"/>
              </w:rPr>
            </w:pPr>
          </w:p>
          <w:p w14:paraId="5F45347D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Strategy</w:t>
            </w:r>
            <w:proofErr w:type="spellEnd"/>
            <w:r>
              <w:rPr>
                <w:sz w:val="20"/>
              </w:rPr>
              <w:t xml:space="preserve"> Development </w:t>
            </w:r>
            <w:proofErr w:type="spellStart"/>
            <w:r>
              <w:rPr>
                <w:sz w:val="20"/>
              </w:rPr>
              <w:t>Department</w:t>
            </w:r>
            <w:proofErr w:type="spellEnd"/>
          </w:p>
        </w:tc>
        <w:tc>
          <w:tcPr>
            <w:tcW w:w="2977" w:type="dxa"/>
          </w:tcPr>
          <w:p w14:paraId="7CFB8456" w14:textId="77777777" w:rsidR="00DB2E60" w:rsidRDefault="00000000">
            <w:pPr>
              <w:pStyle w:val="TableParagraph"/>
              <w:spacing w:before="228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Member</w:t>
            </w:r>
            <w:proofErr w:type="spellEnd"/>
            <w:r>
              <w:rPr>
                <w:sz w:val="20"/>
              </w:rPr>
              <w:t xml:space="preserve"> of AKIDEK</w:t>
            </w:r>
          </w:p>
        </w:tc>
      </w:tr>
      <w:tr w:rsidR="00DB2E60" w14:paraId="6666A517" w14:textId="77777777">
        <w:trPr>
          <w:trHeight w:val="688"/>
        </w:trPr>
        <w:tc>
          <w:tcPr>
            <w:tcW w:w="1575" w:type="dxa"/>
            <w:vMerge/>
            <w:tcBorders>
              <w:top w:val="nil"/>
            </w:tcBorders>
          </w:tcPr>
          <w:p w14:paraId="1740381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11" w:type="dxa"/>
            <w:vMerge/>
            <w:tcBorders>
              <w:top w:val="nil"/>
            </w:tcBorders>
          </w:tcPr>
          <w:p w14:paraId="15B4B79B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vMerge/>
            <w:tcBorders>
              <w:top w:val="nil"/>
            </w:tcBorders>
          </w:tcPr>
          <w:p w14:paraId="50F4625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</w:tcPr>
          <w:p w14:paraId="4A6D83D0" w14:textId="77777777" w:rsidR="00DB2E60" w:rsidRDefault="00000000">
            <w:pPr>
              <w:pStyle w:val="TableParagraph"/>
              <w:spacing w:before="124"/>
              <w:ind w:left="69" w:right="388"/>
              <w:jc w:val="left"/>
              <w:rPr>
                <w:sz w:val="20"/>
              </w:rPr>
            </w:pPr>
            <w:r>
              <w:rPr>
                <w:sz w:val="20"/>
              </w:rPr>
              <w:t xml:space="preserve">Strategic Planning </w:t>
            </w:r>
            <w:proofErr w:type="spellStart"/>
            <w:r>
              <w:rPr>
                <w:sz w:val="20"/>
              </w:rPr>
              <w:t>Officer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Control </w:t>
            </w:r>
            <w:proofErr w:type="spellStart"/>
            <w:r>
              <w:rPr>
                <w:sz w:val="20"/>
              </w:rPr>
              <w:t>System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Officer</w:t>
            </w:r>
            <w:proofErr w:type="spellEnd"/>
          </w:p>
        </w:tc>
      </w:tr>
      <w:tr w:rsidR="00DB2E60" w14:paraId="25D6105F" w14:textId="77777777">
        <w:trPr>
          <w:trHeight w:val="689"/>
        </w:trPr>
        <w:tc>
          <w:tcPr>
            <w:tcW w:w="1575" w:type="dxa"/>
            <w:vMerge/>
            <w:tcBorders>
              <w:top w:val="nil"/>
            </w:tcBorders>
          </w:tcPr>
          <w:p w14:paraId="0AD85E1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11" w:type="dxa"/>
            <w:vMerge/>
            <w:tcBorders>
              <w:top w:val="nil"/>
            </w:tcBorders>
          </w:tcPr>
          <w:p w14:paraId="299E601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vMerge/>
            <w:tcBorders>
              <w:top w:val="nil"/>
            </w:tcBorders>
          </w:tcPr>
          <w:p w14:paraId="3BD8192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</w:tcPr>
          <w:p w14:paraId="6C490697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488EB582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DB2E60" w14:paraId="22101BCA" w14:textId="77777777">
        <w:trPr>
          <w:trHeight w:val="688"/>
        </w:trPr>
        <w:tc>
          <w:tcPr>
            <w:tcW w:w="1575" w:type="dxa"/>
            <w:vMerge w:val="restart"/>
            <w:shd w:val="clear" w:color="auto" w:fill="F1F1F1"/>
          </w:tcPr>
          <w:p w14:paraId="203EE5A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7FDFD88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5F42285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1DD3989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6EF501DA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111" w:type="dxa"/>
            <w:vMerge w:val="restart"/>
            <w:shd w:val="clear" w:color="auto" w:fill="F1F1F1"/>
          </w:tcPr>
          <w:p w14:paraId="4854F42B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E27E5B7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BA4A45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641E8BC" w14:textId="77777777" w:rsidR="00DB2E60" w:rsidRDefault="00DB2E60">
            <w:pPr>
              <w:pStyle w:val="TableParagraph"/>
              <w:spacing w:before="28"/>
              <w:jc w:val="left"/>
              <w:rPr>
                <w:b/>
                <w:sz w:val="20"/>
              </w:rPr>
            </w:pPr>
          </w:p>
          <w:p w14:paraId="398A5E8C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Cemalettin BALTACI</w:t>
            </w:r>
          </w:p>
        </w:tc>
        <w:tc>
          <w:tcPr>
            <w:tcW w:w="3260" w:type="dxa"/>
            <w:shd w:val="clear" w:color="auto" w:fill="F1F1F1"/>
          </w:tcPr>
          <w:p w14:paraId="0C59EA11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70755368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Engineering</w:t>
            </w:r>
            <w:proofErr w:type="spellEnd"/>
          </w:p>
        </w:tc>
        <w:tc>
          <w:tcPr>
            <w:tcW w:w="2977" w:type="dxa"/>
            <w:shd w:val="clear" w:color="auto" w:fill="F1F1F1"/>
          </w:tcPr>
          <w:p w14:paraId="600DB6B0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09266C29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Member</w:t>
            </w:r>
            <w:proofErr w:type="spellEnd"/>
            <w:r>
              <w:rPr>
                <w:sz w:val="20"/>
              </w:rPr>
              <w:t xml:space="preserve"> of AKIDEK</w:t>
            </w:r>
          </w:p>
        </w:tc>
      </w:tr>
      <w:tr w:rsidR="00DB2E60" w14:paraId="091B0997" w14:textId="77777777">
        <w:trPr>
          <w:trHeight w:val="688"/>
        </w:trPr>
        <w:tc>
          <w:tcPr>
            <w:tcW w:w="1575" w:type="dxa"/>
            <w:vMerge/>
            <w:tcBorders>
              <w:top w:val="nil"/>
            </w:tcBorders>
            <w:shd w:val="clear" w:color="auto" w:fill="F1F1F1"/>
          </w:tcPr>
          <w:p w14:paraId="5F06E56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11" w:type="dxa"/>
            <w:vMerge/>
            <w:tcBorders>
              <w:top w:val="nil"/>
            </w:tcBorders>
            <w:shd w:val="clear" w:color="auto" w:fill="F1F1F1"/>
          </w:tcPr>
          <w:p w14:paraId="269AA1A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shd w:val="clear" w:color="auto" w:fill="F1F1F1"/>
          </w:tcPr>
          <w:p w14:paraId="1537DD88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1B3A72CA" w14:textId="77777777" w:rsidR="00DB2E60" w:rsidRDefault="00000000">
            <w:pPr>
              <w:pStyle w:val="TableParagraph"/>
              <w:ind w:left="11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Vice</w:t>
            </w:r>
            <w:proofErr w:type="spellEnd"/>
            <w:r>
              <w:rPr>
                <w:sz w:val="20"/>
              </w:rPr>
              <w:t xml:space="preserve"> Dean</w:t>
            </w:r>
          </w:p>
        </w:tc>
        <w:tc>
          <w:tcPr>
            <w:tcW w:w="2977" w:type="dxa"/>
            <w:shd w:val="clear" w:color="auto" w:fill="F1F1F1"/>
          </w:tcPr>
          <w:p w14:paraId="2C5274B1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725384D0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Control </w:t>
            </w:r>
            <w:proofErr w:type="spellStart"/>
            <w:r>
              <w:rPr>
                <w:sz w:val="20"/>
              </w:rPr>
              <w:t>System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Officer</w:t>
            </w:r>
            <w:proofErr w:type="spellEnd"/>
          </w:p>
        </w:tc>
      </w:tr>
      <w:tr w:rsidR="00DB2E60" w14:paraId="491D17FB" w14:textId="77777777">
        <w:trPr>
          <w:trHeight w:val="688"/>
        </w:trPr>
        <w:tc>
          <w:tcPr>
            <w:tcW w:w="1575" w:type="dxa"/>
            <w:vMerge/>
            <w:tcBorders>
              <w:top w:val="nil"/>
            </w:tcBorders>
            <w:shd w:val="clear" w:color="auto" w:fill="F1F1F1"/>
          </w:tcPr>
          <w:p w14:paraId="6D4B9A3A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11" w:type="dxa"/>
            <w:vMerge/>
            <w:tcBorders>
              <w:top w:val="nil"/>
            </w:tcBorders>
            <w:shd w:val="clear" w:color="auto" w:fill="F1F1F1"/>
          </w:tcPr>
          <w:p w14:paraId="0868A20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shd w:val="clear" w:color="auto" w:fill="F1F1F1"/>
          </w:tcPr>
          <w:p w14:paraId="311BA873" w14:textId="77777777" w:rsidR="00DB2E60" w:rsidRDefault="00DB2E60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2977" w:type="dxa"/>
            <w:shd w:val="clear" w:color="auto" w:fill="F1F1F1"/>
          </w:tcPr>
          <w:p w14:paraId="0D1A2470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3EF49C4D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(</w:t>
            </w: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DB2E60" w14:paraId="73181A9F" w14:textId="77777777">
        <w:trPr>
          <w:trHeight w:val="688"/>
        </w:trPr>
        <w:tc>
          <w:tcPr>
            <w:tcW w:w="1575" w:type="dxa"/>
            <w:vMerge w:val="restart"/>
          </w:tcPr>
          <w:p w14:paraId="7C2DC222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27D9D46" w14:textId="77777777" w:rsidR="00DB2E60" w:rsidRDefault="00DB2E60">
            <w:pPr>
              <w:pStyle w:val="TableParagraph"/>
              <w:spacing w:before="134"/>
              <w:jc w:val="left"/>
              <w:rPr>
                <w:b/>
                <w:sz w:val="20"/>
              </w:rPr>
            </w:pPr>
          </w:p>
          <w:p w14:paraId="280730EA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111" w:type="dxa"/>
            <w:vMerge w:val="restart"/>
          </w:tcPr>
          <w:p w14:paraId="36EC5A7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457C028" w14:textId="77777777" w:rsidR="00DB2E60" w:rsidRDefault="00DB2E60">
            <w:pPr>
              <w:pStyle w:val="TableParagraph"/>
              <w:spacing w:before="134"/>
              <w:jc w:val="left"/>
              <w:rPr>
                <w:b/>
                <w:sz w:val="20"/>
              </w:rPr>
            </w:pPr>
          </w:p>
          <w:p w14:paraId="55737D18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Sedat BOSTAN</w:t>
            </w:r>
          </w:p>
        </w:tc>
        <w:tc>
          <w:tcPr>
            <w:tcW w:w="3260" w:type="dxa"/>
            <w:vMerge w:val="restart"/>
          </w:tcPr>
          <w:p w14:paraId="4A92F542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2D7C244" w14:textId="77777777" w:rsidR="00DB2E60" w:rsidRDefault="00DB2E60">
            <w:pPr>
              <w:pStyle w:val="TableParagraph"/>
              <w:spacing w:before="19"/>
              <w:jc w:val="left"/>
              <w:rPr>
                <w:b/>
                <w:sz w:val="20"/>
              </w:rPr>
            </w:pPr>
          </w:p>
          <w:p w14:paraId="2A4463A6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Tourism</w:t>
            </w:r>
            <w:proofErr w:type="spellEnd"/>
            <w:r>
              <w:rPr>
                <w:sz w:val="20"/>
              </w:rPr>
              <w:t xml:space="preserve"> Management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Hotel Management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  <w:p w14:paraId="1CAFB2F2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/ Manager</w:t>
            </w:r>
          </w:p>
        </w:tc>
        <w:tc>
          <w:tcPr>
            <w:tcW w:w="2977" w:type="dxa"/>
          </w:tcPr>
          <w:p w14:paraId="1B70BE04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4F365999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ADEK </w:t>
            </w:r>
            <w:proofErr w:type="spellStart"/>
            <w:r>
              <w:rPr>
                <w:sz w:val="20"/>
              </w:rPr>
              <w:t>Member</w:t>
            </w:r>
            <w:proofErr w:type="spellEnd"/>
            <w:r>
              <w:rPr>
                <w:sz w:val="20"/>
              </w:rPr>
              <w:t xml:space="preserve"> /</w:t>
            </w:r>
          </w:p>
        </w:tc>
      </w:tr>
      <w:tr w:rsidR="00DB2E60" w14:paraId="4943F411" w14:textId="77777777">
        <w:trPr>
          <w:trHeight w:val="689"/>
        </w:trPr>
        <w:tc>
          <w:tcPr>
            <w:tcW w:w="1575" w:type="dxa"/>
            <w:vMerge/>
            <w:tcBorders>
              <w:top w:val="nil"/>
            </w:tcBorders>
          </w:tcPr>
          <w:p w14:paraId="7EC2300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11" w:type="dxa"/>
            <w:vMerge/>
            <w:tcBorders>
              <w:top w:val="nil"/>
            </w:tcBorders>
          </w:tcPr>
          <w:p w14:paraId="7AB8AC7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vMerge/>
            <w:tcBorders>
              <w:top w:val="nil"/>
            </w:tcBorders>
          </w:tcPr>
          <w:p w14:paraId="19BC64A9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</w:tcPr>
          <w:p w14:paraId="6B6E79BD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08413968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AKIDEK </w:t>
            </w:r>
            <w:proofErr w:type="spellStart"/>
            <w:r>
              <w:rPr>
                <w:sz w:val="20"/>
              </w:rPr>
              <w:t>Coordinator</w:t>
            </w:r>
            <w:proofErr w:type="spellEnd"/>
          </w:p>
        </w:tc>
      </w:tr>
      <w:tr w:rsidR="00DB2E60" w14:paraId="764CBA92" w14:textId="77777777">
        <w:trPr>
          <w:trHeight w:val="688"/>
        </w:trPr>
        <w:tc>
          <w:tcPr>
            <w:tcW w:w="1575" w:type="dxa"/>
            <w:vMerge w:val="restart"/>
            <w:shd w:val="clear" w:color="auto" w:fill="F1F1F1"/>
          </w:tcPr>
          <w:p w14:paraId="4EF70D3C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6C3A790" w14:textId="77777777" w:rsidR="00DB2E60" w:rsidRDefault="00DB2E60">
            <w:pPr>
              <w:pStyle w:val="TableParagraph"/>
              <w:spacing w:before="134"/>
              <w:jc w:val="left"/>
              <w:rPr>
                <w:b/>
                <w:sz w:val="20"/>
              </w:rPr>
            </w:pPr>
          </w:p>
          <w:p w14:paraId="4B002750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111" w:type="dxa"/>
            <w:vMerge w:val="restart"/>
            <w:shd w:val="clear" w:color="auto" w:fill="F1F1F1"/>
          </w:tcPr>
          <w:p w14:paraId="5FF10665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C8F44D5" w14:textId="77777777" w:rsidR="00DB2E60" w:rsidRDefault="00DB2E60">
            <w:pPr>
              <w:pStyle w:val="TableParagraph"/>
              <w:spacing w:before="134"/>
              <w:jc w:val="left"/>
              <w:rPr>
                <w:b/>
                <w:sz w:val="20"/>
              </w:rPr>
            </w:pPr>
          </w:p>
          <w:p w14:paraId="5F5067AF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Yener TOP</w:t>
            </w:r>
          </w:p>
        </w:tc>
        <w:tc>
          <w:tcPr>
            <w:tcW w:w="3260" w:type="dxa"/>
            <w:vMerge w:val="restart"/>
            <w:shd w:val="clear" w:color="auto" w:fill="F1F1F1"/>
          </w:tcPr>
          <w:p w14:paraId="2AA68948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1ED476D" w14:textId="77777777" w:rsidR="00DB2E60" w:rsidRDefault="00DB2E60">
            <w:pPr>
              <w:pStyle w:val="TableParagraph"/>
              <w:spacing w:before="19"/>
              <w:jc w:val="left"/>
              <w:rPr>
                <w:b/>
                <w:sz w:val="20"/>
              </w:rPr>
            </w:pPr>
          </w:p>
          <w:p w14:paraId="16DA0A40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/ </w:t>
            </w:r>
            <w:proofErr w:type="spellStart"/>
            <w:r>
              <w:rPr>
                <w:sz w:val="20"/>
              </w:rPr>
              <w:t>Deputy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Director</w:t>
            </w:r>
            <w:proofErr w:type="spellEnd"/>
          </w:p>
        </w:tc>
        <w:tc>
          <w:tcPr>
            <w:tcW w:w="2977" w:type="dxa"/>
            <w:shd w:val="clear" w:color="auto" w:fill="F1F1F1"/>
          </w:tcPr>
          <w:p w14:paraId="45C7F112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227825BE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Member</w:t>
            </w:r>
            <w:proofErr w:type="spellEnd"/>
            <w:r>
              <w:rPr>
                <w:sz w:val="20"/>
              </w:rPr>
              <w:t xml:space="preserve"> of AKIDEK</w:t>
            </w:r>
          </w:p>
        </w:tc>
      </w:tr>
      <w:tr w:rsidR="00DB2E60" w14:paraId="570E0E81" w14:textId="77777777">
        <w:trPr>
          <w:trHeight w:val="688"/>
        </w:trPr>
        <w:tc>
          <w:tcPr>
            <w:tcW w:w="1575" w:type="dxa"/>
            <w:vMerge/>
            <w:tcBorders>
              <w:top w:val="nil"/>
            </w:tcBorders>
            <w:shd w:val="clear" w:color="auto" w:fill="F1F1F1"/>
          </w:tcPr>
          <w:p w14:paraId="789E56F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11" w:type="dxa"/>
            <w:vMerge/>
            <w:tcBorders>
              <w:top w:val="nil"/>
            </w:tcBorders>
            <w:shd w:val="clear" w:color="auto" w:fill="F1F1F1"/>
          </w:tcPr>
          <w:p w14:paraId="6D7C3419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vMerge/>
            <w:tcBorders>
              <w:top w:val="nil"/>
            </w:tcBorders>
            <w:shd w:val="clear" w:color="auto" w:fill="F1F1F1"/>
          </w:tcPr>
          <w:p w14:paraId="50E79D9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  <w:shd w:val="clear" w:color="auto" w:fill="F1F1F1"/>
          </w:tcPr>
          <w:p w14:paraId="60958318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62D3165E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Communications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Secretariat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Officer</w:t>
            </w:r>
            <w:proofErr w:type="spellEnd"/>
          </w:p>
        </w:tc>
      </w:tr>
      <w:tr w:rsidR="00DB2E60" w14:paraId="6F1519DD" w14:textId="77777777">
        <w:trPr>
          <w:trHeight w:val="688"/>
        </w:trPr>
        <w:tc>
          <w:tcPr>
            <w:tcW w:w="1575" w:type="dxa"/>
            <w:vMerge w:val="restart"/>
          </w:tcPr>
          <w:p w14:paraId="514F5C7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C9AB610" w14:textId="77777777" w:rsidR="00DB2E60" w:rsidRDefault="00DB2E60">
            <w:pPr>
              <w:pStyle w:val="TableParagraph"/>
              <w:spacing w:before="106"/>
              <w:jc w:val="left"/>
              <w:rPr>
                <w:b/>
                <w:sz w:val="20"/>
              </w:rPr>
            </w:pPr>
          </w:p>
          <w:p w14:paraId="0647818C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111" w:type="dxa"/>
            <w:vMerge w:val="restart"/>
          </w:tcPr>
          <w:p w14:paraId="0041838C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C60415D" w14:textId="77777777" w:rsidR="00DB2E60" w:rsidRDefault="00DB2E60">
            <w:pPr>
              <w:pStyle w:val="TableParagraph"/>
              <w:spacing w:before="106"/>
              <w:jc w:val="left"/>
              <w:rPr>
                <w:b/>
                <w:sz w:val="20"/>
              </w:rPr>
            </w:pPr>
          </w:p>
          <w:p w14:paraId="43B86CC5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Elif ÇELENK KAYA</w:t>
            </w:r>
          </w:p>
        </w:tc>
        <w:tc>
          <w:tcPr>
            <w:tcW w:w="3260" w:type="dxa"/>
            <w:vMerge w:val="restart"/>
          </w:tcPr>
          <w:p w14:paraId="15319DA8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B79F293" w14:textId="77777777" w:rsidR="00DB2E60" w:rsidRDefault="00DB2E60">
            <w:pPr>
              <w:pStyle w:val="TableParagraph"/>
              <w:spacing w:before="106"/>
              <w:jc w:val="left"/>
              <w:rPr>
                <w:b/>
                <w:sz w:val="20"/>
              </w:rPr>
            </w:pPr>
          </w:p>
          <w:p w14:paraId="005BC241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  <w:tc>
          <w:tcPr>
            <w:tcW w:w="2977" w:type="dxa"/>
          </w:tcPr>
          <w:p w14:paraId="5B37EAB7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0B3443AE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Member</w:t>
            </w:r>
            <w:proofErr w:type="spellEnd"/>
            <w:r>
              <w:rPr>
                <w:sz w:val="20"/>
              </w:rPr>
              <w:t xml:space="preserve"> of AKIDEK</w:t>
            </w:r>
          </w:p>
        </w:tc>
      </w:tr>
      <w:tr w:rsidR="00DB2E60" w14:paraId="2A42ACEB" w14:textId="77777777">
        <w:trPr>
          <w:trHeight w:val="633"/>
        </w:trPr>
        <w:tc>
          <w:tcPr>
            <w:tcW w:w="1575" w:type="dxa"/>
            <w:vMerge/>
            <w:tcBorders>
              <w:top w:val="nil"/>
            </w:tcBorders>
          </w:tcPr>
          <w:p w14:paraId="178E213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11" w:type="dxa"/>
            <w:vMerge/>
            <w:tcBorders>
              <w:top w:val="nil"/>
            </w:tcBorders>
          </w:tcPr>
          <w:p w14:paraId="429CB3B6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vMerge/>
            <w:tcBorders>
              <w:top w:val="nil"/>
            </w:tcBorders>
          </w:tcPr>
          <w:p w14:paraId="10A7359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</w:tcPr>
          <w:p w14:paraId="79BEDD74" w14:textId="77777777" w:rsidR="00DB2E60" w:rsidRDefault="00000000">
            <w:pPr>
              <w:pStyle w:val="TableParagraph"/>
              <w:spacing w:before="211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Survey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Studies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Coordinator</w:t>
            </w:r>
            <w:proofErr w:type="spellEnd"/>
          </w:p>
        </w:tc>
      </w:tr>
      <w:tr w:rsidR="00DB2E60" w14:paraId="347F6A9B" w14:textId="77777777">
        <w:trPr>
          <w:trHeight w:val="689"/>
        </w:trPr>
        <w:tc>
          <w:tcPr>
            <w:tcW w:w="1575" w:type="dxa"/>
            <w:vMerge w:val="restart"/>
            <w:shd w:val="clear" w:color="auto" w:fill="F1F1F1"/>
          </w:tcPr>
          <w:p w14:paraId="5AF07DEC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71BBCAC" w14:textId="77777777" w:rsidR="00DB2E60" w:rsidRDefault="00DB2E60">
            <w:pPr>
              <w:pStyle w:val="TableParagraph"/>
              <w:spacing w:before="134"/>
              <w:jc w:val="left"/>
              <w:rPr>
                <w:b/>
                <w:sz w:val="20"/>
              </w:rPr>
            </w:pPr>
          </w:p>
          <w:p w14:paraId="5E21E893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111" w:type="dxa"/>
            <w:vMerge w:val="restart"/>
            <w:shd w:val="clear" w:color="auto" w:fill="F1F1F1"/>
          </w:tcPr>
          <w:p w14:paraId="55E4444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311CB283" w14:textId="77777777" w:rsidR="00DB2E60" w:rsidRDefault="00DB2E60">
            <w:pPr>
              <w:pStyle w:val="TableParagraph"/>
              <w:spacing w:before="134"/>
              <w:jc w:val="left"/>
              <w:rPr>
                <w:b/>
                <w:sz w:val="20"/>
              </w:rPr>
            </w:pPr>
          </w:p>
          <w:p w14:paraId="34F90715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>Afşin Ahmet KAYA</w:t>
            </w:r>
          </w:p>
        </w:tc>
        <w:tc>
          <w:tcPr>
            <w:tcW w:w="3260" w:type="dxa"/>
            <w:shd w:val="clear" w:color="auto" w:fill="F1F1F1"/>
          </w:tcPr>
          <w:p w14:paraId="50919302" w14:textId="77777777" w:rsidR="00DB2E60" w:rsidRDefault="00000000">
            <w:pPr>
              <w:pStyle w:val="TableParagraph"/>
              <w:spacing w:before="10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/</w:t>
            </w:r>
          </w:p>
          <w:p w14:paraId="7BC1A085" w14:textId="77777777" w:rsidR="00DB2E60" w:rsidRDefault="00000000">
            <w:pPr>
              <w:pStyle w:val="TableParagraph"/>
              <w:spacing w:line="230" w:lineRule="atLeast"/>
              <w:ind w:left="69" w:right="135"/>
              <w:jc w:val="left"/>
              <w:rPr>
                <w:sz w:val="20"/>
              </w:rPr>
            </w:pPr>
            <w:r>
              <w:rPr>
                <w:sz w:val="20"/>
              </w:rPr>
              <w:t xml:space="preserve">Center </w:t>
            </w:r>
            <w:proofErr w:type="spellStart"/>
            <w:r>
              <w:rPr>
                <w:sz w:val="20"/>
              </w:rPr>
              <w:t>for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Continuing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Education</w:t>
            </w:r>
            <w:proofErr w:type="spellEnd"/>
            <w:r>
              <w:rPr>
                <w:sz w:val="20"/>
              </w:rPr>
              <w:t xml:space="preserve"> Application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Research</w:t>
            </w:r>
            <w:proofErr w:type="spellEnd"/>
          </w:p>
        </w:tc>
        <w:tc>
          <w:tcPr>
            <w:tcW w:w="2977" w:type="dxa"/>
            <w:shd w:val="clear" w:color="auto" w:fill="F1F1F1"/>
          </w:tcPr>
          <w:p w14:paraId="4E3804A1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56166722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Member</w:t>
            </w:r>
            <w:proofErr w:type="spellEnd"/>
            <w:r>
              <w:rPr>
                <w:sz w:val="20"/>
              </w:rPr>
              <w:t xml:space="preserve"> of AKIDEK</w:t>
            </w:r>
          </w:p>
        </w:tc>
      </w:tr>
      <w:tr w:rsidR="00DB2E60" w14:paraId="6783FF9E" w14:textId="77777777">
        <w:trPr>
          <w:trHeight w:val="677"/>
        </w:trPr>
        <w:tc>
          <w:tcPr>
            <w:tcW w:w="1575" w:type="dxa"/>
            <w:vMerge/>
            <w:tcBorders>
              <w:top w:val="nil"/>
            </w:tcBorders>
            <w:shd w:val="clear" w:color="auto" w:fill="F1F1F1"/>
          </w:tcPr>
          <w:p w14:paraId="17297B53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11" w:type="dxa"/>
            <w:vMerge/>
            <w:tcBorders>
              <w:top w:val="nil"/>
            </w:tcBorders>
            <w:shd w:val="clear" w:color="auto" w:fill="F1F1F1"/>
          </w:tcPr>
          <w:p w14:paraId="2D6CEFC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shd w:val="clear" w:color="auto" w:fill="F1F1F1"/>
          </w:tcPr>
          <w:p w14:paraId="473769DA" w14:textId="77777777" w:rsidR="00DB2E60" w:rsidRDefault="00000000">
            <w:pPr>
              <w:pStyle w:val="TableParagraph"/>
              <w:spacing w:before="228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(DAY – SEM) </w:t>
            </w:r>
            <w:proofErr w:type="spellStart"/>
            <w:r>
              <w:rPr>
                <w:sz w:val="20"/>
              </w:rPr>
              <w:t>Director</w:t>
            </w:r>
            <w:proofErr w:type="spellEnd"/>
          </w:p>
        </w:tc>
        <w:tc>
          <w:tcPr>
            <w:tcW w:w="2977" w:type="dxa"/>
            <w:shd w:val="clear" w:color="auto" w:fill="F1F1F1"/>
          </w:tcPr>
          <w:p w14:paraId="33E4B1C1" w14:textId="77777777" w:rsidR="00DB2E60" w:rsidRDefault="00000000">
            <w:pPr>
              <w:pStyle w:val="TableParagraph"/>
              <w:spacing w:before="228"/>
              <w:ind w:left="69"/>
              <w:jc w:val="left"/>
              <w:rPr>
                <w:sz w:val="20"/>
              </w:rPr>
            </w:pPr>
            <w:r>
              <w:rPr>
                <w:sz w:val="20"/>
              </w:rPr>
              <w:t xml:space="preserve">SWOT/GZFT Analysis </w:t>
            </w:r>
            <w:proofErr w:type="spellStart"/>
            <w:r>
              <w:rPr>
                <w:sz w:val="20"/>
              </w:rPr>
              <w:t>Responsible</w:t>
            </w:r>
            <w:proofErr w:type="spellEnd"/>
          </w:p>
        </w:tc>
      </w:tr>
      <w:tr w:rsidR="00DB2E60" w14:paraId="0C6C3F7C" w14:textId="77777777">
        <w:trPr>
          <w:trHeight w:val="689"/>
        </w:trPr>
        <w:tc>
          <w:tcPr>
            <w:tcW w:w="1575" w:type="dxa"/>
            <w:vMerge w:val="restart"/>
          </w:tcPr>
          <w:p w14:paraId="4DF24DA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39ADAA9" w14:textId="77777777" w:rsidR="00DB2E60" w:rsidRDefault="00DB2E60">
            <w:pPr>
              <w:pStyle w:val="TableParagraph"/>
              <w:spacing w:before="134"/>
              <w:jc w:val="left"/>
              <w:rPr>
                <w:b/>
                <w:sz w:val="20"/>
              </w:rPr>
            </w:pPr>
          </w:p>
          <w:p w14:paraId="46C3660D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111" w:type="dxa"/>
            <w:vMerge w:val="restart"/>
          </w:tcPr>
          <w:p w14:paraId="512EE6B3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F554309" w14:textId="77777777" w:rsidR="00DB2E60" w:rsidRDefault="00DB2E60">
            <w:pPr>
              <w:pStyle w:val="TableParagraph"/>
              <w:spacing w:before="134"/>
              <w:jc w:val="left"/>
              <w:rPr>
                <w:b/>
                <w:sz w:val="20"/>
              </w:rPr>
            </w:pPr>
          </w:p>
          <w:p w14:paraId="54F97A39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Ibrahim</w:t>
            </w:r>
            <w:proofErr w:type="spellEnd"/>
            <w:r>
              <w:rPr>
                <w:sz w:val="20"/>
              </w:rPr>
              <w:t xml:space="preserve"> TURAN</w:t>
            </w:r>
          </w:p>
        </w:tc>
        <w:tc>
          <w:tcPr>
            <w:tcW w:w="3260" w:type="dxa"/>
            <w:vMerge w:val="restart"/>
          </w:tcPr>
          <w:p w14:paraId="01D2C144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D4CF80B" w14:textId="77777777" w:rsidR="00DB2E60" w:rsidRDefault="00DB2E60">
            <w:pPr>
              <w:pStyle w:val="TableParagraph"/>
              <w:spacing w:before="19"/>
              <w:jc w:val="left"/>
              <w:rPr>
                <w:b/>
                <w:sz w:val="20"/>
              </w:rPr>
            </w:pPr>
          </w:p>
          <w:p w14:paraId="5CD46329" w14:textId="77777777" w:rsidR="00DB2E60" w:rsidRDefault="00000000">
            <w:pPr>
              <w:pStyle w:val="TableParagraph"/>
              <w:ind w:left="69" w:right="13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Services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/ </w:t>
            </w:r>
            <w:proofErr w:type="spellStart"/>
            <w:r>
              <w:rPr>
                <w:sz w:val="20"/>
              </w:rPr>
              <w:t>Deputy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Director</w:t>
            </w:r>
            <w:proofErr w:type="spellEnd"/>
          </w:p>
        </w:tc>
        <w:tc>
          <w:tcPr>
            <w:tcW w:w="2977" w:type="dxa"/>
          </w:tcPr>
          <w:p w14:paraId="5AED1053" w14:textId="77777777" w:rsidR="00DB2E60" w:rsidRDefault="00DB2E60">
            <w:pPr>
              <w:pStyle w:val="TableParagraph"/>
              <w:spacing w:before="9"/>
              <w:jc w:val="left"/>
              <w:rPr>
                <w:b/>
                <w:sz w:val="20"/>
              </w:rPr>
            </w:pPr>
          </w:p>
          <w:p w14:paraId="5398150C" w14:textId="77777777" w:rsidR="00DB2E60" w:rsidRDefault="00000000">
            <w:pPr>
              <w:pStyle w:val="TableParagraph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Member</w:t>
            </w:r>
            <w:proofErr w:type="spellEnd"/>
            <w:r>
              <w:rPr>
                <w:sz w:val="20"/>
              </w:rPr>
              <w:t xml:space="preserve"> of AKIDEK</w:t>
            </w:r>
          </w:p>
        </w:tc>
      </w:tr>
      <w:tr w:rsidR="00DB2E60" w14:paraId="186867DC" w14:textId="77777777">
        <w:trPr>
          <w:trHeight w:val="689"/>
        </w:trPr>
        <w:tc>
          <w:tcPr>
            <w:tcW w:w="1575" w:type="dxa"/>
            <w:vMerge/>
            <w:tcBorders>
              <w:top w:val="nil"/>
            </w:tcBorders>
          </w:tcPr>
          <w:p w14:paraId="2FCC2E8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111" w:type="dxa"/>
            <w:vMerge/>
            <w:tcBorders>
              <w:top w:val="nil"/>
            </w:tcBorders>
          </w:tcPr>
          <w:p w14:paraId="4721802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3260" w:type="dxa"/>
            <w:vMerge/>
            <w:tcBorders>
              <w:top w:val="nil"/>
            </w:tcBorders>
          </w:tcPr>
          <w:p w14:paraId="6B3F32B5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977" w:type="dxa"/>
          </w:tcPr>
          <w:p w14:paraId="72894D53" w14:textId="77777777" w:rsidR="00DB2E60" w:rsidRDefault="00000000">
            <w:pPr>
              <w:pStyle w:val="TableParagraph"/>
              <w:spacing w:before="124"/>
              <w:ind w:left="6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Student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Staff</w:t>
            </w:r>
            <w:proofErr w:type="spellEnd"/>
            <w:r>
              <w:rPr>
                <w:sz w:val="20"/>
              </w:rPr>
              <w:t xml:space="preserve"> Analysis </w:t>
            </w:r>
            <w:proofErr w:type="spellStart"/>
            <w:r>
              <w:rPr>
                <w:sz w:val="20"/>
              </w:rPr>
              <w:t>Officer</w:t>
            </w:r>
            <w:proofErr w:type="spellEnd"/>
          </w:p>
        </w:tc>
      </w:tr>
    </w:tbl>
    <w:p w14:paraId="78651C64" w14:textId="77777777" w:rsidR="00DB2E60" w:rsidRDefault="00DB2E60">
      <w:pPr>
        <w:pStyle w:val="TableParagraph"/>
        <w:jc w:val="left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59FF0E61" w14:textId="77777777" w:rsidR="00DB2E60" w:rsidRDefault="00000000">
      <w:pPr>
        <w:ind w:left="28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45E9EAE" wp14:editId="7CFA4A21">
                <wp:extent cx="6115050" cy="851535"/>
                <wp:effectExtent l="0" t="0" r="0" b="5715"/>
                <wp:docPr id="298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15050" cy="851535"/>
                          <a:chOff x="0" y="0"/>
                          <a:chExt cx="6115050" cy="851535"/>
                        </a:xfrm>
                      </wpg:grpSpPr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0" cy="828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Textbox 300"/>
                        <wps:cNvSpPr txBox="1"/>
                        <wps:spPr>
                          <a:xfrm>
                            <a:off x="0" y="0"/>
                            <a:ext cx="6115050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752BD7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441FB5F7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0F949CED" w14:textId="77777777" w:rsidR="00DB2E60" w:rsidRDefault="00DB2E6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354DB8E" w14:textId="77777777" w:rsidR="00DB2E60" w:rsidRDefault="00DB2E60">
                              <w:pPr>
                                <w:spacing w:before="191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7977BDE9" w14:textId="77777777" w:rsidR="00DB2E60" w:rsidRDefault="00000000">
                              <w:pPr>
                                <w:ind w:left="2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Table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z w:val="20"/>
                                </w:rPr>
                                <w:t>37 -</w:t>
                              </w:r>
                              <w:proofErr w:type="gram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Academic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Administrative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Sciences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Evaluation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and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Quality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Improvement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Coordination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Office (GÜN-AKİDEK)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5E9EAE" id="Group 298" o:spid="_x0000_s1293" style="width:481.5pt;height:67.05pt;mso-position-horizontal-relative:char;mso-position-vertical-relative:line" coordsize="61150,8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">
                <v:shape id="Image 299" o:spid="_x0000_s1294" type="#_x0000_t75" style="position:absolute;width:61150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">
                  <v:imagedata r:id="rId13" o:title=""/>
                </v:shape>
                <v:shape id="Textbox 300" o:spid="_x0000_s1295" type="#_x0000_t202" style="position:absolute;width:61150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14:paraId="62752BD7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441FB5F7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0F949CED" w14:textId="77777777" w:rsidR="00DB2E60" w:rsidRDefault="00DB2E60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5354DB8E" w14:textId="77777777" w:rsidR="00DB2E60" w:rsidRDefault="00DB2E60">
                        <w:pPr>
                          <w:spacing w:before="191"/>
                          <w:rPr>
                            <w:b/>
                            <w:sz w:val="20"/>
                          </w:rPr>
                        </w:pPr>
                      </w:p>
                      <w:p w14:paraId="7977BDE9" w14:textId="77777777" w:rsidR="00DB2E60" w:rsidRDefault="00000000">
                        <w:pPr>
                          <w:ind w:left="2"/>
                          <w:rPr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b/>
                            <w:sz w:val="20"/>
                          </w:rPr>
                          <w:t>Table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sz w:val="20"/>
                          </w:rPr>
                          <w:t>37 -</w:t>
                        </w:r>
                        <w:proofErr w:type="gram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Academic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Administrative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Sciences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Evaluation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and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Quality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Improvement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Coordination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Office (GÜN-AKİDEK)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8D7885D" w14:textId="77777777" w:rsidR="00DB2E60" w:rsidRDefault="00DB2E60">
      <w:pPr>
        <w:pStyle w:val="GvdeMetni"/>
        <w:rPr>
          <w:b/>
          <w:sz w:val="9"/>
        </w:rPr>
      </w:pPr>
    </w:p>
    <w:tbl>
      <w:tblPr>
        <w:tblStyle w:val="TableNormal"/>
        <w:tblW w:w="0" w:type="auto"/>
        <w:tblInd w:w="29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"/>
        <w:gridCol w:w="1118"/>
        <w:gridCol w:w="1661"/>
        <w:gridCol w:w="1985"/>
        <w:gridCol w:w="2551"/>
        <w:gridCol w:w="2268"/>
      </w:tblGrid>
      <w:tr w:rsidR="00DB2E60" w14:paraId="471BCB99" w14:textId="77777777">
        <w:trPr>
          <w:trHeight w:val="660"/>
        </w:trPr>
        <w:tc>
          <w:tcPr>
            <w:tcW w:w="340" w:type="dxa"/>
            <w:shd w:val="clear" w:color="auto" w:fill="D9D9D9"/>
          </w:tcPr>
          <w:p w14:paraId="6F972B8D" w14:textId="77777777" w:rsidR="00DB2E60" w:rsidRDefault="00DB2E60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118" w:type="dxa"/>
            <w:shd w:val="clear" w:color="auto" w:fill="D9D9D9"/>
          </w:tcPr>
          <w:p w14:paraId="156EC346" w14:textId="77777777" w:rsidR="00DB2E60" w:rsidRDefault="00000000">
            <w:pPr>
              <w:pStyle w:val="TableParagraph"/>
              <w:spacing w:before="225"/>
              <w:ind w:left="19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 xml:space="preserve">His/Her </w:t>
            </w:r>
            <w:proofErr w:type="spellStart"/>
            <w:r>
              <w:rPr>
                <w:b/>
                <w:spacing w:val="-2"/>
                <w:sz w:val="20"/>
              </w:rPr>
              <w:t>job</w:t>
            </w:r>
            <w:proofErr w:type="spellEnd"/>
          </w:p>
        </w:tc>
        <w:tc>
          <w:tcPr>
            <w:tcW w:w="1661" w:type="dxa"/>
            <w:shd w:val="clear" w:color="auto" w:fill="D9D9D9"/>
          </w:tcPr>
          <w:p w14:paraId="5546226E" w14:textId="77777777" w:rsidR="00DB2E60" w:rsidRDefault="00000000">
            <w:pPr>
              <w:pStyle w:val="TableParagraph"/>
              <w:spacing w:before="225"/>
              <w:ind w:left="20" w:right="2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Name </w:t>
            </w:r>
            <w:proofErr w:type="spellStart"/>
            <w:r>
              <w:rPr>
                <w:b/>
                <w:sz w:val="20"/>
              </w:rPr>
              <w:t>Surname</w:t>
            </w:r>
            <w:proofErr w:type="spellEnd"/>
          </w:p>
        </w:tc>
        <w:tc>
          <w:tcPr>
            <w:tcW w:w="1985" w:type="dxa"/>
            <w:shd w:val="clear" w:color="auto" w:fill="D9D9D9"/>
          </w:tcPr>
          <w:p w14:paraId="7EA3B32B" w14:textId="77777777" w:rsidR="00DB2E60" w:rsidRDefault="00000000">
            <w:pPr>
              <w:pStyle w:val="TableParagraph"/>
              <w:spacing w:before="225"/>
              <w:ind w:left="86" w:right="67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Title</w:t>
            </w:r>
            <w:proofErr w:type="spellEnd"/>
          </w:p>
        </w:tc>
        <w:tc>
          <w:tcPr>
            <w:tcW w:w="2551" w:type="dxa"/>
            <w:shd w:val="clear" w:color="auto" w:fill="D9D9D9"/>
          </w:tcPr>
          <w:p w14:paraId="691D7753" w14:textId="77777777" w:rsidR="00DB2E60" w:rsidRDefault="00000000">
            <w:pPr>
              <w:pStyle w:val="TableParagraph"/>
              <w:spacing w:before="225"/>
              <w:ind w:left="20" w:right="2"/>
              <w:rPr>
                <w:b/>
                <w:sz w:val="20"/>
              </w:rPr>
            </w:pPr>
            <w:proofErr w:type="spellStart"/>
            <w:r>
              <w:rPr>
                <w:b/>
                <w:sz w:val="20"/>
              </w:rPr>
              <w:t>Area</w:t>
            </w:r>
            <w:proofErr w:type="spellEnd"/>
            <w:r>
              <w:rPr>
                <w:b/>
                <w:sz w:val="20"/>
              </w:rPr>
              <w:t xml:space="preserve"> of ​​</w:t>
            </w:r>
            <w:proofErr w:type="spellStart"/>
            <w:r>
              <w:rPr>
                <w:b/>
                <w:sz w:val="20"/>
              </w:rPr>
              <w:t>Responsibility</w:t>
            </w:r>
            <w:proofErr w:type="spellEnd"/>
          </w:p>
        </w:tc>
        <w:tc>
          <w:tcPr>
            <w:tcW w:w="2268" w:type="dxa"/>
            <w:shd w:val="clear" w:color="auto" w:fill="D9D9D9"/>
          </w:tcPr>
          <w:p w14:paraId="2A778AFD" w14:textId="77777777" w:rsidR="00DB2E60" w:rsidRDefault="00000000">
            <w:pPr>
              <w:pStyle w:val="TableParagraph"/>
              <w:spacing w:before="225"/>
              <w:ind w:left="89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Unit</w:t>
            </w:r>
            <w:proofErr w:type="spellEnd"/>
          </w:p>
        </w:tc>
      </w:tr>
      <w:tr w:rsidR="00DB2E60" w14:paraId="2D0EB976" w14:textId="77777777">
        <w:trPr>
          <w:trHeight w:val="660"/>
        </w:trPr>
        <w:tc>
          <w:tcPr>
            <w:tcW w:w="340" w:type="dxa"/>
            <w:vMerge w:val="restart"/>
          </w:tcPr>
          <w:p w14:paraId="105E958F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179C54C9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636D6195" w14:textId="77777777" w:rsidR="00DB2E60" w:rsidRDefault="00000000">
            <w:pPr>
              <w:pStyle w:val="TableParagraph"/>
              <w:ind w:left="120"/>
              <w:jc w:val="left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118" w:type="dxa"/>
            <w:vMerge w:val="restart"/>
          </w:tcPr>
          <w:p w14:paraId="764584A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3FF7168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59AE822A" w14:textId="77777777" w:rsidR="00DB2E60" w:rsidRDefault="00000000">
            <w:pPr>
              <w:pStyle w:val="TableParagraph"/>
              <w:ind w:left="70"/>
              <w:jc w:val="left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Coordinator</w:t>
            </w:r>
            <w:proofErr w:type="spellEnd"/>
          </w:p>
        </w:tc>
        <w:tc>
          <w:tcPr>
            <w:tcW w:w="1661" w:type="dxa"/>
            <w:vMerge w:val="restart"/>
          </w:tcPr>
          <w:p w14:paraId="16C467D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7D164A0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070E11B7" w14:textId="77777777" w:rsidR="00DB2E60" w:rsidRDefault="00000000">
            <w:pPr>
              <w:pStyle w:val="TableParagraph"/>
              <w:ind w:left="183"/>
              <w:jc w:val="left"/>
              <w:rPr>
                <w:sz w:val="20"/>
              </w:rPr>
            </w:pPr>
            <w:r>
              <w:rPr>
                <w:sz w:val="20"/>
              </w:rPr>
              <w:t>Sedat BOSTAN</w:t>
            </w:r>
          </w:p>
        </w:tc>
        <w:tc>
          <w:tcPr>
            <w:tcW w:w="1985" w:type="dxa"/>
          </w:tcPr>
          <w:p w14:paraId="41CA46D0" w14:textId="77777777" w:rsidR="00DB2E60" w:rsidRDefault="00000000">
            <w:pPr>
              <w:pStyle w:val="TableParagraph"/>
              <w:spacing w:before="225"/>
              <w:ind w:left="86" w:right="66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551" w:type="dxa"/>
          </w:tcPr>
          <w:p w14:paraId="080B6F49" w14:textId="77777777" w:rsidR="00DB2E60" w:rsidRDefault="00000000">
            <w:pPr>
              <w:pStyle w:val="TableParagraph"/>
              <w:spacing w:before="225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With</w:t>
            </w:r>
            <w:proofErr w:type="spellEnd"/>
            <w:r>
              <w:rPr>
                <w:sz w:val="20"/>
              </w:rPr>
              <w:t xml:space="preserve"> GÜN-ADEK</w:t>
            </w:r>
          </w:p>
        </w:tc>
        <w:tc>
          <w:tcPr>
            <w:tcW w:w="2268" w:type="dxa"/>
            <w:vMerge w:val="restart"/>
          </w:tcPr>
          <w:p w14:paraId="39B8EF34" w14:textId="77777777" w:rsidR="00DB2E60" w:rsidRDefault="00DB2E60">
            <w:pPr>
              <w:pStyle w:val="TableParagraph"/>
              <w:spacing w:before="220"/>
              <w:jc w:val="left"/>
              <w:rPr>
                <w:b/>
                <w:sz w:val="20"/>
              </w:rPr>
            </w:pPr>
          </w:p>
          <w:p w14:paraId="06BD73C3" w14:textId="77777777" w:rsidR="00DB2E60" w:rsidRDefault="00000000">
            <w:pPr>
              <w:pStyle w:val="TableParagraph"/>
              <w:ind w:left="275" w:hanging="81"/>
              <w:jc w:val="left"/>
              <w:rPr>
                <w:sz w:val="20"/>
              </w:rPr>
            </w:pPr>
            <w:r>
              <w:rPr>
                <w:sz w:val="20"/>
              </w:rPr>
              <w:t xml:space="preserve">School of </w:t>
            </w:r>
            <w:proofErr w:type="spellStart"/>
            <w:r>
              <w:rPr>
                <w:sz w:val="20"/>
              </w:rPr>
              <w:t>Tourism</w:t>
            </w:r>
            <w:proofErr w:type="spellEnd"/>
            <w:r>
              <w:rPr>
                <w:sz w:val="20"/>
              </w:rPr>
              <w:t xml:space="preserve"> Management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Hotel Management</w:t>
            </w:r>
          </w:p>
        </w:tc>
      </w:tr>
      <w:tr w:rsidR="00DB2E60" w14:paraId="420045BF" w14:textId="77777777">
        <w:trPr>
          <w:trHeight w:val="660"/>
        </w:trPr>
        <w:tc>
          <w:tcPr>
            <w:tcW w:w="340" w:type="dxa"/>
            <w:vMerge/>
            <w:tcBorders>
              <w:top w:val="nil"/>
            </w:tcBorders>
          </w:tcPr>
          <w:p w14:paraId="28EDB17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14:paraId="41BF0F82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661" w:type="dxa"/>
            <w:vMerge/>
            <w:tcBorders>
              <w:top w:val="nil"/>
            </w:tcBorders>
          </w:tcPr>
          <w:p w14:paraId="59C2B4CF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</w:tcPr>
          <w:p w14:paraId="1D9F4716" w14:textId="77777777" w:rsidR="00DB2E60" w:rsidRDefault="00000000">
            <w:pPr>
              <w:pStyle w:val="TableParagraph"/>
              <w:spacing w:before="225"/>
              <w:ind w:left="86" w:right="67"/>
              <w:rPr>
                <w:sz w:val="20"/>
              </w:rPr>
            </w:pPr>
            <w:r>
              <w:rPr>
                <w:sz w:val="20"/>
              </w:rPr>
              <w:t xml:space="preserve">TIOYO </w:t>
            </w:r>
            <w:proofErr w:type="spellStart"/>
            <w:r>
              <w:rPr>
                <w:sz w:val="20"/>
              </w:rPr>
              <w:t>Director</w:t>
            </w:r>
            <w:proofErr w:type="spellEnd"/>
          </w:p>
        </w:tc>
        <w:tc>
          <w:tcPr>
            <w:tcW w:w="2551" w:type="dxa"/>
          </w:tcPr>
          <w:p w14:paraId="0276E153" w14:textId="77777777" w:rsidR="00DB2E60" w:rsidRDefault="00000000">
            <w:pPr>
              <w:pStyle w:val="TableParagraph"/>
              <w:spacing w:before="110"/>
              <w:ind w:left="239" w:right="153" w:hanging="62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Ensuring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Coordination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Between</w:t>
            </w:r>
            <w:proofErr w:type="spellEnd"/>
            <w:r>
              <w:rPr>
                <w:sz w:val="20"/>
              </w:rPr>
              <w:t xml:space="preserve"> GÜN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AKİDEK</w:t>
            </w:r>
          </w:p>
        </w:tc>
        <w:tc>
          <w:tcPr>
            <w:tcW w:w="2268" w:type="dxa"/>
            <w:vMerge/>
            <w:tcBorders>
              <w:top w:val="nil"/>
            </w:tcBorders>
          </w:tcPr>
          <w:p w14:paraId="25AEE7D3" w14:textId="77777777" w:rsidR="00DB2E60" w:rsidRDefault="00DB2E60">
            <w:pPr>
              <w:rPr>
                <w:sz w:val="2"/>
                <w:szCs w:val="2"/>
              </w:rPr>
            </w:pPr>
          </w:p>
        </w:tc>
      </w:tr>
      <w:tr w:rsidR="00DB2E60" w14:paraId="7F019CA7" w14:textId="77777777">
        <w:trPr>
          <w:trHeight w:val="660"/>
        </w:trPr>
        <w:tc>
          <w:tcPr>
            <w:tcW w:w="340" w:type="dxa"/>
            <w:vMerge w:val="restart"/>
            <w:shd w:val="clear" w:color="auto" w:fill="D9D9D9"/>
          </w:tcPr>
          <w:p w14:paraId="1F8094CB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2D8F282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77DC38FE" w14:textId="77777777" w:rsidR="00DB2E60" w:rsidRDefault="00000000">
            <w:pPr>
              <w:pStyle w:val="TableParagraph"/>
              <w:ind w:left="120"/>
              <w:jc w:val="left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118" w:type="dxa"/>
            <w:vMerge w:val="restart"/>
            <w:shd w:val="clear" w:color="auto" w:fill="D9D9D9"/>
          </w:tcPr>
          <w:p w14:paraId="56836B52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AB91D28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7AA03E60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  <w:vMerge w:val="restart"/>
            <w:shd w:val="clear" w:color="auto" w:fill="D9D9D9"/>
          </w:tcPr>
          <w:p w14:paraId="7085E793" w14:textId="77777777" w:rsidR="00DB2E60" w:rsidRDefault="00DB2E60">
            <w:pPr>
              <w:pStyle w:val="TableParagraph"/>
              <w:spacing w:before="220"/>
              <w:jc w:val="left"/>
              <w:rPr>
                <w:b/>
                <w:sz w:val="20"/>
              </w:rPr>
            </w:pPr>
          </w:p>
          <w:p w14:paraId="5C11F899" w14:textId="77777777" w:rsidR="00DB2E60" w:rsidRDefault="00000000">
            <w:pPr>
              <w:pStyle w:val="TableParagraph"/>
              <w:ind w:left="397" w:hanging="6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Cemalettin BALTACI</w:t>
            </w:r>
          </w:p>
        </w:tc>
        <w:tc>
          <w:tcPr>
            <w:tcW w:w="1985" w:type="dxa"/>
            <w:vMerge w:val="restart"/>
            <w:shd w:val="clear" w:color="auto" w:fill="D9D9D9"/>
          </w:tcPr>
          <w:p w14:paraId="387AEBB6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EB16EB2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57F08ABD" w14:textId="77777777" w:rsidR="00DB2E60" w:rsidRDefault="00000000">
            <w:pPr>
              <w:pStyle w:val="TableParagraph"/>
              <w:ind w:left="43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551" w:type="dxa"/>
            <w:shd w:val="clear" w:color="auto" w:fill="D9D9D9"/>
          </w:tcPr>
          <w:p w14:paraId="420759F7" w14:textId="77777777" w:rsidR="00DB2E60" w:rsidRDefault="00000000">
            <w:pPr>
              <w:pStyle w:val="TableParagraph"/>
              <w:spacing w:before="225"/>
              <w:ind w:left="20"/>
              <w:rPr>
                <w:sz w:val="20"/>
              </w:rPr>
            </w:pPr>
            <w:proofErr w:type="spellStart"/>
            <w:r>
              <w:rPr>
                <w:sz w:val="20"/>
              </w:rPr>
              <w:t>Academic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2268" w:type="dxa"/>
            <w:vMerge w:val="restart"/>
            <w:shd w:val="clear" w:color="auto" w:fill="D9D9D9"/>
          </w:tcPr>
          <w:p w14:paraId="2F132263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0C1AF8A6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01C1B321" w14:textId="77777777" w:rsidR="00DB2E60" w:rsidRDefault="00000000">
            <w:pPr>
              <w:pStyle w:val="TableParagraph"/>
              <w:ind w:left="23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Engineering</w:t>
            </w:r>
            <w:proofErr w:type="spellEnd"/>
          </w:p>
        </w:tc>
      </w:tr>
      <w:tr w:rsidR="00DB2E60" w14:paraId="0F23990B" w14:textId="77777777">
        <w:trPr>
          <w:trHeight w:val="660"/>
        </w:trPr>
        <w:tc>
          <w:tcPr>
            <w:tcW w:w="340" w:type="dxa"/>
            <w:vMerge/>
            <w:tcBorders>
              <w:top w:val="nil"/>
            </w:tcBorders>
            <w:shd w:val="clear" w:color="auto" w:fill="D9D9D9"/>
          </w:tcPr>
          <w:p w14:paraId="7BE39E3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  <w:shd w:val="clear" w:color="auto" w:fill="D9D9D9"/>
          </w:tcPr>
          <w:p w14:paraId="6638A161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661" w:type="dxa"/>
            <w:vMerge/>
            <w:tcBorders>
              <w:top w:val="nil"/>
            </w:tcBorders>
            <w:shd w:val="clear" w:color="auto" w:fill="D9D9D9"/>
          </w:tcPr>
          <w:p w14:paraId="2593EF8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  <w:shd w:val="clear" w:color="auto" w:fill="D9D9D9"/>
          </w:tcPr>
          <w:p w14:paraId="3758564C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  <w:shd w:val="clear" w:color="auto" w:fill="D9D9D9"/>
          </w:tcPr>
          <w:p w14:paraId="52F3760D" w14:textId="77777777" w:rsidR="00DB2E60" w:rsidRDefault="00000000">
            <w:pPr>
              <w:pStyle w:val="TableParagraph"/>
              <w:spacing w:before="22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Control </w:t>
            </w:r>
            <w:proofErr w:type="spellStart"/>
            <w:r>
              <w:rPr>
                <w:sz w:val="20"/>
              </w:rPr>
              <w:t>Coordinator</w:t>
            </w:r>
            <w:proofErr w:type="spellEnd"/>
          </w:p>
        </w:tc>
        <w:tc>
          <w:tcPr>
            <w:tcW w:w="2268" w:type="dxa"/>
            <w:vMerge/>
            <w:tcBorders>
              <w:top w:val="nil"/>
            </w:tcBorders>
            <w:shd w:val="clear" w:color="auto" w:fill="D9D9D9"/>
          </w:tcPr>
          <w:p w14:paraId="6104C5C2" w14:textId="77777777" w:rsidR="00DB2E60" w:rsidRDefault="00DB2E60">
            <w:pPr>
              <w:rPr>
                <w:sz w:val="2"/>
                <w:szCs w:val="2"/>
              </w:rPr>
            </w:pPr>
          </w:p>
        </w:tc>
      </w:tr>
      <w:tr w:rsidR="00DB2E60" w14:paraId="2380C9A3" w14:textId="77777777">
        <w:trPr>
          <w:trHeight w:val="660"/>
        </w:trPr>
        <w:tc>
          <w:tcPr>
            <w:tcW w:w="340" w:type="dxa"/>
            <w:vMerge w:val="restart"/>
          </w:tcPr>
          <w:p w14:paraId="63B2EE3F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26ACA04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35D4E135" w14:textId="77777777" w:rsidR="00DB2E60" w:rsidRDefault="00000000">
            <w:pPr>
              <w:pStyle w:val="TableParagraph"/>
              <w:ind w:left="120"/>
              <w:jc w:val="left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118" w:type="dxa"/>
            <w:vMerge w:val="restart"/>
          </w:tcPr>
          <w:p w14:paraId="42D07B5B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53192860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072ECE4F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  <w:vMerge w:val="restart"/>
          </w:tcPr>
          <w:p w14:paraId="29AD619A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7B860D8F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60C32520" w14:textId="77777777" w:rsidR="00DB2E60" w:rsidRDefault="00000000">
            <w:pPr>
              <w:pStyle w:val="TableParagraph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Atilla DURMAZ</w:t>
            </w:r>
          </w:p>
        </w:tc>
        <w:tc>
          <w:tcPr>
            <w:tcW w:w="1985" w:type="dxa"/>
          </w:tcPr>
          <w:p w14:paraId="39743855" w14:textId="77777777" w:rsidR="00DB2E60" w:rsidRDefault="00000000">
            <w:pPr>
              <w:pStyle w:val="TableParagraph"/>
              <w:spacing w:before="225"/>
              <w:ind w:left="86" w:right="67"/>
              <w:rPr>
                <w:sz w:val="20"/>
              </w:rPr>
            </w:pPr>
            <w:proofErr w:type="spellStart"/>
            <w:r>
              <w:rPr>
                <w:sz w:val="20"/>
              </w:rPr>
              <w:t>Branch</w:t>
            </w:r>
            <w:proofErr w:type="spellEnd"/>
            <w:r>
              <w:rPr>
                <w:sz w:val="20"/>
              </w:rPr>
              <w:t xml:space="preserve"> Manager V.</w:t>
            </w:r>
          </w:p>
        </w:tc>
        <w:tc>
          <w:tcPr>
            <w:tcW w:w="2551" w:type="dxa"/>
          </w:tcPr>
          <w:p w14:paraId="3AA1EA73" w14:textId="77777777" w:rsidR="00DB2E60" w:rsidRDefault="00000000">
            <w:pPr>
              <w:pStyle w:val="TableParagraph"/>
              <w:spacing w:before="225"/>
              <w:ind w:left="20" w:right="2"/>
              <w:rPr>
                <w:sz w:val="20"/>
              </w:rPr>
            </w:pPr>
            <w:r>
              <w:rPr>
                <w:sz w:val="20"/>
              </w:rPr>
              <w:t xml:space="preserve">Strategic Planning </w:t>
            </w:r>
            <w:proofErr w:type="spellStart"/>
            <w:r>
              <w:rPr>
                <w:sz w:val="20"/>
              </w:rPr>
              <w:t>and</w:t>
            </w:r>
            <w:proofErr w:type="spellEnd"/>
          </w:p>
        </w:tc>
        <w:tc>
          <w:tcPr>
            <w:tcW w:w="2268" w:type="dxa"/>
            <w:vMerge w:val="restart"/>
          </w:tcPr>
          <w:p w14:paraId="70AC01E2" w14:textId="77777777" w:rsidR="00DB2E60" w:rsidRDefault="00DB2E60">
            <w:pPr>
              <w:pStyle w:val="TableParagraph"/>
              <w:spacing w:before="220"/>
              <w:jc w:val="left"/>
              <w:rPr>
                <w:b/>
                <w:sz w:val="20"/>
              </w:rPr>
            </w:pPr>
          </w:p>
          <w:p w14:paraId="11D13F94" w14:textId="77777777" w:rsidR="00DB2E60" w:rsidRDefault="00000000">
            <w:pPr>
              <w:pStyle w:val="TableParagraph"/>
              <w:ind w:left="706" w:hanging="556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Strategy</w:t>
            </w:r>
            <w:proofErr w:type="spellEnd"/>
            <w:r>
              <w:rPr>
                <w:sz w:val="20"/>
              </w:rPr>
              <w:t xml:space="preserve"> Development </w:t>
            </w:r>
            <w:proofErr w:type="spellStart"/>
            <w:r>
              <w:rPr>
                <w:sz w:val="20"/>
              </w:rPr>
              <w:t>Department</w:t>
            </w:r>
            <w:proofErr w:type="spellEnd"/>
          </w:p>
        </w:tc>
      </w:tr>
      <w:tr w:rsidR="00DB2E60" w14:paraId="29780AF5" w14:textId="77777777">
        <w:trPr>
          <w:trHeight w:val="660"/>
        </w:trPr>
        <w:tc>
          <w:tcPr>
            <w:tcW w:w="340" w:type="dxa"/>
            <w:vMerge/>
            <w:tcBorders>
              <w:top w:val="nil"/>
            </w:tcBorders>
          </w:tcPr>
          <w:p w14:paraId="1EC446E3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14:paraId="6AE02FAE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661" w:type="dxa"/>
            <w:vMerge/>
            <w:tcBorders>
              <w:top w:val="nil"/>
            </w:tcBorders>
          </w:tcPr>
          <w:p w14:paraId="35920F69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</w:tcPr>
          <w:p w14:paraId="3F6609E2" w14:textId="77777777" w:rsidR="00DB2E60" w:rsidRDefault="00000000">
            <w:pPr>
              <w:pStyle w:val="TableParagraph"/>
              <w:spacing w:before="225"/>
              <w:ind w:left="86" w:right="69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Secretary</w:t>
            </w:r>
            <w:proofErr w:type="spellEnd"/>
          </w:p>
        </w:tc>
        <w:tc>
          <w:tcPr>
            <w:tcW w:w="2551" w:type="dxa"/>
          </w:tcPr>
          <w:p w14:paraId="4895FBAB" w14:textId="77777777" w:rsidR="00DB2E60" w:rsidRDefault="00000000">
            <w:pPr>
              <w:pStyle w:val="TableParagraph"/>
              <w:spacing w:before="110"/>
              <w:ind w:left="736" w:right="1" w:hanging="453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Internal</w:t>
            </w:r>
            <w:proofErr w:type="spellEnd"/>
            <w:r>
              <w:rPr>
                <w:sz w:val="20"/>
              </w:rPr>
              <w:t xml:space="preserve"> Control </w:t>
            </w:r>
            <w:proofErr w:type="spellStart"/>
            <w:r>
              <w:rPr>
                <w:sz w:val="20"/>
              </w:rPr>
              <w:t>Coordinator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for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Units</w:t>
            </w:r>
            <w:proofErr w:type="spellEnd"/>
          </w:p>
        </w:tc>
        <w:tc>
          <w:tcPr>
            <w:tcW w:w="2268" w:type="dxa"/>
            <w:vMerge/>
            <w:tcBorders>
              <w:top w:val="nil"/>
            </w:tcBorders>
          </w:tcPr>
          <w:p w14:paraId="3CE49D6C" w14:textId="77777777" w:rsidR="00DB2E60" w:rsidRDefault="00DB2E60">
            <w:pPr>
              <w:rPr>
                <w:sz w:val="2"/>
                <w:szCs w:val="2"/>
              </w:rPr>
            </w:pPr>
          </w:p>
        </w:tc>
      </w:tr>
      <w:tr w:rsidR="00DB2E60" w14:paraId="3836DED6" w14:textId="77777777">
        <w:trPr>
          <w:trHeight w:val="966"/>
        </w:trPr>
        <w:tc>
          <w:tcPr>
            <w:tcW w:w="340" w:type="dxa"/>
            <w:shd w:val="clear" w:color="auto" w:fill="D9D9D9"/>
          </w:tcPr>
          <w:p w14:paraId="7D4920DB" w14:textId="77777777" w:rsidR="00DB2E60" w:rsidRDefault="00DB2E60">
            <w:pPr>
              <w:pStyle w:val="TableParagraph"/>
              <w:spacing w:before="148"/>
              <w:jc w:val="left"/>
              <w:rPr>
                <w:b/>
                <w:sz w:val="20"/>
              </w:rPr>
            </w:pPr>
          </w:p>
          <w:p w14:paraId="797E792D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118" w:type="dxa"/>
            <w:shd w:val="clear" w:color="auto" w:fill="D9D9D9"/>
          </w:tcPr>
          <w:p w14:paraId="03FBAADD" w14:textId="77777777" w:rsidR="00DB2E60" w:rsidRDefault="00DB2E60">
            <w:pPr>
              <w:pStyle w:val="TableParagraph"/>
              <w:spacing w:before="148"/>
              <w:jc w:val="left"/>
              <w:rPr>
                <w:b/>
                <w:sz w:val="20"/>
              </w:rPr>
            </w:pPr>
          </w:p>
          <w:p w14:paraId="68D688F8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  <w:shd w:val="clear" w:color="auto" w:fill="D9D9D9"/>
          </w:tcPr>
          <w:p w14:paraId="09518423" w14:textId="77777777" w:rsidR="00DB2E60" w:rsidRDefault="00DB2E60">
            <w:pPr>
              <w:pStyle w:val="TableParagraph"/>
              <w:spacing w:before="148"/>
              <w:jc w:val="left"/>
              <w:rPr>
                <w:b/>
                <w:sz w:val="20"/>
              </w:rPr>
            </w:pPr>
          </w:p>
          <w:p w14:paraId="1746F7BA" w14:textId="77777777" w:rsidR="00DB2E60" w:rsidRDefault="00000000">
            <w:pPr>
              <w:pStyle w:val="TableParagraph"/>
              <w:ind w:left="20"/>
              <w:rPr>
                <w:sz w:val="20"/>
              </w:rPr>
            </w:pPr>
            <w:r>
              <w:rPr>
                <w:sz w:val="20"/>
              </w:rPr>
              <w:t>Yener TOP</w:t>
            </w:r>
          </w:p>
        </w:tc>
        <w:tc>
          <w:tcPr>
            <w:tcW w:w="1985" w:type="dxa"/>
            <w:shd w:val="clear" w:color="auto" w:fill="D9D9D9"/>
          </w:tcPr>
          <w:p w14:paraId="189A5937" w14:textId="77777777" w:rsidR="00DB2E60" w:rsidRDefault="00DB2E60">
            <w:pPr>
              <w:pStyle w:val="TableParagraph"/>
              <w:spacing w:before="148"/>
              <w:jc w:val="left"/>
              <w:rPr>
                <w:b/>
                <w:sz w:val="20"/>
              </w:rPr>
            </w:pPr>
          </w:p>
          <w:p w14:paraId="745D40C2" w14:textId="77777777" w:rsidR="00DB2E60" w:rsidRDefault="00000000">
            <w:pPr>
              <w:pStyle w:val="TableParagraph"/>
              <w:ind w:left="86" w:right="66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551" w:type="dxa"/>
            <w:shd w:val="clear" w:color="auto" w:fill="D9D9D9"/>
          </w:tcPr>
          <w:p w14:paraId="388A5201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2D78D033" w14:textId="77777777" w:rsidR="00DB2E60" w:rsidRDefault="00000000">
            <w:pPr>
              <w:pStyle w:val="TableParagraph"/>
              <w:ind w:left="392" w:right="1" w:hanging="228"/>
              <w:jc w:val="left"/>
              <w:rPr>
                <w:sz w:val="20"/>
              </w:rPr>
            </w:pPr>
            <w:proofErr w:type="gramStart"/>
            <w:r>
              <w:rPr>
                <w:sz w:val="20"/>
              </w:rPr>
              <w:t>GÜN -</w:t>
            </w:r>
            <w:proofErr w:type="gramEnd"/>
            <w:r>
              <w:rPr>
                <w:sz w:val="20"/>
              </w:rPr>
              <w:t xml:space="preserve"> AKIDEK </w:t>
            </w:r>
            <w:proofErr w:type="spellStart"/>
            <w:r>
              <w:rPr>
                <w:sz w:val="20"/>
              </w:rPr>
              <w:t>Secretariat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Communications </w:t>
            </w:r>
            <w:proofErr w:type="spellStart"/>
            <w:r>
              <w:rPr>
                <w:sz w:val="20"/>
              </w:rPr>
              <w:t>Officer</w:t>
            </w:r>
            <w:proofErr w:type="spellEnd"/>
          </w:p>
        </w:tc>
        <w:tc>
          <w:tcPr>
            <w:tcW w:w="2268" w:type="dxa"/>
            <w:shd w:val="clear" w:color="auto" w:fill="D9D9D9"/>
          </w:tcPr>
          <w:p w14:paraId="0ED7F438" w14:textId="77777777" w:rsidR="00DB2E60" w:rsidRDefault="00DB2E60">
            <w:pPr>
              <w:pStyle w:val="TableParagraph"/>
              <w:spacing w:before="33"/>
              <w:jc w:val="left"/>
              <w:rPr>
                <w:b/>
                <w:sz w:val="20"/>
              </w:rPr>
            </w:pPr>
          </w:p>
          <w:p w14:paraId="0DC0CAF5" w14:textId="77777777" w:rsidR="00DB2E60" w:rsidRDefault="00000000">
            <w:pPr>
              <w:pStyle w:val="TableParagraph"/>
              <w:ind w:left="600" w:right="310" w:hanging="264"/>
              <w:jc w:val="left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4FCB7AA3" w14:textId="77777777">
        <w:trPr>
          <w:trHeight w:val="660"/>
        </w:trPr>
        <w:tc>
          <w:tcPr>
            <w:tcW w:w="340" w:type="dxa"/>
            <w:vMerge w:val="restart"/>
          </w:tcPr>
          <w:p w14:paraId="2C0F9CAC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6DFA3FA8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346913AE" w14:textId="77777777" w:rsidR="00DB2E60" w:rsidRDefault="00000000">
            <w:pPr>
              <w:pStyle w:val="TableParagraph"/>
              <w:ind w:left="120"/>
              <w:jc w:val="left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118" w:type="dxa"/>
            <w:vMerge w:val="restart"/>
          </w:tcPr>
          <w:p w14:paraId="3E24D998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26BC7ED4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285A3FFE" w14:textId="77777777" w:rsidR="00DB2E60" w:rsidRDefault="00000000">
            <w:pPr>
              <w:pStyle w:val="TableParagraph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  <w:vMerge w:val="restart"/>
          </w:tcPr>
          <w:p w14:paraId="2955B6DC" w14:textId="77777777" w:rsidR="00DB2E60" w:rsidRDefault="00DB2E60">
            <w:pPr>
              <w:pStyle w:val="TableParagraph"/>
              <w:spacing w:before="220"/>
              <w:jc w:val="left"/>
              <w:rPr>
                <w:b/>
                <w:sz w:val="20"/>
              </w:rPr>
            </w:pPr>
          </w:p>
          <w:p w14:paraId="5854E99E" w14:textId="77777777" w:rsidR="00DB2E60" w:rsidRDefault="00000000">
            <w:pPr>
              <w:pStyle w:val="TableParagraph"/>
              <w:ind w:left="541" w:right="285" w:hanging="231"/>
              <w:jc w:val="left"/>
              <w:rPr>
                <w:sz w:val="20"/>
              </w:rPr>
            </w:pPr>
            <w:r>
              <w:rPr>
                <w:sz w:val="20"/>
              </w:rPr>
              <w:t>Afşin Ahmet KAYA</w:t>
            </w:r>
          </w:p>
        </w:tc>
        <w:tc>
          <w:tcPr>
            <w:tcW w:w="1985" w:type="dxa"/>
            <w:vMerge w:val="restart"/>
          </w:tcPr>
          <w:p w14:paraId="4C93281E" w14:textId="77777777" w:rsidR="00DB2E60" w:rsidRDefault="00DB2E60">
            <w:pPr>
              <w:pStyle w:val="TableParagraph"/>
              <w:jc w:val="left"/>
              <w:rPr>
                <w:b/>
                <w:sz w:val="20"/>
              </w:rPr>
            </w:pPr>
          </w:p>
          <w:p w14:paraId="4476D8F2" w14:textId="77777777" w:rsidR="00DB2E60" w:rsidRDefault="00DB2E60">
            <w:pPr>
              <w:pStyle w:val="TableParagraph"/>
              <w:spacing w:before="105"/>
              <w:jc w:val="left"/>
              <w:rPr>
                <w:b/>
                <w:sz w:val="20"/>
              </w:rPr>
            </w:pPr>
          </w:p>
          <w:p w14:paraId="1E6D91C9" w14:textId="77777777" w:rsidR="00DB2E60" w:rsidRDefault="00000000">
            <w:pPr>
              <w:pStyle w:val="TableParagraph"/>
              <w:ind w:left="439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551" w:type="dxa"/>
            <w:vMerge w:val="restart"/>
          </w:tcPr>
          <w:p w14:paraId="6C7E85A3" w14:textId="77777777" w:rsidR="00DB2E60" w:rsidRDefault="00DB2E60">
            <w:pPr>
              <w:pStyle w:val="TableParagraph"/>
              <w:spacing w:before="220"/>
              <w:jc w:val="left"/>
              <w:rPr>
                <w:b/>
                <w:sz w:val="20"/>
              </w:rPr>
            </w:pPr>
          </w:p>
          <w:p w14:paraId="4CD9B234" w14:textId="77777777" w:rsidR="00DB2E60" w:rsidRDefault="00000000">
            <w:pPr>
              <w:pStyle w:val="TableParagraph"/>
              <w:ind w:left="231" w:right="153" w:hanging="20"/>
              <w:jc w:val="left"/>
              <w:rPr>
                <w:sz w:val="20"/>
              </w:rPr>
            </w:pPr>
            <w:r>
              <w:rPr>
                <w:sz w:val="20"/>
              </w:rPr>
              <w:t xml:space="preserve">SWOT Analysis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Continuing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Education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Coordinator</w:t>
            </w:r>
            <w:proofErr w:type="spellEnd"/>
          </w:p>
        </w:tc>
        <w:tc>
          <w:tcPr>
            <w:tcW w:w="2268" w:type="dxa"/>
          </w:tcPr>
          <w:p w14:paraId="5696559F" w14:textId="77777777" w:rsidR="00DB2E60" w:rsidRDefault="00000000">
            <w:pPr>
              <w:pStyle w:val="TableParagraph"/>
              <w:spacing w:before="110"/>
              <w:ind w:left="89" w:right="71"/>
              <w:rPr>
                <w:sz w:val="20"/>
              </w:rPr>
            </w:pPr>
            <w:proofErr w:type="spellStart"/>
            <w:r>
              <w:rPr>
                <w:sz w:val="20"/>
              </w:rPr>
              <w:t>Continuing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Education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Practice</w:t>
            </w:r>
            <w:proofErr w:type="spellEnd"/>
          </w:p>
          <w:p w14:paraId="605FA1B5" w14:textId="77777777" w:rsidR="00DB2E60" w:rsidRDefault="00000000">
            <w:pPr>
              <w:pStyle w:val="TableParagraph"/>
              <w:ind w:left="89" w:right="71"/>
              <w:rPr>
                <w:sz w:val="20"/>
              </w:rPr>
            </w:pPr>
            <w:proofErr w:type="spellStart"/>
            <w:r>
              <w:rPr>
                <w:sz w:val="20"/>
              </w:rPr>
              <w:t>Research</w:t>
            </w:r>
            <w:proofErr w:type="spellEnd"/>
            <w:r>
              <w:rPr>
                <w:sz w:val="20"/>
              </w:rPr>
              <w:t xml:space="preserve"> Center</w:t>
            </w:r>
          </w:p>
        </w:tc>
      </w:tr>
      <w:tr w:rsidR="00DB2E60" w14:paraId="16CEB39E" w14:textId="77777777">
        <w:trPr>
          <w:trHeight w:val="660"/>
        </w:trPr>
        <w:tc>
          <w:tcPr>
            <w:tcW w:w="340" w:type="dxa"/>
            <w:vMerge/>
            <w:tcBorders>
              <w:top w:val="nil"/>
            </w:tcBorders>
          </w:tcPr>
          <w:p w14:paraId="4C2CAFE8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14:paraId="6965385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661" w:type="dxa"/>
            <w:vMerge/>
            <w:tcBorders>
              <w:top w:val="nil"/>
            </w:tcBorders>
          </w:tcPr>
          <w:p w14:paraId="6B2E3784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vMerge/>
            <w:tcBorders>
              <w:top w:val="nil"/>
            </w:tcBorders>
          </w:tcPr>
          <w:p w14:paraId="6714B6B7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  <w:vMerge/>
            <w:tcBorders>
              <w:top w:val="nil"/>
            </w:tcBorders>
          </w:tcPr>
          <w:p w14:paraId="20B27CC0" w14:textId="77777777" w:rsidR="00DB2E60" w:rsidRDefault="00DB2E60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14:paraId="7A68854C" w14:textId="77777777" w:rsidR="00DB2E60" w:rsidRDefault="00000000">
            <w:pPr>
              <w:pStyle w:val="TableParagraph"/>
              <w:spacing w:before="225"/>
              <w:ind w:left="89" w:right="70"/>
              <w:rPr>
                <w:sz w:val="20"/>
              </w:rPr>
            </w:pPr>
            <w:r>
              <w:rPr>
                <w:sz w:val="20"/>
              </w:rPr>
              <w:t>(DAY – SEM)</w:t>
            </w:r>
          </w:p>
        </w:tc>
      </w:tr>
      <w:tr w:rsidR="00DB2E60" w14:paraId="08177422" w14:textId="77777777">
        <w:trPr>
          <w:trHeight w:val="660"/>
        </w:trPr>
        <w:tc>
          <w:tcPr>
            <w:tcW w:w="340" w:type="dxa"/>
            <w:shd w:val="clear" w:color="auto" w:fill="D9D9D9"/>
          </w:tcPr>
          <w:p w14:paraId="12CD6362" w14:textId="77777777" w:rsidR="00DB2E60" w:rsidRDefault="00000000">
            <w:pPr>
              <w:pStyle w:val="TableParagraph"/>
              <w:spacing w:before="225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1118" w:type="dxa"/>
            <w:shd w:val="clear" w:color="auto" w:fill="D9D9D9"/>
          </w:tcPr>
          <w:p w14:paraId="6C6A55CE" w14:textId="77777777" w:rsidR="00DB2E60" w:rsidRDefault="00000000">
            <w:pPr>
              <w:pStyle w:val="TableParagraph"/>
              <w:spacing w:before="225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  <w:shd w:val="clear" w:color="auto" w:fill="D9D9D9"/>
          </w:tcPr>
          <w:p w14:paraId="466AAA4F" w14:textId="77777777" w:rsidR="00DB2E60" w:rsidRDefault="00000000">
            <w:pPr>
              <w:pStyle w:val="TableParagraph"/>
              <w:spacing w:before="110"/>
              <w:ind w:left="541" w:right="235" w:hanging="281"/>
              <w:jc w:val="left"/>
              <w:rPr>
                <w:sz w:val="20"/>
              </w:rPr>
            </w:pPr>
            <w:r>
              <w:rPr>
                <w:sz w:val="20"/>
              </w:rPr>
              <w:t>Elif ÇELENK KAYA</w:t>
            </w:r>
          </w:p>
        </w:tc>
        <w:tc>
          <w:tcPr>
            <w:tcW w:w="1985" w:type="dxa"/>
            <w:shd w:val="clear" w:color="auto" w:fill="D9D9D9"/>
          </w:tcPr>
          <w:p w14:paraId="051476E3" w14:textId="77777777" w:rsidR="00DB2E60" w:rsidRDefault="00000000">
            <w:pPr>
              <w:pStyle w:val="TableParagraph"/>
              <w:spacing w:before="225"/>
              <w:ind w:left="86" w:right="66"/>
              <w:rPr>
                <w:sz w:val="20"/>
              </w:rPr>
            </w:pPr>
            <w:proofErr w:type="spellStart"/>
            <w:r>
              <w:rPr>
                <w:sz w:val="20"/>
              </w:rPr>
              <w:t>Assistant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Professor</w:t>
            </w:r>
            <w:proofErr w:type="spellEnd"/>
            <w:r>
              <w:rPr>
                <w:sz w:val="20"/>
              </w:rPr>
              <w:t xml:space="preserve"> Dr.</w:t>
            </w:r>
          </w:p>
        </w:tc>
        <w:tc>
          <w:tcPr>
            <w:tcW w:w="2551" w:type="dxa"/>
            <w:shd w:val="clear" w:color="auto" w:fill="D9D9D9"/>
          </w:tcPr>
          <w:p w14:paraId="7D21A24D" w14:textId="77777777" w:rsidR="00DB2E60" w:rsidRDefault="00000000">
            <w:pPr>
              <w:pStyle w:val="TableParagraph"/>
              <w:spacing w:before="225"/>
              <w:ind w:left="20" w:right="3"/>
              <w:rPr>
                <w:sz w:val="20"/>
              </w:rPr>
            </w:pPr>
            <w:proofErr w:type="spellStart"/>
            <w:r>
              <w:rPr>
                <w:sz w:val="20"/>
              </w:rPr>
              <w:t>Survey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Studies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Coordinator</w:t>
            </w:r>
            <w:proofErr w:type="spellEnd"/>
          </w:p>
        </w:tc>
        <w:tc>
          <w:tcPr>
            <w:tcW w:w="2268" w:type="dxa"/>
            <w:shd w:val="clear" w:color="auto" w:fill="D9D9D9"/>
          </w:tcPr>
          <w:p w14:paraId="0E5C5AE3" w14:textId="77777777" w:rsidR="00DB2E60" w:rsidRDefault="00000000">
            <w:pPr>
              <w:pStyle w:val="TableParagraph"/>
              <w:spacing w:before="110"/>
              <w:ind w:left="600" w:right="310" w:hanging="264"/>
              <w:jc w:val="left"/>
              <w:rPr>
                <w:sz w:val="20"/>
              </w:rPr>
            </w:pPr>
            <w:r>
              <w:rPr>
                <w:sz w:val="20"/>
              </w:rPr>
              <w:t xml:space="preserve">Gümüşhane </w:t>
            </w: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</w:t>
            </w:r>
          </w:p>
        </w:tc>
      </w:tr>
      <w:tr w:rsidR="00DB2E60" w14:paraId="2F66DA76" w14:textId="77777777">
        <w:trPr>
          <w:trHeight w:val="660"/>
        </w:trPr>
        <w:tc>
          <w:tcPr>
            <w:tcW w:w="340" w:type="dxa"/>
          </w:tcPr>
          <w:p w14:paraId="06CF02A3" w14:textId="77777777" w:rsidR="00DB2E60" w:rsidRDefault="00000000">
            <w:pPr>
              <w:pStyle w:val="TableParagraph"/>
              <w:spacing w:before="225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1118" w:type="dxa"/>
          </w:tcPr>
          <w:p w14:paraId="4EA4E93A" w14:textId="77777777" w:rsidR="00DB2E60" w:rsidRDefault="00000000">
            <w:pPr>
              <w:pStyle w:val="TableParagraph"/>
              <w:spacing w:before="225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</w:tcPr>
          <w:p w14:paraId="279430E3" w14:textId="77777777" w:rsidR="00DB2E60" w:rsidRDefault="00000000">
            <w:pPr>
              <w:pStyle w:val="TableParagraph"/>
              <w:spacing w:before="22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Ibrahim</w:t>
            </w:r>
            <w:proofErr w:type="spellEnd"/>
            <w:r>
              <w:rPr>
                <w:sz w:val="20"/>
              </w:rPr>
              <w:t xml:space="preserve"> TURAN</w:t>
            </w:r>
          </w:p>
        </w:tc>
        <w:tc>
          <w:tcPr>
            <w:tcW w:w="1985" w:type="dxa"/>
          </w:tcPr>
          <w:p w14:paraId="7B242DA2" w14:textId="77777777" w:rsidR="00DB2E60" w:rsidRDefault="00000000">
            <w:pPr>
              <w:pStyle w:val="TableParagraph"/>
              <w:spacing w:before="225"/>
              <w:ind w:left="86" w:right="69"/>
              <w:rPr>
                <w:sz w:val="20"/>
              </w:rPr>
            </w:pP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  <w:tc>
          <w:tcPr>
            <w:tcW w:w="2551" w:type="dxa"/>
          </w:tcPr>
          <w:p w14:paraId="35F79065" w14:textId="77777777" w:rsidR="00DB2E60" w:rsidRDefault="00000000">
            <w:pPr>
              <w:pStyle w:val="TableParagraph"/>
              <w:spacing w:before="22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Student</w:t>
            </w:r>
            <w:proofErr w:type="spellEnd"/>
            <w:r>
              <w:rPr>
                <w:sz w:val="20"/>
              </w:rPr>
              <w:t xml:space="preserve"> Analysis </w:t>
            </w:r>
            <w:proofErr w:type="spellStart"/>
            <w:r>
              <w:rPr>
                <w:sz w:val="20"/>
              </w:rPr>
              <w:t>Officer</w:t>
            </w:r>
            <w:proofErr w:type="spellEnd"/>
          </w:p>
        </w:tc>
        <w:tc>
          <w:tcPr>
            <w:tcW w:w="2268" w:type="dxa"/>
          </w:tcPr>
          <w:p w14:paraId="756B45EF" w14:textId="77777777" w:rsidR="00DB2E60" w:rsidRDefault="00000000">
            <w:pPr>
              <w:pStyle w:val="TableParagraph"/>
              <w:spacing w:before="110"/>
              <w:ind w:left="600" w:hanging="49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Vocational</w:t>
            </w:r>
            <w:proofErr w:type="spellEnd"/>
            <w:r>
              <w:rPr>
                <w:sz w:val="20"/>
              </w:rPr>
              <w:t xml:space="preserve"> School of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Services</w:t>
            </w:r>
          </w:p>
        </w:tc>
      </w:tr>
      <w:tr w:rsidR="00DB2E60" w14:paraId="789B280D" w14:textId="77777777">
        <w:trPr>
          <w:trHeight w:val="660"/>
        </w:trPr>
        <w:tc>
          <w:tcPr>
            <w:tcW w:w="340" w:type="dxa"/>
            <w:shd w:val="clear" w:color="auto" w:fill="D9D9D9"/>
          </w:tcPr>
          <w:p w14:paraId="17D7A56E" w14:textId="77777777" w:rsidR="00DB2E60" w:rsidRDefault="00000000">
            <w:pPr>
              <w:pStyle w:val="TableParagraph"/>
              <w:spacing w:before="225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1118" w:type="dxa"/>
            <w:shd w:val="clear" w:color="auto" w:fill="D9D9D9"/>
          </w:tcPr>
          <w:p w14:paraId="46F22827" w14:textId="77777777" w:rsidR="00DB2E60" w:rsidRDefault="00000000">
            <w:pPr>
              <w:pStyle w:val="TableParagraph"/>
              <w:spacing w:before="225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  <w:shd w:val="clear" w:color="auto" w:fill="D9D9D9"/>
          </w:tcPr>
          <w:p w14:paraId="52FB4D0A" w14:textId="77777777" w:rsidR="00DB2E60" w:rsidRDefault="00000000">
            <w:pPr>
              <w:pStyle w:val="TableParagraph"/>
              <w:spacing w:before="225"/>
              <w:ind w:left="20" w:right="1"/>
              <w:rPr>
                <w:sz w:val="20"/>
              </w:rPr>
            </w:pPr>
            <w:r>
              <w:rPr>
                <w:sz w:val="20"/>
              </w:rPr>
              <w:t>Tarhan OKAN</w:t>
            </w:r>
          </w:p>
        </w:tc>
        <w:tc>
          <w:tcPr>
            <w:tcW w:w="1985" w:type="dxa"/>
            <w:shd w:val="clear" w:color="auto" w:fill="D9D9D9"/>
          </w:tcPr>
          <w:p w14:paraId="0DC74F8E" w14:textId="77777777" w:rsidR="00DB2E60" w:rsidRDefault="00000000">
            <w:pPr>
              <w:pStyle w:val="TableParagraph"/>
              <w:spacing w:before="225"/>
              <w:ind w:left="86" w:right="69"/>
              <w:rPr>
                <w:sz w:val="20"/>
              </w:rPr>
            </w:pP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  <w:tc>
          <w:tcPr>
            <w:tcW w:w="2551" w:type="dxa"/>
            <w:shd w:val="clear" w:color="auto" w:fill="D9D9D9"/>
          </w:tcPr>
          <w:p w14:paraId="3243A2AC" w14:textId="77777777" w:rsidR="00DB2E60" w:rsidRDefault="00000000">
            <w:pPr>
              <w:pStyle w:val="TableParagraph"/>
              <w:spacing w:before="225"/>
              <w:ind w:left="20" w:right="3"/>
              <w:rPr>
                <w:sz w:val="20"/>
              </w:rPr>
            </w:pPr>
            <w:proofErr w:type="spellStart"/>
            <w:r>
              <w:rPr>
                <w:sz w:val="20"/>
              </w:rPr>
              <w:t>Survey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Studies</w:t>
            </w:r>
            <w:proofErr w:type="spellEnd"/>
          </w:p>
        </w:tc>
        <w:tc>
          <w:tcPr>
            <w:tcW w:w="2268" w:type="dxa"/>
            <w:shd w:val="clear" w:color="auto" w:fill="D9D9D9"/>
          </w:tcPr>
          <w:p w14:paraId="67C48124" w14:textId="77777777" w:rsidR="00DB2E60" w:rsidRDefault="00000000">
            <w:pPr>
              <w:pStyle w:val="TableParagraph"/>
              <w:spacing w:before="225"/>
              <w:ind w:left="89" w:right="69"/>
              <w:rPr>
                <w:sz w:val="20"/>
              </w:rPr>
            </w:pPr>
            <w:r>
              <w:rPr>
                <w:sz w:val="20"/>
              </w:rPr>
              <w:t xml:space="preserve">School of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</w:p>
        </w:tc>
      </w:tr>
      <w:tr w:rsidR="00DB2E60" w14:paraId="17E01561" w14:textId="77777777">
        <w:trPr>
          <w:trHeight w:val="660"/>
        </w:trPr>
        <w:tc>
          <w:tcPr>
            <w:tcW w:w="340" w:type="dxa"/>
          </w:tcPr>
          <w:p w14:paraId="735C8317" w14:textId="77777777" w:rsidR="00DB2E60" w:rsidRDefault="00000000">
            <w:pPr>
              <w:pStyle w:val="TableParagraph"/>
              <w:spacing w:before="225"/>
              <w:ind w:left="20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1118" w:type="dxa"/>
          </w:tcPr>
          <w:p w14:paraId="3F1DF9AC" w14:textId="77777777" w:rsidR="00DB2E60" w:rsidRDefault="00000000">
            <w:pPr>
              <w:pStyle w:val="TableParagraph"/>
              <w:spacing w:before="225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</w:tcPr>
          <w:p w14:paraId="7C00201C" w14:textId="77777777" w:rsidR="00DB2E60" w:rsidRDefault="00000000">
            <w:pPr>
              <w:pStyle w:val="TableParagraph"/>
              <w:spacing w:before="110"/>
              <w:ind w:left="113" w:firstLine="394"/>
              <w:jc w:val="left"/>
              <w:rPr>
                <w:sz w:val="20"/>
              </w:rPr>
            </w:pPr>
            <w:r>
              <w:rPr>
                <w:sz w:val="20"/>
              </w:rPr>
              <w:t>M. Akif MARABAOĞLU</w:t>
            </w:r>
          </w:p>
        </w:tc>
        <w:tc>
          <w:tcPr>
            <w:tcW w:w="1985" w:type="dxa"/>
          </w:tcPr>
          <w:p w14:paraId="2BDCD034" w14:textId="77777777" w:rsidR="00DB2E60" w:rsidRDefault="00000000">
            <w:pPr>
              <w:pStyle w:val="TableParagraph"/>
              <w:spacing w:before="225"/>
              <w:ind w:left="86" w:right="69"/>
              <w:rPr>
                <w:sz w:val="20"/>
              </w:rPr>
            </w:pP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  <w:tc>
          <w:tcPr>
            <w:tcW w:w="2551" w:type="dxa"/>
          </w:tcPr>
          <w:p w14:paraId="512C2272" w14:textId="77777777" w:rsidR="00DB2E60" w:rsidRDefault="00000000">
            <w:pPr>
              <w:pStyle w:val="TableParagraph"/>
              <w:spacing w:before="225"/>
              <w:ind w:left="20" w:right="3"/>
              <w:rPr>
                <w:sz w:val="20"/>
              </w:rPr>
            </w:pPr>
            <w:proofErr w:type="spellStart"/>
            <w:r>
              <w:rPr>
                <w:sz w:val="20"/>
              </w:rPr>
              <w:t>Survey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Studies</w:t>
            </w:r>
            <w:proofErr w:type="spellEnd"/>
          </w:p>
        </w:tc>
        <w:tc>
          <w:tcPr>
            <w:tcW w:w="2268" w:type="dxa"/>
          </w:tcPr>
          <w:p w14:paraId="25325B2A" w14:textId="77777777" w:rsidR="00DB2E60" w:rsidRDefault="00000000">
            <w:pPr>
              <w:pStyle w:val="TableParagraph"/>
              <w:spacing w:before="110"/>
              <w:ind w:left="767" w:hanging="625"/>
              <w:jc w:val="left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Economics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and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Administrative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</w:p>
        </w:tc>
      </w:tr>
      <w:tr w:rsidR="00DB2E60" w14:paraId="55CD380F" w14:textId="77777777">
        <w:trPr>
          <w:trHeight w:val="660"/>
        </w:trPr>
        <w:tc>
          <w:tcPr>
            <w:tcW w:w="340" w:type="dxa"/>
            <w:shd w:val="clear" w:color="auto" w:fill="D9D9D9"/>
          </w:tcPr>
          <w:p w14:paraId="0AA0E9C8" w14:textId="77777777" w:rsidR="00DB2E60" w:rsidRDefault="00000000">
            <w:pPr>
              <w:pStyle w:val="TableParagraph"/>
              <w:spacing w:before="225"/>
              <w:ind w:left="20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1118" w:type="dxa"/>
            <w:shd w:val="clear" w:color="auto" w:fill="D9D9D9"/>
          </w:tcPr>
          <w:p w14:paraId="5A355254" w14:textId="77777777" w:rsidR="00DB2E60" w:rsidRDefault="00000000">
            <w:pPr>
              <w:pStyle w:val="TableParagraph"/>
              <w:spacing w:before="225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  <w:shd w:val="clear" w:color="auto" w:fill="D9D9D9"/>
          </w:tcPr>
          <w:p w14:paraId="4AA454F4" w14:textId="77777777" w:rsidR="00DB2E60" w:rsidRDefault="00000000">
            <w:pPr>
              <w:pStyle w:val="TableParagraph"/>
              <w:spacing w:before="225"/>
              <w:ind w:left="20" w:right="2"/>
              <w:rPr>
                <w:sz w:val="20"/>
              </w:rPr>
            </w:pPr>
            <w:r>
              <w:rPr>
                <w:sz w:val="20"/>
              </w:rPr>
              <w:t>Hakan SEZEREL</w:t>
            </w:r>
          </w:p>
        </w:tc>
        <w:tc>
          <w:tcPr>
            <w:tcW w:w="1985" w:type="dxa"/>
            <w:shd w:val="clear" w:color="auto" w:fill="D9D9D9"/>
          </w:tcPr>
          <w:p w14:paraId="1D5BF8D2" w14:textId="77777777" w:rsidR="00DB2E60" w:rsidRDefault="00000000">
            <w:pPr>
              <w:pStyle w:val="TableParagraph"/>
              <w:spacing w:before="225"/>
              <w:ind w:left="86" w:right="69"/>
              <w:rPr>
                <w:sz w:val="20"/>
              </w:rPr>
            </w:pP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  <w:tc>
          <w:tcPr>
            <w:tcW w:w="2551" w:type="dxa"/>
            <w:shd w:val="clear" w:color="auto" w:fill="D9D9D9"/>
          </w:tcPr>
          <w:p w14:paraId="6C656482" w14:textId="77777777" w:rsidR="00DB2E60" w:rsidRDefault="00000000">
            <w:pPr>
              <w:pStyle w:val="TableParagraph"/>
              <w:spacing w:before="110"/>
              <w:ind w:left="1020" w:right="153" w:hanging="75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Erasmus-Farabi-Bologna </w:t>
            </w:r>
            <w:proofErr w:type="spellStart"/>
            <w:r>
              <w:rPr>
                <w:spacing w:val="-2"/>
                <w:sz w:val="20"/>
              </w:rPr>
              <w:t>Process</w:t>
            </w:r>
            <w:proofErr w:type="spellEnd"/>
          </w:p>
        </w:tc>
        <w:tc>
          <w:tcPr>
            <w:tcW w:w="2268" w:type="dxa"/>
            <w:shd w:val="clear" w:color="auto" w:fill="D9D9D9"/>
          </w:tcPr>
          <w:p w14:paraId="08CDAF5D" w14:textId="77777777" w:rsidR="00DB2E60" w:rsidRDefault="00000000">
            <w:pPr>
              <w:pStyle w:val="TableParagraph"/>
              <w:spacing w:before="225"/>
              <w:ind w:left="89" w:right="71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Engineering</w:t>
            </w:r>
            <w:proofErr w:type="spellEnd"/>
          </w:p>
        </w:tc>
      </w:tr>
      <w:tr w:rsidR="00DB2E60" w14:paraId="20EEFC5B" w14:textId="77777777">
        <w:trPr>
          <w:trHeight w:val="660"/>
        </w:trPr>
        <w:tc>
          <w:tcPr>
            <w:tcW w:w="340" w:type="dxa"/>
          </w:tcPr>
          <w:p w14:paraId="3CEC76E9" w14:textId="77777777" w:rsidR="00DB2E60" w:rsidRDefault="00000000">
            <w:pPr>
              <w:pStyle w:val="TableParagraph"/>
              <w:spacing w:before="225"/>
              <w:ind w:left="20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1118" w:type="dxa"/>
          </w:tcPr>
          <w:p w14:paraId="569A8BDB" w14:textId="77777777" w:rsidR="00DB2E60" w:rsidRDefault="00000000">
            <w:pPr>
              <w:pStyle w:val="TableParagraph"/>
              <w:spacing w:before="225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</w:tcPr>
          <w:p w14:paraId="01F427C7" w14:textId="77777777" w:rsidR="00DB2E60" w:rsidRDefault="00000000">
            <w:pPr>
              <w:pStyle w:val="TableParagraph"/>
              <w:spacing w:before="225"/>
              <w:ind w:left="20" w:right="1"/>
              <w:rPr>
                <w:sz w:val="20"/>
              </w:rPr>
            </w:pPr>
            <w:r>
              <w:rPr>
                <w:sz w:val="20"/>
              </w:rPr>
              <w:t>Ali ÜNAL</w:t>
            </w:r>
          </w:p>
        </w:tc>
        <w:tc>
          <w:tcPr>
            <w:tcW w:w="1985" w:type="dxa"/>
          </w:tcPr>
          <w:p w14:paraId="0EA6C142" w14:textId="77777777" w:rsidR="00DB2E60" w:rsidRDefault="00000000">
            <w:pPr>
              <w:pStyle w:val="TableParagraph"/>
              <w:spacing w:before="225"/>
              <w:ind w:left="86" w:right="69"/>
              <w:rPr>
                <w:sz w:val="20"/>
              </w:rPr>
            </w:pP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  <w:tc>
          <w:tcPr>
            <w:tcW w:w="2551" w:type="dxa"/>
          </w:tcPr>
          <w:p w14:paraId="2E50AACA" w14:textId="77777777" w:rsidR="00DB2E60" w:rsidRDefault="00000000">
            <w:pPr>
              <w:pStyle w:val="TableParagraph"/>
              <w:spacing w:before="110"/>
              <w:ind w:left="1020" w:right="153" w:hanging="75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Erasmus-Farabi-Bologna </w:t>
            </w:r>
            <w:proofErr w:type="spellStart"/>
            <w:r>
              <w:rPr>
                <w:spacing w:val="-2"/>
                <w:sz w:val="20"/>
              </w:rPr>
              <w:t>Process</w:t>
            </w:r>
            <w:proofErr w:type="spellEnd"/>
          </w:p>
        </w:tc>
        <w:tc>
          <w:tcPr>
            <w:tcW w:w="2268" w:type="dxa"/>
          </w:tcPr>
          <w:p w14:paraId="67B4DF7F" w14:textId="77777777" w:rsidR="00DB2E60" w:rsidRDefault="00000000">
            <w:pPr>
              <w:pStyle w:val="TableParagraph"/>
              <w:spacing w:before="225"/>
              <w:ind w:left="89" w:right="71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Engineering</w:t>
            </w:r>
            <w:proofErr w:type="spellEnd"/>
          </w:p>
        </w:tc>
      </w:tr>
      <w:tr w:rsidR="00DB2E60" w14:paraId="484CDBEC" w14:textId="77777777">
        <w:trPr>
          <w:trHeight w:val="660"/>
        </w:trPr>
        <w:tc>
          <w:tcPr>
            <w:tcW w:w="340" w:type="dxa"/>
            <w:shd w:val="clear" w:color="auto" w:fill="D9D9D9"/>
          </w:tcPr>
          <w:p w14:paraId="0B53F425" w14:textId="77777777" w:rsidR="00DB2E60" w:rsidRDefault="00000000">
            <w:pPr>
              <w:pStyle w:val="TableParagraph"/>
              <w:spacing w:before="225"/>
              <w:ind w:left="20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1118" w:type="dxa"/>
            <w:shd w:val="clear" w:color="auto" w:fill="D9D9D9"/>
          </w:tcPr>
          <w:p w14:paraId="2EC9F50D" w14:textId="77777777" w:rsidR="00DB2E60" w:rsidRDefault="00000000">
            <w:pPr>
              <w:pStyle w:val="TableParagraph"/>
              <w:spacing w:before="225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  <w:shd w:val="clear" w:color="auto" w:fill="D9D9D9"/>
          </w:tcPr>
          <w:p w14:paraId="14CAC3C0" w14:textId="77777777" w:rsidR="00DB2E60" w:rsidRDefault="00000000">
            <w:pPr>
              <w:pStyle w:val="TableParagraph"/>
              <w:spacing w:before="225"/>
              <w:ind w:left="77"/>
              <w:jc w:val="left"/>
              <w:rPr>
                <w:sz w:val="20"/>
              </w:rPr>
            </w:pPr>
            <w:r>
              <w:rPr>
                <w:sz w:val="20"/>
              </w:rPr>
              <w:t>R. Özgür DOĞAN</w:t>
            </w:r>
          </w:p>
        </w:tc>
        <w:tc>
          <w:tcPr>
            <w:tcW w:w="1985" w:type="dxa"/>
            <w:shd w:val="clear" w:color="auto" w:fill="D9D9D9"/>
          </w:tcPr>
          <w:p w14:paraId="41C44FED" w14:textId="77777777" w:rsidR="00DB2E60" w:rsidRDefault="00000000">
            <w:pPr>
              <w:pStyle w:val="TableParagraph"/>
              <w:spacing w:before="225"/>
              <w:ind w:left="86" w:right="69"/>
              <w:rPr>
                <w:sz w:val="20"/>
              </w:rPr>
            </w:pP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  <w:tc>
          <w:tcPr>
            <w:tcW w:w="2551" w:type="dxa"/>
            <w:shd w:val="clear" w:color="auto" w:fill="D9D9D9"/>
          </w:tcPr>
          <w:p w14:paraId="233B1343" w14:textId="77777777" w:rsidR="00DB2E60" w:rsidRDefault="00000000">
            <w:pPr>
              <w:pStyle w:val="TableParagraph"/>
              <w:spacing w:before="110"/>
              <w:ind w:left="1020" w:right="153" w:hanging="75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Erasmus-Farabi-Bologna </w:t>
            </w:r>
            <w:proofErr w:type="spellStart"/>
            <w:r>
              <w:rPr>
                <w:spacing w:val="-2"/>
                <w:sz w:val="20"/>
              </w:rPr>
              <w:t>Process</w:t>
            </w:r>
            <w:proofErr w:type="spellEnd"/>
          </w:p>
        </w:tc>
        <w:tc>
          <w:tcPr>
            <w:tcW w:w="2268" w:type="dxa"/>
            <w:shd w:val="clear" w:color="auto" w:fill="D9D9D9"/>
          </w:tcPr>
          <w:p w14:paraId="2C5EB4DA" w14:textId="77777777" w:rsidR="00DB2E60" w:rsidRDefault="00000000">
            <w:pPr>
              <w:pStyle w:val="TableParagraph"/>
              <w:spacing w:before="225"/>
              <w:ind w:left="89" w:right="72"/>
              <w:rPr>
                <w:sz w:val="20"/>
              </w:rPr>
            </w:pPr>
            <w:proofErr w:type="spellStart"/>
            <w:r>
              <w:rPr>
                <w:sz w:val="20"/>
              </w:rPr>
              <w:t>Faculty</w:t>
            </w:r>
            <w:proofErr w:type="spellEnd"/>
            <w:r>
              <w:rPr>
                <w:sz w:val="20"/>
              </w:rPr>
              <w:t xml:space="preserve"> of </w:t>
            </w:r>
            <w:proofErr w:type="spellStart"/>
            <w:r>
              <w:rPr>
                <w:sz w:val="20"/>
              </w:rPr>
              <w:t>Communication</w:t>
            </w:r>
            <w:proofErr w:type="spellEnd"/>
          </w:p>
        </w:tc>
      </w:tr>
      <w:tr w:rsidR="00DB2E60" w14:paraId="29F1DCC1" w14:textId="77777777">
        <w:trPr>
          <w:trHeight w:val="660"/>
        </w:trPr>
        <w:tc>
          <w:tcPr>
            <w:tcW w:w="340" w:type="dxa"/>
          </w:tcPr>
          <w:p w14:paraId="479DC693" w14:textId="77777777" w:rsidR="00DB2E60" w:rsidRDefault="00000000">
            <w:pPr>
              <w:pStyle w:val="TableParagraph"/>
              <w:spacing w:before="225"/>
              <w:ind w:left="20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1118" w:type="dxa"/>
          </w:tcPr>
          <w:p w14:paraId="0AD7C714" w14:textId="77777777" w:rsidR="00DB2E60" w:rsidRDefault="00000000">
            <w:pPr>
              <w:pStyle w:val="TableParagraph"/>
              <w:spacing w:before="225"/>
              <w:ind w:left="19"/>
              <w:rPr>
                <w:sz w:val="20"/>
              </w:rPr>
            </w:pPr>
            <w:proofErr w:type="spellStart"/>
            <w:r>
              <w:rPr>
                <w:spacing w:val="-5"/>
                <w:sz w:val="20"/>
              </w:rPr>
              <w:t>Member</w:t>
            </w:r>
            <w:proofErr w:type="spellEnd"/>
          </w:p>
        </w:tc>
        <w:tc>
          <w:tcPr>
            <w:tcW w:w="1661" w:type="dxa"/>
          </w:tcPr>
          <w:p w14:paraId="12FCFD4B" w14:textId="77777777" w:rsidR="00DB2E60" w:rsidRDefault="00000000">
            <w:pPr>
              <w:pStyle w:val="TableParagraph"/>
              <w:spacing w:before="225"/>
              <w:ind w:left="20" w:right="1"/>
              <w:rPr>
                <w:sz w:val="20"/>
              </w:rPr>
            </w:pPr>
            <w:proofErr w:type="spellStart"/>
            <w:r>
              <w:rPr>
                <w:sz w:val="20"/>
              </w:rPr>
              <w:t>Taskin</w:t>
            </w:r>
            <w:proofErr w:type="spellEnd"/>
            <w:r>
              <w:rPr>
                <w:sz w:val="20"/>
              </w:rPr>
              <w:t xml:space="preserve"> KILIC</w:t>
            </w:r>
          </w:p>
        </w:tc>
        <w:tc>
          <w:tcPr>
            <w:tcW w:w="1985" w:type="dxa"/>
          </w:tcPr>
          <w:p w14:paraId="0E8DF479" w14:textId="77777777" w:rsidR="00DB2E60" w:rsidRDefault="00000000">
            <w:pPr>
              <w:pStyle w:val="TableParagraph"/>
              <w:spacing w:before="225"/>
              <w:ind w:left="86" w:right="69"/>
              <w:rPr>
                <w:sz w:val="20"/>
              </w:rPr>
            </w:pPr>
            <w:proofErr w:type="spellStart"/>
            <w:r>
              <w:rPr>
                <w:sz w:val="20"/>
              </w:rPr>
              <w:t>Lecturer</w:t>
            </w:r>
            <w:proofErr w:type="spellEnd"/>
          </w:p>
        </w:tc>
        <w:tc>
          <w:tcPr>
            <w:tcW w:w="2551" w:type="dxa"/>
          </w:tcPr>
          <w:p w14:paraId="76E891B5" w14:textId="77777777" w:rsidR="00DB2E60" w:rsidRDefault="00000000">
            <w:pPr>
              <w:pStyle w:val="TableParagraph"/>
              <w:spacing w:before="225"/>
              <w:ind w:left="20" w:right="2"/>
              <w:rPr>
                <w:sz w:val="20"/>
              </w:rPr>
            </w:pPr>
            <w:proofErr w:type="spellStart"/>
            <w:r>
              <w:rPr>
                <w:sz w:val="20"/>
              </w:rPr>
              <w:t>Continuing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Education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Coordinator</w:t>
            </w:r>
            <w:proofErr w:type="spellEnd"/>
          </w:p>
        </w:tc>
        <w:tc>
          <w:tcPr>
            <w:tcW w:w="2268" w:type="dxa"/>
          </w:tcPr>
          <w:p w14:paraId="532ABF18" w14:textId="77777777" w:rsidR="00DB2E60" w:rsidRDefault="00000000">
            <w:pPr>
              <w:pStyle w:val="TableParagraph"/>
              <w:spacing w:before="225"/>
              <w:ind w:left="89" w:right="69"/>
              <w:rPr>
                <w:sz w:val="20"/>
              </w:rPr>
            </w:pPr>
            <w:r>
              <w:rPr>
                <w:sz w:val="20"/>
              </w:rPr>
              <w:t xml:space="preserve">School of </w:t>
            </w:r>
            <w:proofErr w:type="spellStart"/>
            <w:r>
              <w:rPr>
                <w:sz w:val="20"/>
              </w:rPr>
              <w:t>Health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Sciences</w:t>
            </w:r>
            <w:proofErr w:type="spellEnd"/>
          </w:p>
        </w:tc>
      </w:tr>
    </w:tbl>
    <w:p w14:paraId="3EAE9435" w14:textId="77777777" w:rsidR="00DB2E60" w:rsidRDefault="00DB2E60">
      <w:pPr>
        <w:pStyle w:val="TableParagraph"/>
        <w:rPr>
          <w:sz w:val="20"/>
        </w:rPr>
        <w:sectPr w:rsidR="00DB2E60">
          <w:pgSz w:w="11910" w:h="16840"/>
          <w:pgMar w:top="280" w:right="566" w:bottom="1000" w:left="850" w:header="0" w:footer="676" w:gutter="0"/>
          <w:cols w:space="720"/>
        </w:sectPr>
      </w:pPr>
    </w:p>
    <w:p w14:paraId="4A7882A8" w14:textId="77777777" w:rsidR="00DB2E60" w:rsidRDefault="00DB2E60">
      <w:pPr>
        <w:pStyle w:val="GvdeMetni"/>
        <w:spacing w:before="4"/>
        <w:rPr>
          <w:b/>
          <w:sz w:val="17"/>
        </w:rPr>
      </w:pPr>
    </w:p>
    <w:p w14:paraId="0C3932DD" w14:textId="77777777" w:rsidR="00DB2E60" w:rsidRDefault="00DB2E60">
      <w:pPr>
        <w:pStyle w:val="GvdeMetni"/>
        <w:rPr>
          <w:b/>
          <w:sz w:val="17"/>
        </w:rPr>
        <w:sectPr w:rsidR="00DB2E60">
          <w:footerReference w:type="default" r:id="rId54"/>
          <w:pgSz w:w="11910" w:h="16840"/>
          <w:pgMar w:top="1920" w:right="566" w:bottom="280" w:left="850" w:header="0" w:footer="0" w:gutter="0"/>
          <w:cols w:space="720"/>
        </w:sectPr>
      </w:pPr>
    </w:p>
    <w:p w14:paraId="0960F4DF" w14:textId="77777777" w:rsidR="00DB2E60" w:rsidRDefault="00000000">
      <w:pPr>
        <w:pStyle w:val="GvdeMetni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w:drawing>
          <wp:anchor distT="0" distB="0" distL="0" distR="0" simplePos="0" relativeHeight="15774208" behindDoc="0" locked="0" layoutInCell="1" allowOverlap="1" wp14:anchorId="28FADAC9" wp14:editId="3AA8222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309" cy="10692130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09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B2E60">
      <w:footerReference w:type="default" r:id="rId56"/>
      <w:pgSz w:w="11910" w:h="16840"/>
      <w:pgMar w:top="1920" w:right="566" w:bottom="280" w:left="85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7C392A" w14:textId="77777777" w:rsidR="00964AC1" w:rsidRDefault="00964AC1">
      <w:r>
        <w:separator/>
      </w:r>
    </w:p>
  </w:endnote>
  <w:endnote w:type="continuationSeparator" w:id="0">
    <w:p w14:paraId="3A5890DE" w14:textId="77777777" w:rsidR="00964AC1" w:rsidRDefault="00964A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89A4B6" w14:textId="77777777" w:rsidR="00DB2E60" w:rsidRDefault="00000000">
    <w:pPr>
      <w:pStyle w:val="GvdeMetni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1726464" behindDoc="1" locked="0" layoutInCell="1" allowOverlap="1" wp14:anchorId="4197B406" wp14:editId="73E218C7">
              <wp:simplePos x="0" y="0"/>
              <wp:positionH relativeFrom="page">
                <wp:posOffset>3610609</wp:posOffset>
              </wp:positionH>
              <wp:positionV relativeFrom="page">
                <wp:posOffset>10050145</wp:posOffset>
              </wp:positionV>
              <wp:extent cx="345440" cy="345440"/>
              <wp:effectExtent l="0" t="0" r="0" b="0"/>
              <wp:wrapNone/>
              <wp:docPr id="11" name="Graphic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45440" cy="3454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5440" h="345440">
                            <a:moveTo>
                              <a:pt x="172720" y="0"/>
                            </a:moveTo>
                            <a:lnTo>
                              <a:pt x="127026" y="6213"/>
                            </a:lnTo>
                            <a:lnTo>
                              <a:pt x="85828" y="23722"/>
                            </a:lnTo>
                            <a:lnTo>
                              <a:pt x="50828" y="50826"/>
                            </a:lnTo>
                            <a:lnTo>
                              <a:pt x="23723" y="85827"/>
                            </a:lnTo>
                            <a:lnTo>
                              <a:pt x="6214" y="127024"/>
                            </a:lnTo>
                            <a:lnTo>
                              <a:pt x="0" y="172720"/>
                            </a:lnTo>
                            <a:lnTo>
                              <a:pt x="6214" y="218415"/>
                            </a:lnTo>
                            <a:lnTo>
                              <a:pt x="23723" y="259612"/>
                            </a:lnTo>
                            <a:lnTo>
                              <a:pt x="50828" y="294613"/>
                            </a:lnTo>
                            <a:lnTo>
                              <a:pt x="85828" y="321717"/>
                            </a:lnTo>
                            <a:lnTo>
                              <a:pt x="127026" y="339226"/>
                            </a:lnTo>
                            <a:lnTo>
                              <a:pt x="172720" y="345439"/>
                            </a:lnTo>
                            <a:lnTo>
                              <a:pt x="218413" y="339226"/>
                            </a:lnTo>
                            <a:lnTo>
                              <a:pt x="259610" y="321717"/>
                            </a:lnTo>
                            <a:lnTo>
                              <a:pt x="294611" y="294613"/>
                            </a:lnTo>
                            <a:lnTo>
                              <a:pt x="321716" y="259612"/>
                            </a:lnTo>
                            <a:lnTo>
                              <a:pt x="339225" y="218415"/>
                            </a:lnTo>
                            <a:lnTo>
                              <a:pt x="345440" y="172720"/>
                            </a:lnTo>
                            <a:lnTo>
                              <a:pt x="339225" y="127024"/>
                            </a:lnTo>
                            <a:lnTo>
                              <a:pt x="321716" y="85827"/>
                            </a:lnTo>
                            <a:lnTo>
                              <a:pt x="294611" y="50826"/>
                            </a:lnTo>
                            <a:lnTo>
                              <a:pt x="259610" y="23722"/>
                            </a:lnTo>
                            <a:lnTo>
                              <a:pt x="218413" y="6213"/>
                            </a:lnTo>
                            <a:lnTo>
                              <a:pt x="172720" y="0"/>
                            </a:lnTo>
                            <a:close/>
                          </a:path>
                        </a:pathLst>
                      </a:custGeom>
                      <a:solidFill>
                        <a:srgbClr val="88230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E8DCD58" id="Graphic 11" o:spid="_x0000_s1026" style="position:absolute;margin-left:284.3pt;margin-top:791.35pt;width:27.2pt;height:27.2pt;z-index:-2159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5440,345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" path="m172720,l127026,6213,85828,23722,50828,50826,23723,85827,6214,127024,,172720r6214,45695l23723,259612r27105,35001l85828,321717r41198,17509l172720,345439r45693,-6213l259610,321717r35001,-27104l321716,259612r17509,-41197l345440,172720r-6215,-45696l321716,85827,294611,50826,259610,23722,218413,6213,172720,xe" fillcolor="#88230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1726976" behindDoc="1" locked="0" layoutInCell="1" allowOverlap="1" wp14:anchorId="43DD78E3" wp14:editId="22737A34">
              <wp:simplePos x="0" y="0"/>
              <wp:positionH relativeFrom="page">
                <wp:posOffset>3725094</wp:posOffset>
              </wp:positionH>
              <wp:positionV relativeFrom="page">
                <wp:posOffset>10164564</wp:posOffset>
              </wp:positionV>
              <wp:extent cx="211454" cy="177800"/>
              <wp:effectExtent l="0" t="0" r="0" b="0"/>
              <wp:wrapNone/>
              <wp:docPr id="12" name="Text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1454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C279C7" w14:textId="77777777" w:rsidR="00DB2E60" w:rsidRDefault="00000000">
                          <w:pPr>
                            <w:spacing w:line="264" w:lineRule="exact"/>
                            <w:ind w:left="43"/>
                            <w:rPr>
                              <w:rFonts w:ascii="Calibri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instrText xml:space="preserve"> PAGE  \* ROMAN </w:instrTex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t>VII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DD78E3" id="_x0000_t202" coordsize="21600,21600" o:spt="202" path="m,l,21600r21600,l21600,xe">
              <v:stroke joinstyle="miter"/>
              <v:path gradientshapeok="t" o:connecttype="rect"/>
            </v:shapetype>
            <v:shape id="Textbox 12" o:spid="_x0000_s1296" type="#_x0000_t202" style="position:absolute;margin-left:293.3pt;margin-top:800.35pt;width:16.65pt;height:14pt;z-index:-2158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" filled="f" stroked="f">
              <v:textbox inset="0,0,0,0">
                <w:txbxContent>
                  <w:p w14:paraId="3FC279C7" w14:textId="77777777" w:rsidR="00DB2E60" w:rsidRDefault="00000000">
                    <w:pPr>
                      <w:spacing w:line="264" w:lineRule="exact"/>
                      <w:ind w:left="43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instrText xml:space="preserve"> PAGE  \* ROMAN </w:instrText>
                    </w: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t>VII</w:t>
                    </w: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97A9B6" w14:textId="77777777" w:rsidR="00DB2E60" w:rsidRDefault="00000000">
    <w:pPr>
      <w:pStyle w:val="GvdeMetni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1727488" behindDoc="1" locked="0" layoutInCell="1" allowOverlap="1" wp14:anchorId="4323D948" wp14:editId="5153886E">
              <wp:simplePos x="0" y="0"/>
              <wp:positionH relativeFrom="page">
                <wp:posOffset>3606165</wp:posOffset>
              </wp:positionH>
              <wp:positionV relativeFrom="page">
                <wp:posOffset>10053320</wp:posOffset>
              </wp:positionV>
              <wp:extent cx="345440" cy="345440"/>
              <wp:effectExtent l="0" t="0" r="0" b="0"/>
              <wp:wrapNone/>
              <wp:docPr id="35" name="Graphic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45440" cy="3454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45440" h="345440">
                            <a:moveTo>
                              <a:pt x="172720" y="0"/>
                            </a:moveTo>
                            <a:lnTo>
                              <a:pt x="127026" y="6213"/>
                            </a:lnTo>
                            <a:lnTo>
                              <a:pt x="85828" y="23722"/>
                            </a:lnTo>
                            <a:lnTo>
                              <a:pt x="50828" y="50826"/>
                            </a:lnTo>
                            <a:lnTo>
                              <a:pt x="23723" y="85827"/>
                            </a:lnTo>
                            <a:lnTo>
                              <a:pt x="6214" y="127024"/>
                            </a:lnTo>
                            <a:lnTo>
                              <a:pt x="0" y="172720"/>
                            </a:lnTo>
                            <a:lnTo>
                              <a:pt x="6214" y="218415"/>
                            </a:lnTo>
                            <a:lnTo>
                              <a:pt x="23723" y="259612"/>
                            </a:lnTo>
                            <a:lnTo>
                              <a:pt x="50828" y="294613"/>
                            </a:lnTo>
                            <a:lnTo>
                              <a:pt x="85828" y="321717"/>
                            </a:lnTo>
                            <a:lnTo>
                              <a:pt x="127026" y="339226"/>
                            </a:lnTo>
                            <a:lnTo>
                              <a:pt x="172720" y="345439"/>
                            </a:lnTo>
                            <a:lnTo>
                              <a:pt x="218413" y="339226"/>
                            </a:lnTo>
                            <a:lnTo>
                              <a:pt x="259610" y="321717"/>
                            </a:lnTo>
                            <a:lnTo>
                              <a:pt x="294611" y="294613"/>
                            </a:lnTo>
                            <a:lnTo>
                              <a:pt x="321716" y="259612"/>
                            </a:lnTo>
                            <a:lnTo>
                              <a:pt x="339225" y="218415"/>
                            </a:lnTo>
                            <a:lnTo>
                              <a:pt x="345440" y="172720"/>
                            </a:lnTo>
                            <a:lnTo>
                              <a:pt x="339225" y="127024"/>
                            </a:lnTo>
                            <a:lnTo>
                              <a:pt x="321716" y="85827"/>
                            </a:lnTo>
                            <a:lnTo>
                              <a:pt x="294611" y="50826"/>
                            </a:lnTo>
                            <a:lnTo>
                              <a:pt x="259610" y="23722"/>
                            </a:lnTo>
                            <a:lnTo>
                              <a:pt x="218413" y="6213"/>
                            </a:lnTo>
                            <a:lnTo>
                              <a:pt x="172720" y="0"/>
                            </a:lnTo>
                            <a:close/>
                          </a:path>
                        </a:pathLst>
                      </a:custGeom>
                      <a:solidFill>
                        <a:srgbClr val="88230D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E5F4200" id="Graphic 35" o:spid="_x0000_s1026" style="position:absolute;margin-left:283.95pt;margin-top:791.6pt;width:27.2pt;height:27.2pt;z-index:-2158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45440,345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" path="m172720,l127026,6213,85828,23722,50828,50826,23723,85827,6214,127024,,172720r6214,45695l23723,259612r27105,35001l85828,321717r41198,17509l172720,345439r45693,-6213l259610,321717r35001,-27104l321716,259612r17509,-41197l345440,172720r-6215,-45696l321716,85827,294611,50826,259610,23722,218413,6213,172720,xe" fillcolor="#88230d" stroked="f">
              <v:path arrowok="t"/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1728000" behindDoc="1" locked="0" layoutInCell="1" allowOverlap="1" wp14:anchorId="0CA5C5AC" wp14:editId="4E9D0591">
              <wp:simplePos x="0" y="0"/>
              <wp:positionH relativeFrom="page">
                <wp:posOffset>3675804</wp:posOffset>
              </wp:positionH>
              <wp:positionV relativeFrom="page">
                <wp:posOffset>10167739</wp:posOffset>
              </wp:positionV>
              <wp:extent cx="218440" cy="209550"/>
              <wp:effectExtent l="0" t="0" r="0" b="0"/>
              <wp:wrapNone/>
              <wp:docPr id="36" name="Text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8440" cy="2095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80C7371" w14:textId="77777777" w:rsidR="00DB2E60" w:rsidRDefault="00000000">
                          <w:pPr>
                            <w:spacing w:before="21"/>
                            <w:ind w:left="20"/>
                            <w:rPr>
                              <w:rFonts w:ascii="Calibri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t>40</w:t>
                          </w:r>
                          <w:r>
                            <w:rPr>
                              <w:rFonts w:ascii="Calibri"/>
                              <w:b/>
                              <w:color w:val="FFFFFF"/>
                              <w:spacing w:val="-5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CA5C5AC" id="_x0000_t202" coordsize="21600,21600" o:spt="202" path="m,l,21600r21600,l21600,xe">
              <v:stroke joinstyle="miter"/>
              <v:path gradientshapeok="t" o:connecttype="rect"/>
            </v:shapetype>
            <v:shape id="Textbox 36" o:spid="_x0000_s1297" type="#_x0000_t202" style="position:absolute;margin-left:289.45pt;margin-top:800.6pt;width:17.2pt;height:16.5pt;z-index:-2158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" filled="f" stroked="f">
              <v:textbox inset="0,0,0,0">
                <w:txbxContent>
                  <w:p w14:paraId="380C7371" w14:textId="77777777" w:rsidR="00DB2E60" w:rsidRDefault="00000000">
                    <w:pPr>
                      <w:spacing w:before="21"/>
                      <w:ind w:left="20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fldChar w:fldCharType="begin"/>
                    </w: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instrText xml:space="preserve"> PAGE </w:instrText>
                    </w: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fldChar w:fldCharType="separate"/>
                    </w: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t>40</w:t>
                    </w:r>
                    <w:r>
                      <w:rPr>
                        <w:rFonts w:ascii="Calibri"/>
                        <w:b/>
                        <w:color w:val="FFFFFF"/>
                        <w:spacing w:val="-5"/>
                        <w:sz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7CA514" w14:textId="77777777" w:rsidR="00DB2E60" w:rsidRDefault="00DB2E60">
    <w:pPr>
      <w:pStyle w:val="GvdeMetni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BDF35" w14:textId="77777777" w:rsidR="00DB2E60" w:rsidRDefault="00DB2E60">
    <w:pPr>
      <w:pStyle w:val="GvdeMetni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E450D6" w14:textId="77777777" w:rsidR="00964AC1" w:rsidRDefault="00964AC1">
      <w:r>
        <w:separator/>
      </w:r>
    </w:p>
  </w:footnote>
  <w:footnote w:type="continuationSeparator" w:id="0">
    <w:p w14:paraId="34FD8A9A" w14:textId="77777777" w:rsidR="00964AC1" w:rsidRDefault="00964A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3A1D4B"/>
    <w:multiLevelType w:val="multilevel"/>
    <w:tmpl w:val="DF8238B4"/>
    <w:lvl w:ilvl="0">
      <w:start w:val="2"/>
      <w:numFmt w:val="decimal"/>
      <w:lvlText w:val="%1"/>
      <w:lvlJc w:val="left"/>
      <w:pPr>
        <w:ind w:left="1419" w:hanging="707"/>
        <w:jc w:val="left"/>
      </w:pPr>
      <w:rPr>
        <w:rFonts w:hint="default"/>
        <w:lang w:val="tr-TR" w:eastAsia="en-US" w:bidi="ar-SA"/>
      </w:rPr>
    </w:lvl>
    <w:lvl w:ilvl="1">
      <w:start w:val="3"/>
      <w:numFmt w:val="decimal"/>
      <w:lvlText w:val="%1.%2"/>
      <w:lvlJc w:val="left"/>
      <w:pPr>
        <w:ind w:left="1419" w:hanging="707"/>
        <w:jc w:val="left"/>
      </w:pPr>
      <w:rPr>
        <w:rFonts w:hint="default"/>
        <w:lang w:val="tr-TR" w:eastAsia="en-US" w:bidi="ar-SA"/>
      </w:rPr>
    </w:lvl>
    <w:lvl w:ilvl="2">
      <w:start w:val="2"/>
      <w:numFmt w:val="decimal"/>
      <w:lvlText w:val="%1.%2.%3"/>
      <w:lvlJc w:val="left"/>
      <w:pPr>
        <w:ind w:left="1419" w:hanging="70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3">
      <w:numFmt w:val="bullet"/>
      <w:lvlText w:val="•"/>
      <w:lvlJc w:val="left"/>
      <w:pPr>
        <w:ind w:left="3883" w:hanging="707"/>
      </w:pPr>
      <w:rPr>
        <w:rFonts w:hint="default"/>
        <w:lang w:val="tr-TR" w:eastAsia="en-US" w:bidi="ar-SA"/>
      </w:rPr>
    </w:lvl>
    <w:lvl w:ilvl="4">
      <w:numFmt w:val="bullet"/>
      <w:lvlText w:val="•"/>
      <w:lvlJc w:val="left"/>
      <w:pPr>
        <w:ind w:left="4704" w:hanging="707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5525" w:hanging="707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6346" w:hanging="707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7167" w:hanging="707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7988" w:hanging="707"/>
      </w:pPr>
      <w:rPr>
        <w:rFonts w:hint="default"/>
        <w:lang w:val="tr-TR" w:eastAsia="en-US" w:bidi="ar-SA"/>
      </w:rPr>
    </w:lvl>
  </w:abstractNum>
  <w:abstractNum w:abstractNumId="1" w15:restartNumberingAfterBreak="0">
    <w:nsid w:val="069704B4"/>
    <w:multiLevelType w:val="hybridMultilevel"/>
    <w:tmpl w:val="4358F880"/>
    <w:lvl w:ilvl="0" w:tplc="08642988">
      <w:start w:val="1"/>
      <w:numFmt w:val="decimal"/>
      <w:lvlText w:val="%1."/>
      <w:lvlJc w:val="left"/>
      <w:pPr>
        <w:ind w:left="737" w:hanging="707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A5DED20A">
      <w:numFmt w:val="bullet"/>
      <w:lvlText w:val="•"/>
      <w:lvlJc w:val="left"/>
      <w:pPr>
        <w:ind w:left="1618" w:hanging="707"/>
      </w:pPr>
      <w:rPr>
        <w:rFonts w:hint="default"/>
        <w:lang w:val="tr-TR" w:eastAsia="en-US" w:bidi="ar-SA"/>
      </w:rPr>
    </w:lvl>
    <w:lvl w:ilvl="2" w:tplc="74266EAA">
      <w:numFmt w:val="bullet"/>
      <w:lvlText w:val="•"/>
      <w:lvlJc w:val="left"/>
      <w:pPr>
        <w:ind w:left="2497" w:hanging="707"/>
      </w:pPr>
      <w:rPr>
        <w:rFonts w:hint="default"/>
        <w:lang w:val="tr-TR" w:eastAsia="en-US" w:bidi="ar-SA"/>
      </w:rPr>
    </w:lvl>
    <w:lvl w:ilvl="3" w:tplc="DC52E52A">
      <w:numFmt w:val="bullet"/>
      <w:lvlText w:val="•"/>
      <w:lvlJc w:val="left"/>
      <w:pPr>
        <w:ind w:left="3376" w:hanging="707"/>
      </w:pPr>
      <w:rPr>
        <w:rFonts w:hint="default"/>
        <w:lang w:val="tr-TR" w:eastAsia="en-US" w:bidi="ar-SA"/>
      </w:rPr>
    </w:lvl>
    <w:lvl w:ilvl="4" w:tplc="06787A38">
      <w:numFmt w:val="bullet"/>
      <w:lvlText w:val="•"/>
      <w:lvlJc w:val="left"/>
      <w:pPr>
        <w:ind w:left="4254" w:hanging="707"/>
      </w:pPr>
      <w:rPr>
        <w:rFonts w:hint="default"/>
        <w:lang w:val="tr-TR" w:eastAsia="en-US" w:bidi="ar-SA"/>
      </w:rPr>
    </w:lvl>
    <w:lvl w:ilvl="5" w:tplc="2236ECB2">
      <w:numFmt w:val="bullet"/>
      <w:lvlText w:val="•"/>
      <w:lvlJc w:val="left"/>
      <w:pPr>
        <w:ind w:left="5133" w:hanging="707"/>
      </w:pPr>
      <w:rPr>
        <w:rFonts w:hint="default"/>
        <w:lang w:val="tr-TR" w:eastAsia="en-US" w:bidi="ar-SA"/>
      </w:rPr>
    </w:lvl>
    <w:lvl w:ilvl="6" w:tplc="23328D7C">
      <w:numFmt w:val="bullet"/>
      <w:lvlText w:val="•"/>
      <w:lvlJc w:val="left"/>
      <w:pPr>
        <w:ind w:left="6012" w:hanging="707"/>
      </w:pPr>
      <w:rPr>
        <w:rFonts w:hint="default"/>
        <w:lang w:val="tr-TR" w:eastAsia="en-US" w:bidi="ar-SA"/>
      </w:rPr>
    </w:lvl>
    <w:lvl w:ilvl="7" w:tplc="63CAB3D4">
      <w:numFmt w:val="bullet"/>
      <w:lvlText w:val="•"/>
      <w:lvlJc w:val="left"/>
      <w:pPr>
        <w:ind w:left="6890" w:hanging="707"/>
      </w:pPr>
      <w:rPr>
        <w:rFonts w:hint="default"/>
        <w:lang w:val="tr-TR" w:eastAsia="en-US" w:bidi="ar-SA"/>
      </w:rPr>
    </w:lvl>
    <w:lvl w:ilvl="8" w:tplc="6C3A6FF6">
      <w:numFmt w:val="bullet"/>
      <w:lvlText w:val="•"/>
      <w:lvlJc w:val="left"/>
      <w:pPr>
        <w:ind w:left="7769" w:hanging="707"/>
      </w:pPr>
      <w:rPr>
        <w:rFonts w:hint="default"/>
        <w:lang w:val="tr-TR" w:eastAsia="en-US" w:bidi="ar-SA"/>
      </w:rPr>
    </w:lvl>
  </w:abstractNum>
  <w:abstractNum w:abstractNumId="2" w15:restartNumberingAfterBreak="0">
    <w:nsid w:val="0A4077F1"/>
    <w:multiLevelType w:val="hybridMultilevel"/>
    <w:tmpl w:val="670CA76E"/>
    <w:lvl w:ilvl="0" w:tplc="965E123E">
      <w:start w:val="1"/>
      <w:numFmt w:val="lowerLetter"/>
      <w:lvlText w:val="%1)"/>
      <w:lvlJc w:val="left"/>
      <w:pPr>
        <w:ind w:left="284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52F05286">
      <w:numFmt w:val="bullet"/>
      <w:lvlText w:val="•"/>
      <w:lvlJc w:val="left"/>
      <w:pPr>
        <w:ind w:left="1301" w:hanging="707"/>
      </w:pPr>
      <w:rPr>
        <w:rFonts w:hint="default"/>
        <w:lang w:val="tr-TR" w:eastAsia="en-US" w:bidi="ar-SA"/>
      </w:rPr>
    </w:lvl>
    <w:lvl w:ilvl="2" w:tplc="44909A62">
      <w:numFmt w:val="bullet"/>
      <w:lvlText w:val="•"/>
      <w:lvlJc w:val="left"/>
      <w:pPr>
        <w:ind w:left="2322" w:hanging="707"/>
      </w:pPr>
      <w:rPr>
        <w:rFonts w:hint="default"/>
        <w:lang w:val="tr-TR" w:eastAsia="en-US" w:bidi="ar-SA"/>
      </w:rPr>
    </w:lvl>
    <w:lvl w:ilvl="3" w:tplc="44BC575E">
      <w:numFmt w:val="bullet"/>
      <w:lvlText w:val="•"/>
      <w:lvlJc w:val="left"/>
      <w:pPr>
        <w:ind w:left="3343" w:hanging="707"/>
      </w:pPr>
      <w:rPr>
        <w:rFonts w:hint="default"/>
        <w:lang w:val="tr-TR" w:eastAsia="en-US" w:bidi="ar-SA"/>
      </w:rPr>
    </w:lvl>
    <w:lvl w:ilvl="4" w:tplc="10587450">
      <w:numFmt w:val="bullet"/>
      <w:lvlText w:val="•"/>
      <w:lvlJc w:val="left"/>
      <w:pPr>
        <w:ind w:left="4364" w:hanging="707"/>
      </w:pPr>
      <w:rPr>
        <w:rFonts w:hint="default"/>
        <w:lang w:val="tr-TR" w:eastAsia="en-US" w:bidi="ar-SA"/>
      </w:rPr>
    </w:lvl>
    <w:lvl w:ilvl="5" w:tplc="855EDC0E">
      <w:numFmt w:val="bullet"/>
      <w:lvlText w:val="•"/>
      <w:lvlJc w:val="left"/>
      <w:pPr>
        <w:ind w:left="5385" w:hanging="707"/>
      </w:pPr>
      <w:rPr>
        <w:rFonts w:hint="default"/>
        <w:lang w:val="tr-TR" w:eastAsia="en-US" w:bidi="ar-SA"/>
      </w:rPr>
    </w:lvl>
    <w:lvl w:ilvl="6" w:tplc="B138686C">
      <w:numFmt w:val="bullet"/>
      <w:lvlText w:val="•"/>
      <w:lvlJc w:val="left"/>
      <w:pPr>
        <w:ind w:left="6406" w:hanging="707"/>
      </w:pPr>
      <w:rPr>
        <w:rFonts w:hint="default"/>
        <w:lang w:val="tr-TR" w:eastAsia="en-US" w:bidi="ar-SA"/>
      </w:rPr>
    </w:lvl>
    <w:lvl w:ilvl="7" w:tplc="7A08026C">
      <w:numFmt w:val="bullet"/>
      <w:lvlText w:val="•"/>
      <w:lvlJc w:val="left"/>
      <w:pPr>
        <w:ind w:left="7427" w:hanging="707"/>
      </w:pPr>
      <w:rPr>
        <w:rFonts w:hint="default"/>
        <w:lang w:val="tr-TR" w:eastAsia="en-US" w:bidi="ar-SA"/>
      </w:rPr>
    </w:lvl>
    <w:lvl w:ilvl="8" w:tplc="220C812E">
      <w:numFmt w:val="bullet"/>
      <w:lvlText w:val="•"/>
      <w:lvlJc w:val="left"/>
      <w:pPr>
        <w:ind w:left="8448" w:hanging="707"/>
      </w:pPr>
      <w:rPr>
        <w:rFonts w:hint="default"/>
        <w:lang w:val="tr-TR" w:eastAsia="en-US" w:bidi="ar-SA"/>
      </w:rPr>
    </w:lvl>
  </w:abstractNum>
  <w:abstractNum w:abstractNumId="3" w15:restartNumberingAfterBreak="0">
    <w:nsid w:val="17F121B9"/>
    <w:multiLevelType w:val="hybridMultilevel"/>
    <w:tmpl w:val="EE943198"/>
    <w:lvl w:ilvl="0" w:tplc="01DCBDD4">
      <w:start w:val="1"/>
      <w:numFmt w:val="decimal"/>
      <w:lvlText w:val="%1.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0D28256E">
      <w:numFmt w:val="bullet"/>
      <w:lvlText w:val="•"/>
      <w:lvlJc w:val="left"/>
      <w:pPr>
        <w:ind w:left="2579" w:hanging="707"/>
      </w:pPr>
      <w:rPr>
        <w:rFonts w:hint="default"/>
        <w:lang w:val="tr-TR" w:eastAsia="en-US" w:bidi="ar-SA"/>
      </w:rPr>
    </w:lvl>
    <w:lvl w:ilvl="2" w:tplc="7AEE720E">
      <w:numFmt w:val="bullet"/>
      <w:lvlText w:val="•"/>
      <w:lvlJc w:val="left"/>
      <w:pPr>
        <w:ind w:left="3458" w:hanging="707"/>
      </w:pPr>
      <w:rPr>
        <w:rFonts w:hint="default"/>
        <w:lang w:val="tr-TR" w:eastAsia="en-US" w:bidi="ar-SA"/>
      </w:rPr>
    </w:lvl>
    <w:lvl w:ilvl="3" w:tplc="F5CE6930">
      <w:numFmt w:val="bullet"/>
      <w:lvlText w:val="•"/>
      <w:lvlJc w:val="left"/>
      <w:pPr>
        <w:ind w:left="4337" w:hanging="707"/>
      </w:pPr>
      <w:rPr>
        <w:rFonts w:hint="default"/>
        <w:lang w:val="tr-TR" w:eastAsia="en-US" w:bidi="ar-SA"/>
      </w:rPr>
    </w:lvl>
    <w:lvl w:ilvl="4" w:tplc="F56E3CF4">
      <w:numFmt w:val="bullet"/>
      <w:lvlText w:val="•"/>
      <w:lvlJc w:val="left"/>
      <w:pPr>
        <w:ind w:left="5216" w:hanging="707"/>
      </w:pPr>
      <w:rPr>
        <w:rFonts w:hint="default"/>
        <w:lang w:val="tr-TR" w:eastAsia="en-US" w:bidi="ar-SA"/>
      </w:rPr>
    </w:lvl>
    <w:lvl w:ilvl="5" w:tplc="BCC218F0">
      <w:numFmt w:val="bullet"/>
      <w:lvlText w:val="•"/>
      <w:lvlJc w:val="left"/>
      <w:pPr>
        <w:ind w:left="6095" w:hanging="707"/>
      </w:pPr>
      <w:rPr>
        <w:rFonts w:hint="default"/>
        <w:lang w:val="tr-TR" w:eastAsia="en-US" w:bidi="ar-SA"/>
      </w:rPr>
    </w:lvl>
    <w:lvl w:ilvl="6" w:tplc="F7200B48">
      <w:numFmt w:val="bullet"/>
      <w:lvlText w:val="•"/>
      <w:lvlJc w:val="left"/>
      <w:pPr>
        <w:ind w:left="6974" w:hanging="707"/>
      </w:pPr>
      <w:rPr>
        <w:rFonts w:hint="default"/>
        <w:lang w:val="tr-TR" w:eastAsia="en-US" w:bidi="ar-SA"/>
      </w:rPr>
    </w:lvl>
    <w:lvl w:ilvl="7" w:tplc="0AA4ACCC">
      <w:numFmt w:val="bullet"/>
      <w:lvlText w:val="•"/>
      <w:lvlJc w:val="left"/>
      <w:pPr>
        <w:ind w:left="7853" w:hanging="707"/>
      </w:pPr>
      <w:rPr>
        <w:rFonts w:hint="default"/>
        <w:lang w:val="tr-TR" w:eastAsia="en-US" w:bidi="ar-SA"/>
      </w:rPr>
    </w:lvl>
    <w:lvl w:ilvl="8" w:tplc="872ADDBA">
      <w:numFmt w:val="bullet"/>
      <w:lvlText w:val="•"/>
      <w:lvlJc w:val="left"/>
      <w:pPr>
        <w:ind w:left="8732" w:hanging="707"/>
      </w:pPr>
      <w:rPr>
        <w:rFonts w:hint="default"/>
        <w:lang w:val="tr-TR" w:eastAsia="en-US" w:bidi="ar-SA"/>
      </w:rPr>
    </w:lvl>
  </w:abstractNum>
  <w:abstractNum w:abstractNumId="4" w15:restartNumberingAfterBreak="0">
    <w:nsid w:val="1C9C3DE3"/>
    <w:multiLevelType w:val="hybridMultilevel"/>
    <w:tmpl w:val="EC90E6CA"/>
    <w:lvl w:ilvl="0" w:tplc="6DE0BE90">
      <w:start w:val="1"/>
      <w:numFmt w:val="lowerLetter"/>
      <w:lvlText w:val="%1."/>
      <w:lvlJc w:val="left"/>
      <w:pPr>
        <w:ind w:left="284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5358ED68">
      <w:numFmt w:val="bullet"/>
      <w:lvlText w:val="•"/>
      <w:lvlJc w:val="left"/>
      <w:pPr>
        <w:ind w:left="1301" w:hanging="707"/>
      </w:pPr>
      <w:rPr>
        <w:rFonts w:hint="default"/>
        <w:lang w:val="tr-TR" w:eastAsia="en-US" w:bidi="ar-SA"/>
      </w:rPr>
    </w:lvl>
    <w:lvl w:ilvl="2" w:tplc="73F858BC">
      <w:numFmt w:val="bullet"/>
      <w:lvlText w:val="•"/>
      <w:lvlJc w:val="left"/>
      <w:pPr>
        <w:ind w:left="2322" w:hanging="707"/>
      </w:pPr>
      <w:rPr>
        <w:rFonts w:hint="default"/>
        <w:lang w:val="tr-TR" w:eastAsia="en-US" w:bidi="ar-SA"/>
      </w:rPr>
    </w:lvl>
    <w:lvl w:ilvl="3" w:tplc="A8A09D3C">
      <w:numFmt w:val="bullet"/>
      <w:lvlText w:val="•"/>
      <w:lvlJc w:val="left"/>
      <w:pPr>
        <w:ind w:left="3343" w:hanging="707"/>
      </w:pPr>
      <w:rPr>
        <w:rFonts w:hint="default"/>
        <w:lang w:val="tr-TR" w:eastAsia="en-US" w:bidi="ar-SA"/>
      </w:rPr>
    </w:lvl>
    <w:lvl w:ilvl="4" w:tplc="B5AE6A62">
      <w:numFmt w:val="bullet"/>
      <w:lvlText w:val="•"/>
      <w:lvlJc w:val="left"/>
      <w:pPr>
        <w:ind w:left="4364" w:hanging="707"/>
      </w:pPr>
      <w:rPr>
        <w:rFonts w:hint="default"/>
        <w:lang w:val="tr-TR" w:eastAsia="en-US" w:bidi="ar-SA"/>
      </w:rPr>
    </w:lvl>
    <w:lvl w:ilvl="5" w:tplc="AFBE894E">
      <w:numFmt w:val="bullet"/>
      <w:lvlText w:val="•"/>
      <w:lvlJc w:val="left"/>
      <w:pPr>
        <w:ind w:left="5385" w:hanging="707"/>
      </w:pPr>
      <w:rPr>
        <w:rFonts w:hint="default"/>
        <w:lang w:val="tr-TR" w:eastAsia="en-US" w:bidi="ar-SA"/>
      </w:rPr>
    </w:lvl>
    <w:lvl w:ilvl="6" w:tplc="E3BADD78">
      <w:numFmt w:val="bullet"/>
      <w:lvlText w:val="•"/>
      <w:lvlJc w:val="left"/>
      <w:pPr>
        <w:ind w:left="6406" w:hanging="707"/>
      </w:pPr>
      <w:rPr>
        <w:rFonts w:hint="default"/>
        <w:lang w:val="tr-TR" w:eastAsia="en-US" w:bidi="ar-SA"/>
      </w:rPr>
    </w:lvl>
    <w:lvl w:ilvl="7" w:tplc="BDBE9A32">
      <w:numFmt w:val="bullet"/>
      <w:lvlText w:val="•"/>
      <w:lvlJc w:val="left"/>
      <w:pPr>
        <w:ind w:left="7427" w:hanging="707"/>
      </w:pPr>
      <w:rPr>
        <w:rFonts w:hint="default"/>
        <w:lang w:val="tr-TR" w:eastAsia="en-US" w:bidi="ar-SA"/>
      </w:rPr>
    </w:lvl>
    <w:lvl w:ilvl="8" w:tplc="FD54484A">
      <w:numFmt w:val="bullet"/>
      <w:lvlText w:val="•"/>
      <w:lvlJc w:val="left"/>
      <w:pPr>
        <w:ind w:left="8448" w:hanging="707"/>
      </w:pPr>
      <w:rPr>
        <w:rFonts w:hint="default"/>
        <w:lang w:val="tr-TR" w:eastAsia="en-US" w:bidi="ar-SA"/>
      </w:rPr>
    </w:lvl>
  </w:abstractNum>
  <w:abstractNum w:abstractNumId="5" w15:restartNumberingAfterBreak="0">
    <w:nsid w:val="26D8587F"/>
    <w:multiLevelType w:val="multilevel"/>
    <w:tmpl w:val="84CC1FCA"/>
    <w:lvl w:ilvl="0">
      <w:start w:val="2"/>
      <w:numFmt w:val="decimal"/>
      <w:lvlText w:val="%1"/>
      <w:lvlJc w:val="left"/>
      <w:pPr>
        <w:ind w:left="1700" w:hanging="707"/>
        <w:jc w:val="left"/>
      </w:pPr>
      <w:rPr>
        <w:rFonts w:hint="default"/>
        <w:lang w:val="tr-TR" w:eastAsia="en-US" w:bidi="ar-SA"/>
      </w:rPr>
    </w:lvl>
    <w:lvl w:ilvl="1">
      <w:start w:val="3"/>
      <w:numFmt w:val="decimal"/>
      <w:lvlText w:val="%1.%2"/>
      <w:lvlJc w:val="left"/>
      <w:pPr>
        <w:ind w:left="1700" w:hanging="707"/>
        <w:jc w:val="left"/>
      </w:pPr>
      <w:rPr>
        <w:rFonts w:hint="default"/>
        <w:lang w:val="tr-TR" w:eastAsia="en-US" w:bidi="ar-SA"/>
      </w:rPr>
    </w:lvl>
    <w:lvl w:ilvl="2">
      <w:start w:val="1"/>
      <w:numFmt w:val="decimal"/>
      <w:lvlText w:val="%1.%2.%3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3">
      <w:numFmt w:val="bullet"/>
      <w:lvlText w:val="•"/>
      <w:lvlJc w:val="left"/>
      <w:pPr>
        <w:ind w:left="4337" w:hanging="707"/>
      </w:pPr>
      <w:rPr>
        <w:rFonts w:hint="default"/>
        <w:lang w:val="tr-TR" w:eastAsia="en-US" w:bidi="ar-SA"/>
      </w:rPr>
    </w:lvl>
    <w:lvl w:ilvl="4">
      <w:numFmt w:val="bullet"/>
      <w:lvlText w:val="•"/>
      <w:lvlJc w:val="left"/>
      <w:pPr>
        <w:ind w:left="5216" w:hanging="707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6095" w:hanging="707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6974" w:hanging="707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7853" w:hanging="707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8732" w:hanging="707"/>
      </w:pPr>
      <w:rPr>
        <w:rFonts w:hint="default"/>
        <w:lang w:val="tr-TR" w:eastAsia="en-US" w:bidi="ar-SA"/>
      </w:rPr>
    </w:lvl>
  </w:abstractNum>
  <w:abstractNum w:abstractNumId="6" w15:restartNumberingAfterBreak="0">
    <w:nsid w:val="29A31D6F"/>
    <w:multiLevelType w:val="multilevel"/>
    <w:tmpl w:val="EA066C40"/>
    <w:lvl w:ilvl="0">
      <w:start w:val="1"/>
      <w:numFmt w:val="decimal"/>
      <w:lvlText w:val="%1."/>
      <w:lvlJc w:val="left"/>
      <w:pPr>
        <w:ind w:left="724" w:hanging="44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053C77"/>
        <w:spacing w:val="0"/>
        <w:w w:val="100"/>
        <w:sz w:val="24"/>
        <w:szCs w:val="24"/>
        <w:lang w:val="tr-TR" w:eastAsia="en-US" w:bidi="ar-SA"/>
      </w:rPr>
    </w:lvl>
    <w:lvl w:ilvl="1">
      <w:start w:val="1"/>
      <w:numFmt w:val="decimal"/>
      <w:lvlText w:val="%1.%2"/>
      <w:lvlJc w:val="left"/>
      <w:pPr>
        <w:ind w:left="1164" w:hanging="6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053C77"/>
        <w:spacing w:val="0"/>
        <w:w w:val="100"/>
        <w:sz w:val="24"/>
        <w:szCs w:val="24"/>
        <w:lang w:val="tr-TR" w:eastAsia="en-US" w:bidi="ar-SA"/>
      </w:rPr>
    </w:lvl>
    <w:lvl w:ilvl="2">
      <w:start w:val="1"/>
      <w:numFmt w:val="decimal"/>
      <w:lvlText w:val="%1.%2.%3"/>
      <w:lvlJc w:val="left"/>
      <w:pPr>
        <w:ind w:left="1505" w:hanging="72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053C77"/>
        <w:spacing w:val="0"/>
        <w:w w:val="100"/>
        <w:sz w:val="24"/>
        <w:szCs w:val="24"/>
        <w:lang w:val="tr-TR" w:eastAsia="en-US" w:bidi="ar-SA"/>
      </w:rPr>
    </w:lvl>
    <w:lvl w:ilvl="3">
      <w:numFmt w:val="bullet"/>
      <w:lvlText w:val="•"/>
      <w:lvlJc w:val="left"/>
      <w:pPr>
        <w:ind w:left="1460" w:hanging="720"/>
      </w:pPr>
      <w:rPr>
        <w:rFonts w:hint="default"/>
        <w:lang w:val="tr-TR" w:eastAsia="en-US" w:bidi="ar-SA"/>
      </w:rPr>
    </w:lvl>
    <w:lvl w:ilvl="4">
      <w:numFmt w:val="bullet"/>
      <w:lvlText w:val="•"/>
      <w:lvlJc w:val="left"/>
      <w:pPr>
        <w:ind w:left="1500" w:hanging="720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1560" w:hanging="720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3346" w:hanging="720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5132" w:hanging="720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6918" w:hanging="720"/>
      </w:pPr>
      <w:rPr>
        <w:rFonts w:hint="default"/>
        <w:lang w:val="tr-TR" w:eastAsia="en-US" w:bidi="ar-SA"/>
      </w:rPr>
    </w:lvl>
  </w:abstractNum>
  <w:abstractNum w:abstractNumId="7" w15:restartNumberingAfterBreak="0">
    <w:nsid w:val="2FC3171D"/>
    <w:multiLevelType w:val="hybridMultilevel"/>
    <w:tmpl w:val="1B0862C6"/>
    <w:lvl w:ilvl="0" w:tplc="DB84F5E0">
      <w:start w:val="1"/>
      <w:numFmt w:val="decimal"/>
      <w:lvlText w:val="%1.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4FE2F822">
      <w:numFmt w:val="bullet"/>
      <w:lvlText w:val="•"/>
      <w:lvlJc w:val="left"/>
      <w:pPr>
        <w:ind w:left="2579" w:hanging="707"/>
      </w:pPr>
      <w:rPr>
        <w:rFonts w:hint="default"/>
        <w:lang w:val="tr-TR" w:eastAsia="en-US" w:bidi="ar-SA"/>
      </w:rPr>
    </w:lvl>
    <w:lvl w:ilvl="2" w:tplc="F16C5836">
      <w:numFmt w:val="bullet"/>
      <w:lvlText w:val="•"/>
      <w:lvlJc w:val="left"/>
      <w:pPr>
        <w:ind w:left="3458" w:hanging="707"/>
      </w:pPr>
      <w:rPr>
        <w:rFonts w:hint="default"/>
        <w:lang w:val="tr-TR" w:eastAsia="en-US" w:bidi="ar-SA"/>
      </w:rPr>
    </w:lvl>
    <w:lvl w:ilvl="3" w:tplc="7AC2E2C4">
      <w:numFmt w:val="bullet"/>
      <w:lvlText w:val="•"/>
      <w:lvlJc w:val="left"/>
      <w:pPr>
        <w:ind w:left="4337" w:hanging="707"/>
      </w:pPr>
      <w:rPr>
        <w:rFonts w:hint="default"/>
        <w:lang w:val="tr-TR" w:eastAsia="en-US" w:bidi="ar-SA"/>
      </w:rPr>
    </w:lvl>
    <w:lvl w:ilvl="4" w:tplc="0BE01006">
      <w:numFmt w:val="bullet"/>
      <w:lvlText w:val="•"/>
      <w:lvlJc w:val="left"/>
      <w:pPr>
        <w:ind w:left="5216" w:hanging="707"/>
      </w:pPr>
      <w:rPr>
        <w:rFonts w:hint="default"/>
        <w:lang w:val="tr-TR" w:eastAsia="en-US" w:bidi="ar-SA"/>
      </w:rPr>
    </w:lvl>
    <w:lvl w:ilvl="5" w:tplc="0A362316">
      <w:numFmt w:val="bullet"/>
      <w:lvlText w:val="•"/>
      <w:lvlJc w:val="left"/>
      <w:pPr>
        <w:ind w:left="6095" w:hanging="707"/>
      </w:pPr>
      <w:rPr>
        <w:rFonts w:hint="default"/>
        <w:lang w:val="tr-TR" w:eastAsia="en-US" w:bidi="ar-SA"/>
      </w:rPr>
    </w:lvl>
    <w:lvl w:ilvl="6" w:tplc="8932E406">
      <w:numFmt w:val="bullet"/>
      <w:lvlText w:val="•"/>
      <w:lvlJc w:val="left"/>
      <w:pPr>
        <w:ind w:left="6974" w:hanging="707"/>
      </w:pPr>
      <w:rPr>
        <w:rFonts w:hint="default"/>
        <w:lang w:val="tr-TR" w:eastAsia="en-US" w:bidi="ar-SA"/>
      </w:rPr>
    </w:lvl>
    <w:lvl w:ilvl="7" w:tplc="4CD274FA">
      <w:numFmt w:val="bullet"/>
      <w:lvlText w:val="•"/>
      <w:lvlJc w:val="left"/>
      <w:pPr>
        <w:ind w:left="7853" w:hanging="707"/>
      </w:pPr>
      <w:rPr>
        <w:rFonts w:hint="default"/>
        <w:lang w:val="tr-TR" w:eastAsia="en-US" w:bidi="ar-SA"/>
      </w:rPr>
    </w:lvl>
    <w:lvl w:ilvl="8" w:tplc="002033A0">
      <w:numFmt w:val="bullet"/>
      <w:lvlText w:val="•"/>
      <w:lvlJc w:val="left"/>
      <w:pPr>
        <w:ind w:left="8732" w:hanging="707"/>
      </w:pPr>
      <w:rPr>
        <w:rFonts w:hint="default"/>
        <w:lang w:val="tr-TR" w:eastAsia="en-US" w:bidi="ar-SA"/>
      </w:rPr>
    </w:lvl>
  </w:abstractNum>
  <w:abstractNum w:abstractNumId="8" w15:restartNumberingAfterBreak="0">
    <w:nsid w:val="309F7771"/>
    <w:multiLevelType w:val="multilevel"/>
    <w:tmpl w:val="FC6662E0"/>
    <w:lvl w:ilvl="0">
      <w:start w:val="1"/>
      <w:numFmt w:val="decimal"/>
      <w:lvlText w:val="%1"/>
      <w:lvlJc w:val="left"/>
      <w:pPr>
        <w:ind w:left="1700" w:hanging="707"/>
        <w:jc w:val="left"/>
      </w:pPr>
      <w:rPr>
        <w:rFonts w:hint="default"/>
        <w:lang w:val="tr-TR" w:eastAsia="en-US" w:bidi="ar-SA"/>
      </w:rPr>
    </w:lvl>
    <w:lvl w:ilvl="1">
      <w:start w:val="3"/>
      <w:numFmt w:val="decimal"/>
      <w:lvlText w:val="%1.%2"/>
      <w:lvlJc w:val="left"/>
      <w:pPr>
        <w:ind w:left="1700" w:hanging="707"/>
        <w:jc w:val="left"/>
      </w:pPr>
      <w:rPr>
        <w:rFonts w:hint="default"/>
        <w:lang w:val="tr-TR" w:eastAsia="en-US" w:bidi="ar-SA"/>
      </w:rPr>
    </w:lvl>
    <w:lvl w:ilvl="2">
      <w:start w:val="1"/>
      <w:numFmt w:val="decimal"/>
      <w:lvlText w:val="%1.%2.%3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3">
      <w:start w:val="1"/>
      <w:numFmt w:val="lowerLetter"/>
      <w:lvlText w:val="%4)"/>
      <w:lvlJc w:val="left"/>
      <w:pPr>
        <w:ind w:left="2408" w:hanging="70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4">
      <w:numFmt w:val="bullet"/>
      <w:lvlText w:val="•"/>
      <w:lvlJc w:val="left"/>
      <w:pPr>
        <w:ind w:left="5096" w:hanging="706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5995" w:hanging="706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6894" w:hanging="706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7793" w:hanging="706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8692" w:hanging="706"/>
      </w:pPr>
      <w:rPr>
        <w:rFonts w:hint="default"/>
        <w:lang w:val="tr-TR" w:eastAsia="en-US" w:bidi="ar-SA"/>
      </w:rPr>
    </w:lvl>
  </w:abstractNum>
  <w:abstractNum w:abstractNumId="9" w15:restartNumberingAfterBreak="0">
    <w:nsid w:val="317818B3"/>
    <w:multiLevelType w:val="hybridMultilevel"/>
    <w:tmpl w:val="745E95D4"/>
    <w:lvl w:ilvl="0" w:tplc="64940062">
      <w:start w:val="1"/>
      <w:numFmt w:val="decimal"/>
      <w:lvlText w:val="%1.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326A8B62">
      <w:start w:val="1"/>
      <w:numFmt w:val="lowerLetter"/>
      <w:lvlText w:val="%2)"/>
      <w:lvlJc w:val="left"/>
      <w:pPr>
        <w:ind w:left="284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2" w:tplc="A2483182">
      <w:numFmt w:val="bullet"/>
      <w:lvlText w:val="•"/>
      <w:lvlJc w:val="left"/>
      <w:pPr>
        <w:ind w:left="2676" w:hanging="707"/>
      </w:pPr>
      <w:rPr>
        <w:rFonts w:hint="default"/>
        <w:lang w:val="tr-TR" w:eastAsia="en-US" w:bidi="ar-SA"/>
      </w:rPr>
    </w:lvl>
    <w:lvl w:ilvl="3" w:tplc="B8BA6164">
      <w:numFmt w:val="bullet"/>
      <w:lvlText w:val="•"/>
      <w:lvlJc w:val="left"/>
      <w:pPr>
        <w:ind w:left="3653" w:hanging="707"/>
      </w:pPr>
      <w:rPr>
        <w:rFonts w:hint="default"/>
        <w:lang w:val="tr-TR" w:eastAsia="en-US" w:bidi="ar-SA"/>
      </w:rPr>
    </w:lvl>
    <w:lvl w:ilvl="4" w:tplc="918AF342">
      <w:numFmt w:val="bullet"/>
      <w:lvlText w:val="•"/>
      <w:lvlJc w:val="left"/>
      <w:pPr>
        <w:ind w:left="4630" w:hanging="707"/>
      </w:pPr>
      <w:rPr>
        <w:rFonts w:hint="default"/>
        <w:lang w:val="tr-TR" w:eastAsia="en-US" w:bidi="ar-SA"/>
      </w:rPr>
    </w:lvl>
    <w:lvl w:ilvl="5" w:tplc="E46C96EC">
      <w:numFmt w:val="bullet"/>
      <w:lvlText w:val="•"/>
      <w:lvlJc w:val="left"/>
      <w:pPr>
        <w:ind w:left="5606" w:hanging="707"/>
      </w:pPr>
      <w:rPr>
        <w:rFonts w:hint="default"/>
        <w:lang w:val="tr-TR" w:eastAsia="en-US" w:bidi="ar-SA"/>
      </w:rPr>
    </w:lvl>
    <w:lvl w:ilvl="6" w:tplc="511874C2">
      <w:numFmt w:val="bullet"/>
      <w:lvlText w:val="•"/>
      <w:lvlJc w:val="left"/>
      <w:pPr>
        <w:ind w:left="6583" w:hanging="707"/>
      </w:pPr>
      <w:rPr>
        <w:rFonts w:hint="default"/>
        <w:lang w:val="tr-TR" w:eastAsia="en-US" w:bidi="ar-SA"/>
      </w:rPr>
    </w:lvl>
    <w:lvl w:ilvl="7" w:tplc="A21EC6F6">
      <w:numFmt w:val="bullet"/>
      <w:lvlText w:val="•"/>
      <w:lvlJc w:val="left"/>
      <w:pPr>
        <w:ind w:left="7560" w:hanging="707"/>
      </w:pPr>
      <w:rPr>
        <w:rFonts w:hint="default"/>
        <w:lang w:val="tr-TR" w:eastAsia="en-US" w:bidi="ar-SA"/>
      </w:rPr>
    </w:lvl>
    <w:lvl w:ilvl="8" w:tplc="7CD439A0">
      <w:numFmt w:val="bullet"/>
      <w:lvlText w:val="•"/>
      <w:lvlJc w:val="left"/>
      <w:pPr>
        <w:ind w:left="8536" w:hanging="707"/>
      </w:pPr>
      <w:rPr>
        <w:rFonts w:hint="default"/>
        <w:lang w:val="tr-TR" w:eastAsia="en-US" w:bidi="ar-SA"/>
      </w:rPr>
    </w:lvl>
  </w:abstractNum>
  <w:abstractNum w:abstractNumId="10" w15:restartNumberingAfterBreak="0">
    <w:nsid w:val="31C22E0C"/>
    <w:multiLevelType w:val="hybridMultilevel"/>
    <w:tmpl w:val="92461CE8"/>
    <w:lvl w:ilvl="0" w:tplc="76FC3F20">
      <w:start w:val="1"/>
      <w:numFmt w:val="decimal"/>
      <w:lvlText w:val="%1.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FCFE4622">
      <w:numFmt w:val="bullet"/>
      <w:lvlText w:val="•"/>
      <w:lvlJc w:val="left"/>
      <w:pPr>
        <w:ind w:left="2579" w:hanging="707"/>
      </w:pPr>
      <w:rPr>
        <w:rFonts w:hint="default"/>
        <w:lang w:val="tr-TR" w:eastAsia="en-US" w:bidi="ar-SA"/>
      </w:rPr>
    </w:lvl>
    <w:lvl w:ilvl="2" w:tplc="04BE6944">
      <w:numFmt w:val="bullet"/>
      <w:lvlText w:val="•"/>
      <w:lvlJc w:val="left"/>
      <w:pPr>
        <w:ind w:left="3458" w:hanging="707"/>
      </w:pPr>
      <w:rPr>
        <w:rFonts w:hint="default"/>
        <w:lang w:val="tr-TR" w:eastAsia="en-US" w:bidi="ar-SA"/>
      </w:rPr>
    </w:lvl>
    <w:lvl w:ilvl="3" w:tplc="D0DE66AC">
      <w:numFmt w:val="bullet"/>
      <w:lvlText w:val="•"/>
      <w:lvlJc w:val="left"/>
      <w:pPr>
        <w:ind w:left="4337" w:hanging="707"/>
      </w:pPr>
      <w:rPr>
        <w:rFonts w:hint="default"/>
        <w:lang w:val="tr-TR" w:eastAsia="en-US" w:bidi="ar-SA"/>
      </w:rPr>
    </w:lvl>
    <w:lvl w:ilvl="4" w:tplc="5DEA6A6E">
      <w:numFmt w:val="bullet"/>
      <w:lvlText w:val="•"/>
      <w:lvlJc w:val="left"/>
      <w:pPr>
        <w:ind w:left="5216" w:hanging="707"/>
      </w:pPr>
      <w:rPr>
        <w:rFonts w:hint="default"/>
        <w:lang w:val="tr-TR" w:eastAsia="en-US" w:bidi="ar-SA"/>
      </w:rPr>
    </w:lvl>
    <w:lvl w:ilvl="5" w:tplc="932EF434">
      <w:numFmt w:val="bullet"/>
      <w:lvlText w:val="•"/>
      <w:lvlJc w:val="left"/>
      <w:pPr>
        <w:ind w:left="6095" w:hanging="707"/>
      </w:pPr>
      <w:rPr>
        <w:rFonts w:hint="default"/>
        <w:lang w:val="tr-TR" w:eastAsia="en-US" w:bidi="ar-SA"/>
      </w:rPr>
    </w:lvl>
    <w:lvl w:ilvl="6" w:tplc="386838D8">
      <w:numFmt w:val="bullet"/>
      <w:lvlText w:val="•"/>
      <w:lvlJc w:val="left"/>
      <w:pPr>
        <w:ind w:left="6974" w:hanging="707"/>
      </w:pPr>
      <w:rPr>
        <w:rFonts w:hint="default"/>
        <w:lang w:val="tr-TR" w:eastAsia="en-US" w:bidi="ar-SA"/>
      </w:rPr>
    </w:lvl>
    <w:lvl w:ilvl="7" w:tplc="3650FFD8">
      <w:numFmt w:val="bullet"/>
      <w:lvlText w:val="•"/>
      <w:lvlJc w:val="left"/>
      <w:pPr>
        <w:ind w:left="7853" w:hanging="707"/>
      </w:pPr>
      <w:rPr>
        <w:rFonts w:hint="default"/>
        <w:lang w:val="tr-TR" w:eastAsia="en-US" w:bidi="ar-SA"/>
      </w:rPr>
    </w:lvl>
    <w:lvl w:ilvl="8" w:tplc="85A816A6">
      <w:numFmt w:val="bullet"/>
      <w:lvlText w:val="•"/>
      <w:lvlJc w:val="left"/>
      <w:pPr>
        <w:ind w:left="8732" w:hanging="707"/>
      </w:pPr>
      <w:rPr>
        <w:rFonts w:hint="default"/>
        <w:lang w:val="tr-TR" w:eastAsia="en-US" w:bidi="ar-SA"/>
      </w:rPr>
    </w:lvl>
  </w:abstractNum>
  <w:abstractNum w:abstractNumId="11" w15:restartNumberingAfterBreak="0">
    <w:nsid w:val="370911C6"/>
    <w:multiLevelType w:val="multilevel"/>
    <w:tmpl w:val="333878FC"/>
    <w:lvl w:ilvl="0">
      <w:start w:val="2"/>
      <w:numFmt w:val="decimal"/>
      <w:lvlText w:val="%1"/>
      <w:lvlJc w:val="left"/>
      <w:pPr>
        <w:ind w:left="1700" w:hanging="707"/>
        <w:jc w:val="left"/>
      </w:pPr>
      <w:rPr>
        <w:rFonts w:hint="default"/>
        <w:lang w:val="tr-TR" w:eastAsia="en-US" w:bidi="ar-SA"/>
      </w:rPr>
    </w:lvl>
    <w:lvl w:ilvl="1">
      <w:start w:val="8"/>
      <w:numFmt w:val="decimal"/>
      <w:lvlText w:val="%1.%2"/>
      <w:lvlJc w:val="left"/>
      <w:pPr>
        <w:ind w:left="1700" w:hanging="707"/>
        <w:jc w:val="left"/>
      </w:pPr>
      <w:rPr>
        <w:rFonts w:hint="default"/>
        <w:lang w:val="tr-TR" w:eastAsia="en-US" w:bidi="ar-SA"/>
      </w:rPr>
    </w:lvl>
    <w:lvl w:ilvl="2">
      <w:start w:val="1"/>
      <w:numFmt w:val="decimal"/>
      <w:lvlText w:val="%1.%2.%3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3">
      <w:numFmt w:val="bullet"/>
      <w:lvlText w:val="•"/>
      <w:lvlJc w:val="left"/>
      <w:pPr>
        <w:ind w:left="4337" w:hanging="707"/>
      </w:pPr>
      <w:rPr>
        <w:rFonts w:hint="default"/>
        <w:lang w:val="tr-TR" w:eastAsia="en-US" w:bidi="ar-SA"/>
      </w:rPr>
    </w:lvl>
    <w:lvl w:ilvl="4">
      <w:numFmt w:val="bullet"/>
      <w:lvlText w:val="•"/>
      <w:lvlJc w:val="left"/>
      <w:pPr>
        <w:ind w:left="5216" w:hanging="707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6095" w:hanging="707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6974" w:hanging="707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7853" w:hanging="707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8732" w:hanging="707"/>
      </w:pPr>
      <w:rPr>
        <w:rFonts w:hint="default"/>
        <w:lang w:val="tr-TR" w:eastAsia="en-US" w:bidi="ar-SA"/>
      </w:rPr>
    </w:lvl>
  </w:abstractNum>
  <w:abstractNum w:abstractNumId="12" w15:restartNumberingAfterBreak="0">
    <w:nsid w:val="3A91042D"/>
    <w:multiLevelType w:val="hybridMultilevel"/>
    <w:tmpl w:val="BA1AF916"/>
    <w:lvl w:ilvl="0" w:tplc="41EA0CD8">
      <w:start w:val="1"/>
      <w:numFmt w:val="decimal"/>
      <w:lvlText w:val="%1.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275EC712">
      <w:numFmt w:val="bullet"/>
      <w:lvlText w:val="•"/>
      <w:lvlJc w:val="left"/>
      <w:pPr>
        <w:ind w:left="2579" w:hanging="707"/>
      </w:pPr>
      <w:rPr>
        <w:rFonts w:hint="default"/>
        <w:lang w:val="tr-TR" w:eastAsia="en-US" w:bidi="ar-SA"/>
      </w:rPr>
    </w:lvl>
    <w:lvl w:ilvl="2" w:tplc="983800F2">
      <w:numFmt w:val="bullet"/>
      <w:lvlText w:val="•"/>
      <w:lvlJc w:val="left"/>
      <w:pPr>
        <w:ind w:left="3458" w:hanging="707"/>
      </w:pPr>
      <w:rPr>
        <w:rFonts w:hint="default"/>
        <w:lang w:val="tr-TR" w:eastAsia="en-US" w:bidi="ar-SA"/>
      </w:rPr>
    </w:lvl>
    <w:lvl w:ilvl="3" w:tplc="9EB05550">
      <w:numFmt w:val="bullet"/>
      <w:lvlText w:val="•"/>
      <w:lvlJc w:val="left"/>
      <w:pPr>
        <w:ind w:left="4337" w:hanging="707"/>
      </w:pPr>
      <w:rPr>
        <w:rFonts w:hint="default"/>
        <w:lang w:val="tr-TR" w:eastAsia="en-US" w:bidi="ar-SA"/>
      </w:rPr>
    </w:lvl>
    <w:lvl w:ilvl="4" w:tplc="59CAEE9E">
      <w:numFmt w:val="bullet"/>
      <w:lvlText w:val="•"/>
      <w:lvlJc w:val="left"/>
      <w:pPr>
        <w:ind w:left="5216" w:hanging="707"/>
      </w:pPr>
      <w:rPr>
        <w:rFonts w:hint="default"/>
        <w:lang w:val="tr-TR" w:eastAsia="en-US" w:bidi="ar-SA"/>
      </w:rPr>
    </w:lvl>
    <w:lvl w:ilvl="5" w:tplc="D55EFCD4">
      <w:numFmt w:val="bullet"/>
      <w:lvlText w:val="•"/>
      <w:lvlJc w:val="left"/>
      <w:pPr>
        <w:ind w:left="6095" w:hanging="707"/>
      </w:pPr>
      <w:rPr>
        <w:rFonts w:hint="default"/>
        <w:lang w:val="tr-TR" w:eastAsia="en-US" w:bidi="ar-SA"/>
      </w:rPr>
    </w:lvl>
    <w:lvl w:ilvl="6" w:tplc="070493E4">
      <w:numFmt w:val="bullet"/>
      <w:lvlText w:val="•"/>
      <w:lvlJc w:val="left"/>
      <w:pPr>
        <w:ind w:left="6974" w:hanging="707"/>
      </w:pPr>
      <w:rPr>
        <w:rFonts w:hint="default"/>
        <w:lang w:val="tr-TR" w:eastAsia="en-US" w:bidi="ar-SA"/>
      </w:rPr>
    </w:lvl>
    <w:lvl w:ilvl="7" w:tplc="FC0883C8">
      <w:numFmt w:val="bullet"/>
      <w:lvlText w:val="•"/>
      <w:lvlJc w:val="left"/>
      <w:pPr>
        <w:ind w:left="7853" w:hanging="707"/>
      </w:pPr>
      <w:rPr>
        <w:rFonts w:hint="default"/>
        <w:lang w:val="tr-TR" w:eastAsia="en-US" w:bidi="ar-SA"/>
      </w:rPr>
    </w:lvl>
    <w:lvl w:ilvl="8" w:tplc="07FCC2B2">
      <w:numFmt w:val="bullet"/>
      <w:lvlText w:val="•"/>
      <w:lvlJc w:val="left"/>
      <w:pPr>
        <w:ind w:left="8732" w:hanging="707"/>
      </w:pPr>
      <w:rPr>
        <w:rFonts w:hint="default"/>
        <w:lang w:val="tr-TR" w:eastAsia="en-US" w:bidi="ar-SA"/>
      </w:rPr>
    </w:lvl>
  </w:abstractNum>
  <w:abstractNum w:abstractNumId="13" w15:restartNumberingAfterBreak="0">
    <w:nsid w:val="41DA0AAC"/>
    <w:multiLevelType w:val="hybridMultilevel"/>
    <w:tmpl w:val="3CDC1B2C"/>
    <w:lvl w:ilvl="0" w:tplc="C48A9138">
      <w:start w:val="1"/>
      <w:numFmt w:val="lowerLetter"/>
      <w:lvlText w:val="%1."/>
      <w:lvlJc w:val="left"/>
      <w:pPr>
        <w:ind w:left="285" w:hanging="70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86"/>
        <w:sz w:val="24"/>
        <w:szCs w:val="24"/>
        <w:lang w:val="tr-TR" w:eastAsia="en-US" w:bidi="ar-SA"/>
      </w:rPr>
    </w:lvl>
    <w:lvl w:ilvl="1" w:tplc="B9BCF976">
      <w:numFmt w:val="bullet"/>
      <w:lvlText w:val="•"/>
      <w:lvlJc w:val="left"/>
      <w:pPr>
        <w:ind w:left="1301" w:hanging="706"/>
      </w:pPr>
      <w:rPr>
        <w:rFonts w:hint="default"/>
        <w:lang w:val="tr-TR" w:eastAsia="en-US" w:bidi="ar-SA"/>
      </w:rPr>
    </w:lvl>
    <w:lvl w:ilvl="2" w:tplc="C8EC95DE">
      <w:numFmt w:val="bullet"/>
      <w:lvlText w:val="•"/>
      <w:lvlJc w:val="left"/>
      <w:pPr>
        <w:ind w:left="2322" w:hanging="706"/>
      </w:pPr>
      <w:rPr>
        <w:rFonts w:hint="default"/>
        <w:lang w:val="tr-TR" w:eastAsia="en-US" w:bidi="ar-SA"/>
      </w:rPr>
    </w:lvl>
    <w:lvl w:ilvl="3" w:tplc="05641F8A">
      <w:numFmt w:val="bullet"/>
      <w:lvlText w:val="•"/>
      <w:lvlJc w:val="left"/>
      <w:pPr>
        <w:ind w:left="3343" w:hanging="706"/>
      </w:pPr>
      <w:rPr>
        <w:rFonts w:hint="default"/>
        <w:lang w:val="tr-TR" w:eastAsia="en-US" w:bidi="ar-SA"/>
      </w:rPr>
    </w:lvl>
    <w:lvl w:ilvl="4" w:tplc="3656D568">
      <w:numFmt w:val="bullet"/>
      <w:lvlText w:val="•"/>
      <w:lvlJc w:val="left"/>
      <w:pPr>
        <w:ind w:left="4364" w:hanging="706"/>
      </w:pPr>
      <w:rPr>
        <w:rFonts w:hint="default"/>
        <w:lang w:val="tr-TR" w:eastAsia="en-US" w:bidi="ar-SA"/>
      </w:rPr>
    </w:lvl>
    <w:lvl w:ilvl="5" w:tplc="A3FA2B2C">
      <w:numFmt w:val="bullet"/>
      <w:lvlText w:val="•"/>
      <w:lvlJc w:val="left"/>
      <w:pPr>
        <w:ind w:left="5385" w:hanging="706"/>
      </w:pPr>
      <w:rPr>
        <w:rFonts w:hint="default"/>
        <w:lang w:val="tr-TR" w:eastAsia="en-US" w:bidi="ar-SA"/>
      </w:rPr>
    </w:lvl>
    <w:lvl w:ilvl="6" w:tplc="A1D262F4">
      <w:numFmt w:val="bullet"/>
      <w:lvlText w:val="•"/>
      <w:lvlJc w:val="left"/>
      <w:pPr>
        <w:ind w:left="6406" w:hanging="706"/>
      </w:pPr>
      <w:rPr>
        <w:rFonts w:hint="default"/>
        <w:lang w:val="tr-TR" w:eastAsia="en-US" w:bidi="ar-SA"/>
      </w:rPr>
    </w:lvl>
    <w:lvl w:ilvl="7" w:tplc="7F02E188">
      <w:numFmt w:val="bullet"/>
      <w:lvlText w:val="•"/>
      <w:lvlJc w:val="left"/>
      <w:pPr>
        <w:ind w:left="7427" w:hanging="706"/>
      </w:pPr>
      <w:rPr>
        <w:rFonts w:hint="default"/>
        <w:lang w:val="tr-TR" w:eastAsia="en-US" w:bidi="ar-SA"/>
      </w:rPr>
    </w:lvl>
    <w:lvl w:ilvl="8" w:tplc="A24A5B4C">
      <w:numFmt w:val="bullet"/>
      <w:lvlText w:val="•"/>
      <w:lvlJc w:val="left"/>
      <w:pPr>
        <w:ind w:left="8448" w:hanging="706"/>
      </w:pPr>
      <w:rPr>
        <w:rFonts w:hint="default"/>
        <w:lang w:val="tr-TR" w:eastAsia="en-US" w:bidi="ar-SA"/>
      </w:rPr>
    </w:lvl>
  </w:abstractNum>
  <w:abstractNum w:abstractNumId="14" w15:restartNumberingAfterBreak="0">
    <w:nsid w:val="42E76414"/>
    <w:multiLevelType w:val="hybridMultilevel"/>
    <w:tmpl w:val="20744B5A"/>
    <w:lvl w:ilvl="0" w:tplc="0A2A4270">
      <w:start w:val="1"/>
      <w:numFmt w:val="lowerLetter"/>
      <w:lvlText w:val="%1)"/>
      <w:lvlJc w:val="left"/>
      <w:pPr>
        <w:ind w:left="284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34F4010C">
      <w:numFmt w:val="bullet"/>
      <w:lvlText w:val="•"/>
      <w:lvlJc w:val="left"/>
      <w:pPr>
        <w:ind w:left="1301" w:hanging="707"/>
      </w:pPr>
      <w:rPr>
        <w:rFonts w:hint="default"/>
        <w:lang w:val="tr-TR" w:eastAsia="en-US" w:bidi="ar-SA"/>
      </w:rPr>
    </w:lvl>
    <w:lvl w:ilvl="2" w:tplc="9B6859B8">
      <w:numFmt w:val="bullet"/>
      <w:lvlText w:val="•"/>
      <w:lvlJc w:val="left"/>
      <w:pPr>
        <w:ind w:left="2322" w:hanging="707"/>
      </w:pPr>
      <w:rPr>
        <w:rFonts w:hint="default"/>
        <w:lang w:val="tr-TR" w:eastAsia="en-US" w:bidi="ar-SA"/>
      </w:rPr>
    </w:lvl>
    <w:lvl w:ilvl="3" w:tplc="3BA6E03C">
      <w:numFmt w:val="bullet"/>
      <w:lvlText w:val="•"/>
      <w:lvlJc w:val="left"/>
      <w:pPr>
        <w:ind w:left="3343" w:hanging="707"/>
      </w:pPr>
      <w:rPr>
        <w:rFonts w:hint="default"/>
        <w:lang w:val="tr-TR" w:eastAsia="en-US" w:bidi="ar-SA"/>
      </w:rPr>
    </w:lvl>
    <w:lvl w:ilvl="4" w:tplc="171CFC02">
      <w:numFmt w:val="bullet"/>
      <w:lvlText w:val="•"/>
      <w:lvlJc w:val="left"/>
      <w:pPr>
        <w:ind w:left="4364" w:hanging="707"/>
      </w:pPr>
      <w:rPr>
        <w:rFonts w:hint="default"/>
        <w:lang w:val="tr-TR" w:eastAsia="en-US" w:bidi="ar-SA"/>
      </w:rPr>
    </w:lvl>
    <w:lvl w:ilvl="5" w:tplc="77FC86AC">
      <w:numFmt w:val="bullet"/>
      <w:lvlText w:val="•"/>
      <w:lvlJc w:val="left"/>
      <w:pPr>
        <w:ind w:left="5385" w:hanging="707"/>
      </w:pPr>
      <w:rPr>
        <w:rFonts w:hint="default"/>
        <w:lang w:val="tr-TR" w:eastAsia="en-US" w:bidi="ar-SA"/>
      </w:rPr>
    </w:lvl>
    <w:lvl w:ilvl="6" w:tplc="1D60396E">
      <w:numFmt w:val="bullet"/>
      <w:lvlText w:val="•"/>
      <w:lvlJc w:val="left"/>
      <w:pPr>
        <w:ind w:left="6406" w:hanging="707"/>
      </w:pPr>
      <w:rPr>
        <w:rFonts w:hint="default"/>
        <w:lang w:val="tr-TR" w:eastAsia="en-US" w:bidi="ar-SA"/>
      </w:rPr>
    </w:lvl>
    <w:lvl w:ilvl="7" w:tplc="C0202EC4">
      <w:numFmt w:val="bullet"/>
      <w:lvlText w:val="•"/>
      <w:lvlJc w:val="left"/>
      <w:pPr>
        <w:ind w:left="7427" w:hanging="707"/>
      </w:pPr>
      <w:rPr>
        <w:rFonts w:hint="default"/>
        <w:lang w:val="tr-TR" w:eastAsia="en-US" w:bidi="ar-SA"/>
      </w:rPr>
    </w:lvl>
    <w:lvl w:ilvl="8" w:tplc="801C1E9C">
      <w:numFmt w:val="bullet"/>
      <w:lvlText w:val="•"/>
      <w:lvlJc w:val="left"/>
      <w:pPr>
        <w:ind w:left="8448" w:hanging="707"/>
      </w:pPr>
      <w:rPr>
        <w:rFonts w:hint="default"/>
        <w:lang w:val="tr-TR" w:eastAsia="en-US" w:bidi="ar-SA"/>
      </w:rPr>
    </w:lvl>
  </w:abstractNum>
  <w:abstractNum w:abstractNumId="15" w15:restartNumberingAfterBreak="0">
    <w:nsid w:val="44AC2F84"/>
    <w:multiLevelType w:val="multilevel"/>
    <w:tmpl w:val="4874EB74"/>
    <w:lvl w:ilvl="0">
      <w:start w:val="2"/>
      <w:numFmt w:val="decimal"/>
      <w:lvlText w:val="%1"/>
      <w:lvlJc w:val="left"/>
      <w:pPr>
        <w:ind w:left="1164" w:hanging="660"/>
        <w:jc w:val="left"/>
      </w:pPr>
      <w:rPr>
        <w:rFonts w:hint="default"/>
        <w:lang w:val="tr-TR" w:eastAsia="en-US" w:bidi="ar-SA"/>
      </w:rPr>
    </w:lvl>
    <w:lvl w:ilvl="1">
      <w:start w:val="9"/>
      <w:numFmt w:val="decimal"/>
      <w:lvlText w:val="%1.%2"/>
      <w:lvlJc w:val="left"/>
      <w:pPr>
        <w:ind w:left="1164" w:hanging="6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053C77"/>
        <w:spacing w:val="0"/>
        <w:w w:val="100"/>
        <w:sz w:val="24"/>
        <w:szCs w:val="24"/>
        <w:lang w:val="tr-TR" w:eastAsia="en-US" w:bidi="ar-SA"/>
      </w:rPr>
    </w:lvl>
    <w:lvl w:ilvl="2">
      <w:start w:val="1"/>
      <w:numFmt w:val="decimal"/>
      <w:lvlText w:val="%1.%2.%3"/>
      <w:lvlJc w:val="left"/>
      <w:pPr>
        <w:ind w:left="1459" w:hanging="718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053C77"/>
        <w:spacing w:val="0"/>
        <w:w w:val="100"/>
        <w:sz w:val="24"/>
        <w:szCs w:val="24"/>
        <w:lang w:val="tr-TR" w:eastAsia="en-US" w:bidi="ar-SA"/>
      </w:rPr>
    </w:lvl>
    <w:lvl w:ilvl="3">
      <w:start w:val="1"/>
      <w:numFmt w:val="decimal"/>
      <w:lvlText w:val="%1.%2.%3.%4"/>
      <w:lvlJc w:val="left"/>
      <w:pPr>
        <w:ind w:left="1876" w:hanging="898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color w:val="053C77"/>
        <w:spacing w:val="0"/>
        <w:w w:val="100"/>
        <w:sz w:val="24"/>
        <w:szCs w:val="24"/>
        <w:lang w:val="tr-TR" w:eastAsia="en-US" w:bidi="ar-SA"/>
      </w:rPr>
    </w:lvl>
    <w:lvl w:ilvl="4">
      <w:numFmt w:val="bullet"/>
      <w:lvlText w:val="•"/>
      <w:lvlJc w:val="left"/>
      <w:pPr>
        <w:ind w:left="3144" w:hanging="898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4368" w:hanging="898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5592" w:hanging="898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6817" w:hanging="898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8041" w:hanging="898"/>
      </w:pPr>
      <w:rPr>
        <w:rFonts w:hint="default"/>
        <w:lang w:val="tr-TR" w:eastAsia="en-US" w:bidi="ar-SA"/>
      </w:rPr>
    </w:lvl>
  </w:abstractNum>
  <w:abstractNum w:abstractNumId="16" w15:restartNumberingAfterBreak="0">
    <w:nsid w:val="480C2E3A"/>
    <w:multiLevelType w:val="multilevel"/>
    <w:tmpl w:val="458EB650"/>
    <w:lvl w:ilvl="0">
      <w:start w:val="2"/>
      <w:numFmt w:val="decimal"/>
      <w:lvlText w:val="%1"/>
      <w:lvlJc w:val="left"/>
      <w:pPr>
        <w:ind w:left="1713" w:hanging="720"/>
        <w:jc w:val="left"/>
      </w:pPr>
      <w:rPr>
        <w:rFonts w:hint="default"/>
        <w:lang w:val="tr-TR" w:eastAsia="en-US" w:bidi="ar-SA"/>
      </w:rPr>
    </w:lvl>
    <w:lvl w:ilvl="1">
      <w:start w:val="6"/>
      <w:numFmt w:val="decimal"/>
      <w:lvlText w:val="%1.%2"/>
      <w:lvlJc w:val="left"/>
      <w:pPr>
        <w:ind w:left="1713" w:hanging="720"/>
        <w:jc w:val="left"/>
      </w:pPr>
      <w:rPr>
        <w:rFonts w:hint="default"/>
        <w:lang w:val="tr-TR" w:eastAsia="en-US" w:bidi="ar-SA"/>
      </w:rPr>
    </w:lvl>
    <w:lvl w:ilvl="2">
      <w:start w:val="2"/>
      <w:numFmt w:val="decimal"/>
      <w:lvlText w:val="%1.%2.%3"/>
      <w:lvlJc w:val="left"/>
      <w:pPr>
        <w:ind w:left="1713" w:hanging="72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3">
      <w:numFmt w:val="bullet"/>
      <w:lvlText w:val="•"/>
      <w:lvlJc w:val="left"/>
      <w:pPr>
        <w:ind w:left="4351" w:hanging="720"/>
      </w:pPr>
      <w:rPr>
        <w:rFonts w:hint="default"/>
        <w:lang w:val="tr-TR" w:eastAsia="en-US" w:bidi="ar-SA"/>
      </w:rPr>
    </w:lvl>
    <w:lvl w:ilvl="4">
      <w:numFmt w:val="bullet"/>
      <w:lvlText w:val="•"/>
      <w:lvlJc w:val="left"/>
      <w:pPr>
        <w:ind w:left="5228" w:hanging="720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6105" w:hanging="720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6982" w:hanging="720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7859" w:hanging="720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8736" w:hanging="720"/>
      </w:pPr>
      <w:rPr>
        <w:rFonts w:hint="default"/>
        <w:lang w:val="tr-TR" w:eastAsia="en-US" w:bidi="ar-SA"/>
      </w:rPr>
    </w:lvl>
  </w:abstractNum>
  <w:abstractNum w:abstractNumId="17" w15:restartNumberingAfterBreak="0">
    <w:nsid w:val="499D5AE3"/>
    <w:multiLevelType w:val="multilevel"/>
    <w:tmpl w:val="DD2C8106"/>
    <w:lvl w:ilvl="0">
      <w:start w:val="3"/>
      <w:numFmt w:val="decimal"/>
      <w:lvlText w:val="%1"/>
      <w:lvlJc w:val="left"/>
      <w:pPr>
        <w:ind w:left="993" w:hanging="707"/>
        <w:jc w:val="left"/>
      </w:pPr>
      <w:rPr>
        <w:rFonts w:hint="default"/>
        <w:lang w:val="tr-TR" w:eastAsia="en-US" w:bidi="ar-SA"/>
      </w:rPr>
    </w:lvl>
    <w:lvl w:ilvl="1">
      <w:start w:val="1"/>
      <w:numFmt w:val="decimal"/>
      <w:lvlText w:val="%1.%2"/>
      <w:lvlJc w:val="left"/>
      <w:pPr>
        <w:ind w:left="993" w:hanging="70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2">
      <w:numFmt w:val="bullet"/>
      <w:lvlText w:val="•"/>
      <w:lvlJc w:val="left"/>
      <w:pPr>
        <w:ind w:left="2898" w:hanging="707"/>
      </w:pPr>
      <w:rPr>
        <w:rFonts w:hint="default"/>
        <w:lang w:val="tr-TR" w:eastAsia="en-US" w:bidi="ar-SA"/>
      </w:rPr>
    </w:lvl>
    <w:lvl w:ilvl="3">
      <w:numFmt w:val="bullet"/>
      <w:lvlText w:val="•"/>
      <w:lvlJc w:val="left"/>
      <w:pPr>
        <w:ind w:left="3847" w:hanging="707"/>
      </w:pPr>
      <w:rPr>
        <w:rFonts w:hint="default"/>
        <w:lang w:val="tr-TR" w:eastAsia="en-US" w:bidi="ar-SA"/>
      </w:rPr>
    </w:lvl>
    <w:lvl w:ilvl="4">
      <w:numFmt w:val="bullet"/>
      <w:lvlText w:val="•"/>
      <w:lvlJc w:val="left"/>
      <w:pPr>
        <w:ind w:left="4796" w:hanging="707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5745" w:hanging="707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6694" w:hanging="707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7643" w:hanging="707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8592" w:hanging="707"/>
      </w:pPr>
      <w:rPr>
        <w:rFonts w:hint="default"/>
        <w:lang w:val="tr-TR" w:eastAsia="en-US" w:bidi="ar-SA"/>
      </w:rPr>
    </w:lvl>
  </w:abstractNum>
  <w:abstractNum w:abstractNumId="18" w15:restartNumberingAfterBreak="0">
    <w:nsid w:val="518A64E4"/>
    <w:multiLevelType w:val="hybridMultilevel"/>
    <w:tmpl w:val="9F309B50"/>
    <w:lvl w:ilvl="0" w:tplc="F83E2F4E">
      <w:start w:val="1"/>
      <w:numFmt w:val="decimal"/>
      <w:lvlText w:val="%1."/>
      <w:lvlJc w:val="left"/>
      <w:pPr>
        <w:ind w:left="1700" w:hanging="707"/>
        <w:jc w:val="left"/>
      </w:pPr>
      <w:rPr>
        <w:rFonts w:hint="default"/>
        <w:spacing w:val="0"/>
        <w:w w:val="100"/>
        <w:lang w:val="tr-TR" w:eastAsia="en-US" w:bidi="ar-SA"/>
      </w:rPr>
    </w:lvl>
    <w:lvl w:ilvl="1" w:tplc="3EDE1634">
      <w:start w:val="1"/>
      <w:numFmt w:val="lowerLetter"/>
      <w:lvlText w:val="%2.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2" w:tplc="0F185842">
      <w:numFmt w:val="bullet"/>
      <w:lvlText w:val="•"/>
      <w:lvlJc w:val="left"/>
      <w:pPr>
        <w:ind w:left="3458" w:hanging="707"/>
      </w:pPr>
      <w:rPr>
        <w:rFonts w:hint="default"/>
        <w:lang w:val="tr-TR" w:eastAsia="en-US" w:bidi="ar-SA"/>
      </w:rPr>
    </w:lvl>
    <w:lvl w:ilvl="3" w:tplc="3EB4FC7A">
      <w:numFmt w:val="bullet"/>
      <w:lvlText w:val="•"/>
      <w:lvlJc w:val="left"/>
      <w:pPr>
        <w:ind w:left="4337" w:hanging="707"/>
      </w:pPr>
      <w:rPr>
        <w:rFonts w:hint="default"/>
        <w:lang w:val="tr-TR" w:eastAsia="en-US" w:bidi="ar-SA"/>
      </w:rPr>
    </w:lvl>
    <w:lvl w:ilvl="4" w:tplc="87867E74">
      <w:numFmt w:val="bullet"/>
      <w:lvlText w:val="•"/>
      <w:lvlJc w:val="left"/>
      <w:pPr>
        <w:ind w:left="5216" w:hanging="707"/>
      </w:pPr>
      <w:rPr>
        <w:rFonts w:hint="default"/>
        <w:lang w:val="tr-TR" w:eastAsia="en-US" w:bidi="ar-SA"/>
      </w:rPr>
    </w:lvl>
    <w:lvl w:ilvl="5" w:tplc="8B220C76">
      <w:numFmt w:val="bullet"/>
      <w:lvlText w:val="•"/>
      <w:lvlJc w:val="left"/>
      <w:pPr>
        <w:ind w:left="6095" w:hanging="707"/>
      </w:pPr>
      <w:rPr>
        <w:rFonts w:hint="default"/>
        <w:lang w:val="tr-TR" w:eastAsia="en-US" w:bidi="ar-SA"/>
      </w:rPr>
    </w:lvl>
    <w:lvl w:ilvl="6" w:tplc="8DC8C650">
      <w:numFmt w:val="bullet"/>
      <w:lvlText w:val="•"/>
      <w:lvlJc w:val="left"/>
      <w:pPr>
        <w:ind w:left="6974" w:hanging="707"/>
      </w:pPr>
      <w:rPr>
        <w:rFonts w:hint="default"/>
        <w:lang w:val="tr-TR" w:eastAsia="en-US" w:bidi="ar-SA"/>
      </w:rPr>
    </w:lvl>
    <w:lvl w:ilvl="7" w:tplc="9DCE848E">
      <w:numFmt w:val="bullet"/>
      <w:lvlText w:val="•"/>
      <w:lvlJc w:val="left"/>
      <w:pPr>
        <w:ind w:left="7853" w:hanging="707"/>
      </w:pPr>
      <w:rPr>
        <w:rFonts w:hint="default"/>
        <w:lang w:val="tr-TR" w:eastAsia="en-US" w:bidi="ar-SA"/>
      </w:rPr>
    </w:lvl>
    <w:lvl w:ilvl="8" w:tplc="A38E2B06">
      <w:numFmt w:val="bullet"/>
      <w:lvlText w:val="•"/>
      <w:lvlJc w:val="left"/>
      <w:pPr>
        <w:ind w:left="8732" w:hanging="707"/>
      </w:pPr>
      <w:rPr>
        <w:rFonts w:hint="default"/>
        <w:lang w:val="tr-TR" w:eastAsia="en-US" w:bidi="ar-SA"/>
      </w:rPr>
    </w:lvl>
  </w:abstractNum>
  <w:abstractNum w:abstractNumId="19" w15:restartNumberingAfterBreak="0">
    <w:nsid w:val="56CA4F82"/>
    <w:multiLevelType w:val="hybridMultilevel"/>
    <w:tmpl w:val="DFB24B48"/>
    <w:lvl w:ilvl="0" w:tplc="93C0AFDE">
      <w:start w:val="1"/>
      <w:numFmt w:val="lowerLetter"/>
      <w:lvlText w:val="%1)"/>
      <w:lvlJc w:val="left"/>
      <w:pPr>
        <w:ind w:left="284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6CF214B8">
      <w:numFmt w:val="bullet"/>
      <w:lvlText w:val="•"/>
      <w:lvlJc w:val="left"/>
      <w:pPr>
        <w:ind w:left="1301" w:hanging="707"/>
      </w:pPr>
      <w:rPr>
        <w:rFonts w:hint="default"/>
        <w:lang w:val="tr-TR" w:eastAsia="en-US" w:bidi="ar-SA"/>
      </w:rPr>
    </w:lvl>
    <w:lvl w:ilvl="2" w:tplc="5816B61A">
      <w:numFmt w:val="bullet"/>
      <w:lvlText w:val="•"/>
      <w:lvlJc w:val="left"/>
      <w:pPr>
        <w:ind w:left="2322" w:hanging="707"/>
      </w:pPr>
      <w:rPr>
        <w:rFonts w:hint="default"/>
        <w:lang w:val="tr-TR" w:eastAsia="en-US" w:bidi="ar-SA"/>
      </w:rPr>
    </w:lvl>
    <w:lvl w:ilvl="3" w:tplc="90FE01D4">
      <w:numFmt w:val="bullet"/>
      <w:lvlText w:val="•"/>
      <w:lvlJc w:val="left"/>
      <w:pPr>
        <w:ind w:left="3343" w:hanging="707"/>
      </w:pPr>
      <w:rPr>
        <w:rFonts w:hint="default"/>
        <w:lang w:val="tr-TR" w:eastAsia="en-US" w:bidi="ar-SA"/>
      </w:rPr>
    </w:lvl>
    <w:lvl w:ilvl="4" w:tplc="75465A4C">
      <w:numFmt w:val="bullet"/>
      <w:lvlText w:val="•"/>
      <w:lvlJc w:val="left"/>
      <w:pPr>
        <w:ind w:left="4364" w:hanging="707"/>
      </w:pPr>
      <w:rPr>
        <w:rFonts w:hint="default"/>
        <w:lang w:val="tr-TR" w:eastAsia="en-US" w:bidi="ar-SA"/>
      </w:rPr>
    </w:lvl>
    <w:lvl w:ilvl="5" w:tplc="B32C47B0">
      <w:numFmt w:val="bullet"/>
      <w:lvlText w:val="•"/>
      <w:lvlJc w:val="left"/>
      <w:pPr>
        <w:ind w:left="5385" w:hanging="707"/>
      </w:pPr>
      <w:rPr>
        <w:rFonts w:hint="default"/>
        <w:lang w:val="tr-TR" w:eastAsia="en-US" w:bidi="ar-SA"/>
      </w:rPr>
    </w:lvl>
    <w:lvl w:ilvl="6" w:tplc="78585B24">
      <w:numFmt w:val="bullet"/>
      <w:lvlText w:val="•"/>
      <w:lvlJc w:val="left"/>
      <w:pPr>
        <w:ind w:left="6406" w:hanging="707"/>
      </w:pPr>
      <w:rPr>
        <w:rFonts w:hint="default"/>
        <w:lang w:val="tr-TR" w:eastAsia="en-US" w:bidi="ar-SA"/>
      </w:rPr>
    </w:lvl>
    <w:lvl w:ilvl="7" w:tplc="0A163160">
      <w:numFmt w:val="bullet"/>
      <w:lvlText w:val="•"/>
      <w:lvlJc w:val="left"/>
      <w:pPr>
        <w:ind w:left="7427" w:hanging="707"/>
      </w:pPr>
      <w:rPr>
        <w:rFonts w:hint="default"/>
        <w:lang w:val="tr-TR" w:eastAsia="en-US" w:bidi="ar-SA"/>
      </w:rPr>
    </w:lvl>
    <w:lvl w:ilvl="8" w:tplc="BBF054D4">
      <w:numFmt w:val="bullet"/>
      <w:lvlText w:val="•"/>
      <w:lvlJc w:val="left"/>
      <w:pPr>
        <w:ind w:left="8448" w:hanging="707"/>
      </w:pPr>
      <w:rPr>
        <w:rFonts w:hint="default"/>
        <w:lang w:val="tr-TR" w:eastAsia="en-US" w:bidi="ar-SA"/>
      </w:rPr>
    </w:lvl>
  </w:abstractNum>
  <w:abstractNum w:abstractNumId="20" w15:restartNumberingAfterBreak="0">
    <w:nsid w:val="57355F0E"/>
    <w:multiLevelType w:val="hybridMultilevel"/>
    <w:tmpl w:val="F02A272C"/>
    <w:lvl w:ilvl="0" w:tplc="1ACC7B10">
      <w:start w:val="1"/>
      <w:numFmt w:val="decimal"/>
      <w:lvlText w:val="%1."/>
      <w:lvlJc w:val="left"/>
      <w:pPr>
        <w:ind w:left="737" w:hanging="707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9668C0FA">
      <w:start w:val="1"/>
      <w:numFmt w:val="decimal"/>
      <w:lvlText w:val="%2."/>
      <w:lvlJc w:val="left"/>
      <w:pPr>
        <w:ind w:left="284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2" w:tplc="B14643DC">
      <w:numFmt w:val="bullet"/>
      <w:lvlText w:val="•"/>
      <w:lvlJc w:val="left"/>
      <w:pPr>
        <w:ind w:left="1716" w:hanging="707"/>
      </w:pPr>
      <w:rPr>
        <w:rFonts w:hint="default"/>
        <w:lang w:val="tr-TR" w:eastAsia="en-US" w:bidi="ar-SA"/>
      </w:rPr>
    </w:lvl>
    <w:lvl w:ilvl="3" w:tplc="A10A7DE8">
      <w:numFmt w:val="bullet"/>
      <w:lvlText w:val="•"/>
      <w:lvlJc w:val="left"/>
      <w:pPr>
        <w:ind w:left="2692" w:hanging="707"/>
      </w:pPr>
      <w:rPr>
        <w:rFonts w:hint="default"/>
        <w:lang w:val="tr-TR" w:eastAsia="en-US" w:bidi="ar-SA"/>
      </w:rPr>
    </w:lvl>
    <w:lvl w:ilvl="4" w:tplc="C3786C60">
      <w:numFmt w:val="bullet"/>
      <w:lvlText w:val="•"/>
      <w:lvlJc w:val="left"/>
      <w:pPr>
        <w:ind w:left="3669" w:hanging="707"/>
      </w:pPr>
      <w:rPr>
        <w:rFonts w:hint="default"/>
        <w:lang w:val="tr-TR" w:eastAsia="en-US" w:bidi="ar-SA"/>
      </w:rPr>
    </w:lvl>
    <w:lvl w:ilvl="5" w:tplc="168078D0">
      <w:numFmt w:val="bullet"/>
      <w:lvlText w:val="•"/>
      <w:lvlJc w:val="left"/>
      <w:pPr>
        <w:ind w:left="4645" w:hanging="707"/>
      </w:pPr>
      <w:rPr>
        <w:rFonts w:hint="default"/>
        <w:lang w:val="tr-TR" w:eastAsia="en-US" w:bidi="ar-SA"/>
      </w:rPr>
    </w:lvl>
    <w:lvl w:ilvl="6" w:tplc="682A95DE">
      <w:numFmt w:val="bullet"/>
      <w:lvlText w:val="•"/>
      <w:lvlJc w:val="left"/>
      <w:pPr>
        <w:ind w:left="5621" w:hanging="707"/>
      </w:pPr>
      <w:rPr>
        <w:rFonts w:hint="default"/>
        <w:lang w:val="tr-TR" w:eastAsia="en-US" w:bidi="ar-SA"/>
      </w:rPr>
    </w:lvl>
    <w:lvl w:ilvl="7" w:tplc="083AD8CA">
      <w:numFmt w:val="bullet"/>
      <w:lvlText w:val="•"/>
      <w:lvlJc w:val="left"/>
      <w:pPr>
        <w:ind w:left="6598" w:hanging="707"/>
      </w:pPr>
      <w:rPr>
        <w:rFonts w:hint="default"/>
        <w:lang w:val="tr-TR" w:eastAsia="en-US" w:bidi="ar-SA"/>
      </w:rPr>
    </w:lvl>
    <w:lvl w:ilvl="8" w:tplc="7602C87E">
      <w:numFmt w:val="bullet"/>
      <w:lvlText w:val="•"/>
      <w:lvlJc w:val="left"/>
      <w:pPr>
        <w:ind w:left="7574" w:hanging="707"/>
      </w:pPr>
      <w:rPr>
        <w:rFonts w:hint="default"/>
        <w:lang w:val="tr-TR" w:eastAsia="en-US" w:bidi="ar-SA"/>
      </w:rPr>
    </w:lvl>
  </w:abstractNum>
  <w:abstractNum w:abstractNumId="21" w15:restartNumberingAfterBreak="0">
    <w:nsid w:val="649D3269"/>
    <w:multiLevelType w:val="hybridMultilevel"/>
    <w:tmpl w:val="223EFF1C"/>
    <w:lvl w:ilvl="0" w:tplc="64325BD6">
      <w:start w:val="1"/>
      <w:numFmt w:val="lowerLetter"/>
      <w:lvlText w:val="%1)"/>
      <w:lvlJc w:val="left"/>
      <w:pPr>
        <w:ind w:left="284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1" w:tplc="79B48C92">
      <w:numFmt w:val="bullet"/>
      <w:lvlText w:val="•"/>
      <w:lvlJc w:val="left"/>
      <w:pPr>
        <w:ind w:left="1301" w:hanging="707"/>
      </w:pPr>
      <w:rPr>
        <w:rFonts w:hint="default"/>
        <w:lang w:val="tr-TR" w:eastAsia="en-US" w:bidi="ar-SA"/>
      </w:rPr>
    </w:lvl>
    <w:lvl w:ilvl="2" w:tplc="4046139A">
      <w:numFmt w:val="bullet"/>
      <w:lvlText w:val="•"/>
      <w:lvlJc w:val="left"/>
      <w:pPr>
        <w:ind w:left="2322" w:hanging="707"/>
      </w:pPr>
      <w:rPr>
        <w:rFonts w:hint="default"/>
        <w:lang w:val="tr-TR" w:eastAsia="en-US" w:bidi="ar-SA"/>
      </w:rPr>
    </w:lvl>
    <w:lvl w:ilvl="3" w:tplc="7EE20C26">
      <w:numFmt w:val="bullet"/>
      <w:lvlText w:val="•"/>
      <w:lvlJc w:val="left"/>
      <w:pPr>
        <w:ind w:left="3343" w:hanging="707"/>
      </w:pPr>
      <w:rPr>
        <w:rFonts w:hint="default"/>
        <w:lang w:val="tr-TR" w:eastAsia="en-US" w:bidi="ar-SA"/>
      </w:rPr>
    </w:lvl>
    <w:lvl w:ilvl="4" w:tplc="92600770">
      <w:numFmt w:val="bullet"/>
      <w:lvlText w:val="•"/>
      <w:lvlJc w:val="left"/>
      <w:pPr>
        <w:ind w:left="4364" w:hanging="707"/>
      </w:pPr>
      <w:rPr>
        <w:rFonts w:hint="default"/>
        <w:lang w:val="tr-TR" w:eastAsia="en-US" w:bidi="ar-SA"/>
      </w:rPr>
    </w:lvl>
    <w:lvl w:ilvl="5" w:tplc="C988F148">
      <w:numFmt w:val="bullet"/>
      <w:lvlText w:val="•"/>
      <w:lvlJc w:val="left"/>
      <w:pPr>
        <w:ind w:left="5385" w:hanging="707"/>
      </w:pPr>
      <w:rPr>
        <w:rFonts w:hint="default"/>
        <w:lang w:val="tr-TR" w:eastAsia="en-US" w:bidi="ar-SA"/>
      </w:rPr>
    </w:lvl>
    <w:lvl w:ilvl="6" w:tplc="FB56C3F4">
      <w:numFmt w:val="bullet"/>
      <w:lvlText w:val="•"/>
      <w:lvlJc w:val="left"/>
      <w:pPr>
        <w:ind w:left="6406" w:hanging="707"/>
      </w:pPr>
      <w:rPr>
        <w:rFonts w:hint="default"/>
        <w:lang w:val="tr-TR" w:eastAsia="en-US" w:bidi="ar-SA"/>
      </w:rPr>
    </w:lvl>
    <w:lvl w:ilvl="7" w:tplc="0BB0B6F0">
      <w:numFmt w:val="bullet"/>
      <w:lvlText w:val="•"/>
      <w:lvlJc w:val="left"/>
      <w:pPr>
        <w:ind w:left="7427" w:hanging="707"/>
      </w:pPr>
      <w:rPr>
        <w:rFonts w:hint="default"/>
        <w:lang w:val="tr-TR" w:eastAsia="en-US" w:bidi="ar-SA"/>
      </w:rPr>
    </w:lvl>
    <w:lvl w:ilvl="8" w:tplc="B814692E">
      <w:numFmt w:val="bullet"/>
      <w:lvlText w:val="•"/>
      <w:lvlJc w:val="left"/>
      <w:pPr>
        <w:ind w:left="8448" w:hanging="707"/>
      </w:pPr>
      <w:rPr>
        <w:rFonts w:hint="default"/>
        <w:lang w:val="tr-TR" w:eastAsia="en-US" w:bidi="ar-SA"/>
      </w:rPr>
    </w:lvl>
  </w:abstractNum>
  <w:abstractNum w:abstractNumId="22" w15:restartNumberingAfterBreak="0">
    <w:nsid w:val="66811F05"/>
    <w:multiLevelType w:val="multilevel"/>
    <w:tmpl w:val="67D49AB6"/>
    <w:lvl w:ilvl="0">
      <w:start w:val="2"/>
      <w:numFmt w:val="decimal"/>
      <w:lvlText w:val="%1"/>
      <w:lvlJc w:val="left"/>
      <w:pPr>
        <w:ind w:left="1702" w:hanging="709"/>
        <w:jc w:val="left"/>
      </w:pPr>
      <w:rPr>
        <w:rFonts w:hint="default"/>
        <w:lang w:val="tr-TR" w:eastAsia="en-US" w:bidi="ar-SA"/>
      </w:rPr>
    </w:lvl>
    <w:lvl w:ilvl="1">
      <w:start w:val="5"/>
      <w:numFmt w:val="decimal"/>
      <w:lvlText w:val="%1.%2"/>
      <w:lvlJc w:val="left"/>
      <w:pPr>
        <w:ind w:left="1702" w:hanging="709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2">
      <w:start w:val="1"/>
      <w:numFmt w:val="decimal"/>
      <w:lvlText w:val="%1.%2.%3"/>
      <w:lvlJc w:val="left"/>
      <w:pPr>
        <w:ind w:left="1700" w:hanging="70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tr-TR" w:eastAsia="en-US" w:bidi="ar-SA"/>
      </w:rPr>
    </w:lvl>
    <w:lvl w:ilvl="3">
      <w:numFmt w:val="bullet"/>
      <w:lvlText w:val="•"/>
      <w:lvlJc w:val="left"/>
      <w:pPr>
        <w:ind w:left="4337" w:hanging="707"/>
      </w:pPr>
      <w:rPr>
        <w:rFonts w:hint="default"/>
        <w:lang w:val="tr-TR" w:eastAsia="en-US" w:bidi="ar-SA"/>
      </w:rPr>
    </w:lvl>
    <w:lvl w:ilvl="4">
      <w:numFmt w:val="bullet"/>
      <w:lvlText w:val="•"/>
      <w:lvlJc w:val="left"/>
      <w:pPr>
        <w:ind w:left="5216" w:hanging="707"/>
      </w:pPr>
      <w:rPr>
        <w:rFonts w:hint="default"/>
        <w:lang w:val="tr-TR" w:eastAsia="en-US" w:bidi="ar-SA"/>
      </w:rPr>
    </w:lvl>
    <w:lvl w:ilvl="5">
      <w:numFmt w:val="bullet"/>
      <w:lvlText w:val="•"/>
      <w:lvlJc w:val="left"/>
      <w:pPr>
        <w:ind w:left="6095" w:hanging="707"/>
      </w:pPr>
      <w:rPr>
        <w:rFonts w:hint="default"/>
        <w:lang w:val="tr-TR" w:eastAsia="en-US" w:bidi="ar-SA"/>
      </w:rPr>
    </w:lvl>
    <w:lvl w:ilvl="6">
      <w:numFmt w:val="bullet"/>
      <w:lvlText w:val="•"/>
      <w:lvlJc w:val="left"/>
      <w:pPr>
        <w:ind w:left="6974" w:hanging="707"/>
      </w:pPr>
      <w:rPr>
        <w:rFonts w:hint="default"/>
        <w:lang w:val="tr-TR" w:eastAsia="en-US" w:bidi="ar-SA"/>
      </w:rPr>
    </w:lvl>
    <w:lvl w:ilvl="7">
      <w:numFmt w:val="bullet"/>
      <w:lvlText w:val="•"/>
      <w:lvlJc w:val="left"/>
      <w:pPr>
        <w:ind w:left="7853" w:hanging="707"/>
      </w:pPr>
      <w:rPr>
        <w:rFonts w:hint="default"/>
        <w:lang w:val="tr-TR" w:eastAsia="en-US" w:bidi="ar-SA"/>
      </w:rPr>
    </w:lvl>
    <w:lvl w:ilvl="8">
      <w:numFmt w:val="bullet"/>
      <w:lvlText w:val="•"/>
      <w:lvlJc w:val="left"/>
      <w:pPr>
        <w:ind w:left="8732" w:hanging="707"/>
      </w:pPr>
      <w:rPr>
        <w:rFonts w:hint="default"/>
        <w:lang w:val="tr-TR" w:eastAsia="en-US" w:bidi="ar-SA"/>
      </w:rPr>
    </w:lvl>
  </w:abstractNum>
  <w:num w:numId="1" w16cid:durableId="2034071426">
    <w:abstractNumId w:val="7"/>
  </w:num>
  <w:num w:numId="2" w16cid:durableId="1091657843">
    <w:abstractNumId w:val="10"/>
  </w:num>
  <w:num w:numId="3" w16cid:durableId="700326724">
    <w:abstractNumId w:val="17"/>
  </w:num>
  <w:num w:numId="4" w16cid:durableId="890845578">
    <w:abstractNumId w:val="12"/>
  </w:num>
  <w:num w:numId="5" w16cid:durableId="927690604">
    <w:abstractNumId w:val="1"/>
  </w:num>
  <w:num w:numId="6" w16cid:durableId="231887952">
    <w:abstractNumId w:val="20"/>
  </w:num>
  <w:num w:numId="7" w16cid:durableId="1856647982">
    <w:abstractNumId w:val="11"/>
  </w:num>
  <w:num w:numId="8" w16cid:durableId="499859070">
    <w:abstractNumId w:val="16"/>
  </w:num>
  <w:num w:numId="9" w16cid:durableId="358090197">
    <w:abstractNumId w:val="22"/>
  </w:num>
  <w:num w:numId="10" w16cid:durableId="435903121">
    <w:abstractNumId w:val="0"/>
  </w:num>
  <w:num w:numId="11" w16cid:durableId="170222565">
    <w:abstractNumId w:val="5"/>
  </w:num>
  <w:num w:numId="12" w16cid:durableId="485903420">
    <w:abstractNumId w:val="18"/>
  </w:num>
  <w:num w:numId="13" w16cid:durableId="181944516">
    <w:abstractNumId w:val="3"/>
  </w:num>
  <w:num w:numId="14" w16cid:durableId="1036856164">
    <w:abstractNumId w:val="9"/>
  </w:num>
  <w:num w:numId="15" w16cid:durableId="1591543370">
    <w:abstractNumId w:val="21"/>
  </w:num>
  <w:num w:numId="16" w16cid:durableId="860242369">
    <w:abstractNumId w:val="14"/>
  </w:num>
  <w:num w:numId="17" w16cid:durableId="1052340237">
    <w:abstractNumId w:val="2"/>
  </w:num>
  <w:num w:numId="18" w16cid:durableId="833953729">
    <w:abstractNumId w:val="19"/>
  </w:num>
  <w:num w:numId="19" w16cid:durableId="2009289462">
    <w:abstractNumId w:val="8"/>
  </w:num>
  <w:num w:numId="20" w16cid:durableId="2074887837">
    <w:abstractNumId w:val="13"/>
  </w:num>
  <w:num w:numId="21" w16cid:durableId="1980071792">
    <w:abstractNumId w:val="4"/>
  </w:num>
  <w:num w:numId="22" w16cid:durableId="291861881">
    <w:abstractNumId w:val="15"/>
  </w:num>
  <w:num w:numId="23" w16cid:durableId="172583624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2E60"/>
    <w:rsid w:val="00113781"/>
    <w:rsid w:val="00712E9F"/>
    <w:rsid w:val="00964AC1"/>
    <w:rsid w:val="00DB2E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570276"/>
  <w15:docId w15:val="{F99E0C12-AE92-4999-8FFE-37CE1DF028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tr-TR"/>
    </w:rPr>
  </w:style>
  <w:style w:type="paragraph" w:styleId="Balk1">
    <w:name w:val="heading 1"/>
    <w:basedOn w:val="Normal"/>
    <w:uiPriority w:val="9"/>
    <w:qFormat/>
    <w:pPr>
      <w:spacing w:before="1"/>
      <w:ind w:left="993"/>
      <w:outlineLvl w:val="0"/>
    </w:pPr>
    <w:rPr>
      <w:b/>
      <w:bCs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1">
    <w:name w:val="toc 1"/>
    <w:basedOn w:val="Normal"/>
    <w:uiPriority w:val="1"/>
    <w:qFormat/>
    <w:pPr>
      <w:spacing w:before="138"/>
      <w:ind w:left="723" w:hanging="439"/>
    </w:pPr>
    <w:rPr>
      <w:b/>
      <w:bCs/>
      <w:sz w:val="24"/>
      <w:szCs w:val="24"/>
    </w:rPr>
  </w:style>
  <w:style w:type="paragraph" w:styleId="T2">
    <w:name w:val="toc 2"/>
    <w:basedOn w:val="Normal"/>
    <w:uiPriority w:val="1"/>
    <w:qFormat/>
    <w:pPr>
      <w:spacing w:before="41"/>
      <w:ind w:left="1163" w:hanging="659"/>
    </w:pPr>
    <w:rPr>
      <w:b/>
      <w:bCs/>
      <w:sz w:val="24"/>
      <w:szCs w:val="24"/>
    </w:rPr>
  </w:style>
  <w:style w:type="paragraph" w:styleId="T3">
    <w:name w:val="toc 3"/>
    <w:basedOn w:val="Normal"/>
    <w:uiPriority w:val="1"/>
    <w:qFormat/>
    <w:pPr>
      <w:spacing w:before="138"/>
      <w:ind w:left="1163" w:hanging="659"/>
    </w:pPr>
    <w:rPr>
      <w:b/>
      <w:bCs/>
      <w:i/>
      <w:iCs/>
    </w:rPr>
  </w:style>
  <w:style w:type="paragraph" w:styleId="T4">
    <w:name w:val="toc 4"/>
    <w:basedOn w:val="Normal"/>
    <w:uiPriority w:val="1"/>
    <w:qFormat/>
    <w:pPr>
      <w:spacing w:before="41"/>
      <w:ind w:left="1458" w:hanging="717"/>
    </w:pPr>
    <w:rPr>
      <w:b/>
      <w:bCs/>
      <w:sz w:val="24"/>
      <w:szCs w:val="24"/>
    </w:rPr>
  </w:style>
  <w:style w:type="paragraph" w:styleId="T5">
    <w:name w:val="toc 5"/>
    <w:basedOn w:val="Normal"/>
    <w:uiPriority w:val="1"/>
    <w:qFormat/>
    <w:pPr>
      <w:spacing w:before="42"/>
      <w:ind w:left="1565" w:hanging="780"/>
    </w:pPr>
    <w:rPr>
      <w:b/>
      <w:bCs/>
      <w:sz w:val="24"/>
      <w:szCs w:val="24"/>
    </w:rPr>
  </w:style>
  <w:style w:type="paragraph" w:styleId="T6">
    <w:name w:val="toc 6"/>
    <w:basedOn w:val="Normal"/>
    <w:uiPriority w:val="1"/>
    <w:qFormat/>
    <w:pPr>
      <w:spacing w:before="138"/>
      <w:ind w:left="1565" w:hanging="780"/>
    </w:pPr>
    <w:rPr>
      <w:b/>
      <w:bCs/>
      <w:i/>
      <w:iCs/>
    </w:rPr>
  </w:style>
  <w:style w:type="paragraph" w:styleId="GvdeMetni">
    <w:name w:val="Body Text"/>
    <w:basedOn w:val="Normal"/>
    <w:uiPriority w:val="1"/>
    <w:qFormat/>
    <w:rPr>
      <w:sz w:val="24"/>
      <w:szCs w:val="24"/>
    </w:rPr>
  </w:style>
  <w:style w:type="paragraph" w:styleId="ListeParagraf">
    <w:name w:val="List Paragraph"/>
    <w:basedOn w:val="Normal"/>
    <w:uiPriority w:val="1"/>
    <w:qFormat/>
    <w:pPr>
      <w:spacing w:before="138"/>
      <w:ind w:left="1699" w:hanging="706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://kelkitaydindoganmyo.gumushane.edu.tr/" TargetMode="External"/><Relationship Id="rId26" Type="http://schemas.openxmlformats.org/officeDocument/2006/relationships/image" Target="media/image9.png"/><Relationship Id="rId39" Type="http://schemas.openxmlformats.org/officeDocument/2006/relationships/image" Target="media/image14.png"/><Relationship Id="rId21" Type="http://schemas.openxmlformats.org/officeDocument/2006/relationships/hyperlink" Target="http://kosemyo.gumushane.edu.tr/" TargetMode="External"/><Relationship Id="rId34" Type="http://schemas.openxmlformats.org/officeDocument/2006/relationships/hyperlink" Target="http://enformatik.comu.edu.tr/" TargetMode="External"/><Relationship Id="rId42" Type="http://schemas.openxmlformats.org/officeDocument/2006/relationships/image" Target="media/image17.png"/><Relationship Id="rId47" Type="http://schemas.openxmlformats.org/officeDocument/2006/relationships/image" Target="media/image22.png"/><Relationship Id="rId50" Type="http://schemas.openxmlformats.org/officeDocument/2006/relationships/image" Target="media/image25.png"/><Relationship Id="rId55" Type="http://schemas.openxmlformats.org/officeDocument/2006/relationships/image" Target="media/image2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://gmyo.gumushane.edu.tr/" TargetMode="External"/><Relationship Id="rId29" Type="http://schemas.openxmlformats.org/officeDocument/2006/relationships/hyperlink" Target="http://rturkdili.comu.edu.tr/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7.png"/><Relationship Id="rId32" Type="http://schemas.openxmlformats.org/officeDocument/2006/relationships/hyperlink" Target="http://ydbb.comu.edu.tr/" TargetMode="External"/><Relationship Id="rId37" Type="http://schemas.openxmlformats.org/officeDocument/2006/relationships/image" Target="media/image12.png"/><Relationship Id="rId40" Type="http://schemas.openxmlformats.org/officeDocument/2006/relationships/image" Target="media/image15.png"/><Relationship Id="rId45" Type="http://schemas.openxmlformats.org/officeDocument/2006/relationships/image" Target="media/image20.png"/><Relationship Id="rId53" Type="http://schemas.openxmlformats.org/officeDocument/2006/relationships/image" Target="media/image28.pn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hyperlink" Target="http://kelkitshmyo.gumushane.edu.tr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onlinedoctranslator.com/en/?utm_source=onlinedoctranslator&amp;utm_medium=docx&amp;utm_campaign=attribution" TargetMode="External"/><Relationship Id="rId14" Type="http://schemas.openxmlformats.org/officeDocument/2006/relationships/image" Target="media/image6.png"/><Relationship Id="rId22" Type="http://schemas.openxmlformats.org/officeDocument/2006/relationships/hyperlink" Target="http://kurtunmyo.gumushane.edu.tr/" TargetMode="External"/><Relationship Id="rId27" Type="http://schemas.openxmlformats.org/officeDocument/2006/relationships/image" Target="media/image10.png"/><Relationship Id="rId30" Type="http://schemas.openxmlformats.org/officeDocument/2006/relationships/hyperlink" Target="http://atam.comu.edu.tr/" TargetMode="External"/><Relationship Id="rId35" Type="http://schemas.openxmlformats.org/officeDocument/2006/relationships/hyperlink" Target="http://gsbb.comu.edu.tr/" TargetMode="External"/><Relationship Id="rId43" Type="http://schemas.openxmlformats.org/officeDocument/2006/relationships/image" Target="media/image18.png"/><Relationship Id="rId48" Type="http://schemas.openxmlformats.org/officeDocument/2006/relationships/image" Target="media/image23.png"/><Relationship Id="rId56" Type="http://schemas.openxmlformats.org/officeDocument/2006/relationships/footer" Target="footer4.xml"/><Relationship Id="rId8" Type="http://schemas.openxmlformats.org/officeDocument/2006/relationships/hyperlink" Target="https://www.onlinedoctranslator.com/en/?utm_source=onlinedoctranslator&amp;utm_medium=docx&amp;utm_campaign=attribution" TargetMode="External"/><Relationship Id="rId51" Type="http://schemas.openxmlformats.org/officeDocument/2006/relationships/image" Target="media/image26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hyperlink" Target="http://shmyo.gumushane.edu.tr/" TargetMode="External"/><Relationship Id="rId25" Type="http://schemas.openxmlformats.org/officeDocument/2006/relationships/image" Target="media/image8.png"/><Relationship Id="rId33" Type="http://schemas.openxmlformats.org/officeDocument/2006/relationships/hyperlink" Target="http://rsbb.comu.edu.tr/" TargetMode="External"/><Relationship Id="rId38" Type="http://schemas.openxmlformats.org/officeDocument/2006/relationships/image" Target="media/image13.png"/><Relationship Id="rId46" Type="http://schemas.openxmlformats.org/officeDocument/2006/relationships/image" Target="media/image21.png"/><Relationship Id="rId20" Type="http://schemas.openxmlformats.org/officeDocument/2006/relationships/hyperlink" Target="http://siranmyo.gumushane.edu.tr/" TargetMode="External"/><Relationship Id="rId41" Type="http://schemas.openxmlformats.org/officeDocument/2006/relationships/image" Target="media/image16.png"/><Relationship Id="rId54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1.xml"/><Relationship Id="rId23" Type="http://schemas.openxmlformats.org/officeDocument/2006/relationships/footer" Target="footer2.xml"/><Relationship Id="rId28" Type="http://schemas.openxmlformats.org/officeDocument/2006/relationships/image" Target="media/image11.png"/><Relationship Id="rId36" Type="http://schemas.openxmlformats.org/officeDocument/2006/relationships/hyperlink" Target="http://gsbb.comu.edu.tr/" TargetMode="External"/><Relationship Id="rId49" Type="http://schemas.openxmlformats.org/officeDocument/2006/relationships/image" Target="media/image24.pn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hyperlink" Target="http://ydbb.comu.edu.tr/" TargetMode="External"/><Relationship Id="rId44" Type="http://schemas.openxmlformats.org/officeDocument/2006/relationships/image" Target="media/image19.png"/><Relationship Id="rId52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19251</Words>
  <Characters>109735</Characters>
  <Application>Microsoft Office Word</Application>
  <DocSecurity>0</DocSecurity>
  <Lines>914</Lines>
  <Paragraphs>257</Paragraphs>
  <ScaleCrop>false</ScaleCrop>
  <Company/>
  <LinksUpToDate>false</LinksUpToDate>
  <CharactersWithSpaces>128729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AHMET URUK</cp:lastModifiedBy>
  <cp:revision>3</cp:revision>
  <dcterms:created xsi:type="dcterms:W3CDTF">2026-06-12T15:24:00Z</dcterms:created>
  <dcterms:modified xsi:type="dcterms:W3CDTF">2026-06-12T15:24:00Z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2026-06-12T00:00:00Z</vt:filetime>
  </property>
  <property fmtid="{D5CDD505-2E9C-101B-9397-08002B2CF9AE}" pid="3" name="LastSaved">
    <vt:filetime>2026-06-12T00:00:00Z</vt:filetime>
  </property>
  <property fmtid="{D5CDD505-2E9C-101B-9397-08002B2CF9AE}" pid="4" name="Producer">
    <vt:lpwstr>Pdftools SDK</vt:lpwstr>
  </property>
</Properties>
</file>