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BA57C" w14:textId="3965AE07" w:rsidR="004D62CB" w:rsidRPr="00617524" w:rsidRDefault="0007605A" w:rsidP="002963EF">
      <w:pPr>
        <w:pStyle w:val="ListeParagra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7524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6 Y</w:t>
      </w:r>
      <w:r w:rsidRPr="00617524">
        <w:rPr>
          <w:rFonts w:ascii="Times New Roman" w:eastAsia="Times New Roman" w:hAnsi="Times New Roman" w:cs="Times New Roman"/>
          <w:b/>
          <w:color w:val="000000" w:themeColor="text1"/>
        </w:rPr>
        <w:t>ILI PROJE ÜST DESTEK LİMİTLERİ VE ÇALIŞMA TAKVİMİ</w:t>
      </w:r>
    </w:p>
    <w:p w14:paraId="7C48504C" w14:textId="77777777" w:rsidR="004D62CB" w:rsidRPr="00617524" w:rsidRDefault="004D62CB" w:rsidP="004D62C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loKlavuzu"/>
        <w:tblW w:w="10037" w:type="dxa"/>
        <w:jc w:val="center"/>
        <w:tblLook w:val="04A0" w:firstRow="1" w:lastRow="0" w:firstColumn="1" w:lastColumn="0" w:noHBand="0" w:noVBand="1"/>
      </w:tblPr>
      <w:tblGrid>
        <w:gridCol w:w="4106"/>
        <w:gridCol w:w="2552"/>
        <w:gridCol w:w="3379"/>
      </w:tblGrid>
      <w:tr w:rsidR="0007605A" w:rsidRPr="00617524" w14:paraId="03DA1BEB" w14:textId="77777777" w:rsidTr="0007605A">
        <w:trPr>
          <w:trHeight w:val="447"/>
          <w:jc w:val="center"/>
        </w:trPr>
        <w:tc>
          <w:tcPr>
            <w:tcW w:w="4106" w:type="dxa"/>
            <w:vAlign w:val="center"/>
          </w:tcPr>
          <w:p w14:paraId="7D3D7408" w14:textId="77777777" w:rsidR="0007605A" w:rsidRPr="00515DF3" w:rsidRDefault="0007605A" w:rsidP="00846C4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15DF3">
              <w:rPr>
                <w:rFonts w:ascii="Times New Roman" w:hAnsi="Times New Roman" w:cs="Times New Roman"/>
                <w:b/>
                <w:color w:val="000000" w:themeColor="text1"/>
              </w:rPr>
              <w:t>Proje Türü</w:t>
            </w:r>
          </w:p>
        </w:tc>
        <w:tc>
          <w:tcPr>
            <w:tcW w:w="2552" w:type="dxa"/>
          </w:tcPr>
          <w:p w14:paraId="675A1161" w14:textId="1B8ED914" w:rsidR="0007605A" w:rsidRPr="00515DF3" w:rsidRDefault="0007605A" w:rsidP="0007605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Proje Üst Limit </w:t>
            </w:r>
            <w:r w:rsidRPr="00515DF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(TL)</w:t>
            </w:r>
          </w:p>
        </w:tc>
        <w:tc>
          <w:tcPr>
            <w:tcW w:w="3379" w:type="dxa"/>
          </w:tcPr>
          <w:p w14:paraId="65BFA2EC" w14:textId="2516662A" w:rsidR="0007605A" w:rsidRPr="00515DF3" w:rsidRDefault="0007605A" w:rsidP="00846C4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Son Başvuru Tarihi</w:t>
            </w:r>
          </w:p>
        </w:tc>
      </w:tr>
      <w:tr w:rsidR="0007605A" w:rsidRPr="00617524" w14:paraId="5F303F42" w14:textId="77777777" w:rsidTr="0007605A">
        <w:trPr>
          <w:trHeight w:val="995"/>
          <w:jc w:val="center"/>
        </w:trPr>
        <w:tc>
          <w:tcPr>
            <w:tcW w:w="4106" w:type="dxa"/>
            <w:vAlign w:val="center"/>
          </w:tcPr>
          <w:p w14:paraId="616DB43A" w14:textId="77777777" w:rsidR="0007605A" w:rsidRPr="00515DF3" w:rsidRDefault="0007605A" w:rsidP="00BC2DD1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bookmarkStart w:id="0" w:name="_Hlk123663878"/>
            <w:r w:rsidRPr="00515DF3">
              <w:rPr>
                <w:rFonts w:ascii="Times New Roman" w:hAnsi="Times New Roman" w:cs="Times New Roman"/>
                <w:color w:val="000000" w:themeColor="text1"/>
              </w:rPr>
              <w:t>GÜBAP 2901: Bilimsel ve Teknolojik Araştırma Destek Programı</w:t>
            </w:r>
          </w:p>
        </w:tc>
        <w:tc>
          <w:tcPr>
            <w:tcW w:w="2552" w:type="dxa"/>
            <w:vAlign w:val="center"/>
          </w:tcPr>
          <w:p w14:paraId="5840FDB4" w14:textId="538A0F75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35</w:t>
            </w: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0.000,00</w:t>
            </w:r>
          </w:p>
        </w:tc>
        <w:tc>
          <w:tcPr>
            <w:tcW w:w="3379" w:type="dxa"/>
          </w:tcPr>
          <w:p w14:paraId="6E76A773" w14:textId="055991F4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1 Nisan-30 Nisan</w:t>
            </w:r>
          </w:p>
          <w:p w14:paraId="5902E5A1" w14:textId="77777777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1 Eylül-30 Eylül</w:t>
            </w:r>
          </w:p>
        </w:tc>
      </w:tr>
      <w:tr w:rsidR="0007605A" w:rsidRPr="00617524" w14:paraId="0FB6426F" w14:textId="77777777" w:rsidTr="0007605A">
        <w:trPr>
          <w:trHeight w:val="900"/>
          <w:jc w:val="center"/>
        </w:trPr>
        <w:tc>
          <w:tcPr>
            <w:tcW w:w="4106" w:type="dxa"/>
            <w:vAlign w:val="center"/>
          </w:tcPr>
          <w:p w14:paraId="58F7A4C9" w14:textId="77777777" w:rsidR="0007605A" w:rsidRPr="00515DF3" w:rsidRDefault="0007605A" w:rsidP="00BC2DD1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15DF3">
              <w:rPr>
                <w:rFonts w:ascii="Times New Roman" w:hAnsi="Times New Roman" w:cs="Times New Roman"/>
                <w:color w:val="000000" w:themeColor="text1"/>
              </w:rPr>
              <w:t>GÜBAP 2902: Hızlı Destek Programı</w:t>
            </w:r>
          </w:p>
        </w:tc>
        <w:tc>
          <w:tcPr>
            <w:tcW w:w="2552" w:type="dxa"/>
            <w:vAlign w:val="center"/>
          </w:tcPr>
          <w:p w14:paraId="6C6C810F" w14:textId="3A24855D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.000,00</w:t>
            </w:r>
          </w:p>
        </w:tc>
        <w:tc>
          <w:tcPr>
            <w:tcW w:w="3379" w:type="dxa"/>
          </w:tcPr>
          <w:p w14:paraId="677F0A2D" w14:textId="5051C7D8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Başvuruda herhangi bir zaman sınırlaması yoktur. Yıl boyunca başvuru yapılabilir.</w:t>
            </w:r>
          </w:p>
        </w:tc>
      </w:tr>
      <w:tr w:rsidR="0007605A" w:rsidRPr="00617524" w14:paraId="7C9FAA9F" w14:textId="77777777" w:rsidTr="0007605A">
        <w:trPr>
          <w:trHeight w:val="1030"/>
          <w:jc w:val="center"/>
        </w:trPr>
        <w:tc>
          <w:tcPr>
            <w:tcW w:w="4106" w:type="dxa"/>
            <w:vAlign w:val="center"/>
          </w:tcPr>
          <w:p w14:paraId="5E1F46E2" w14:textId="77777777" w:rsidR="0007605A" w:rsidRPr="00515DF3" w:rsidRDefault="0007605A" w:rsidP="00BC2DD1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15DF3">
              <w:rPr>
                <w:rFonts w:ascii="Times New Roman" w:hAnsi="Times New Roman" w:cs="Times New Roman"/>
                <w:color w:val="000000" w:themeColor="text1"/>
              </w:rPr>
              <w:t>GÜBAP 2903: ARGE Başlangıç Destek Programı</w:t>
            </w:r>
          </w:p>
        </w:tc>
        <w:tc>
          <w:tcPr>
            <w:tcW w:w="2552" w:type="dxa"/>
            <w:vAlign w:val="center"/>
          </w:tcPr>
          <w:p w14:paraId="2AA9902F" w14:textId="43B8F323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50.000,00</w:t>
            </w:r>
          </w:p>
        </w:tc>
        <w:tc>
          <w:tcPr>
            <w:tcW w:w="3379" w:type="dxa"/>
          </w:tcPr>
          <w:p w14:paraId="228C54D8" w14:textId="19A00341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Başvuruda herhangi bir zaman sınırlaması yoktur. Yıl boyunca başvuru yapılabilir.</w:t>
            </w:r>
          </w:p>
        </w:tc>
      </w:tr>
      <w:tr w:rsidR="0007605A" w:rsidRPr="00617524" w14:paraId="60920071" w14:textId="77777777" w:rsidTr="0007605A">
        <w:trPr>
          <w:trHeight w:val="447"/>
          <w:jc w:val="center"/>
        </w:trPr>
        <w:tc>
          <w:tcPr>
            <w:tcW w:w="4106" w:type="dxa"/>
            <w:vAlign w:val="center"/>
          </w:tcPr>
          <w:p w14:paraId="146192E5" w14:textId="78D85C88" w:rsidR="0007605A" w:rsidRPr="00515DF3" w:rsidRDefault="0007605A" w:rsidP="00BC2DD1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45E96">
              <w:rPr>
                <w:rFonts w:ascii="Times New Roman" w:hAnsi="Times New Roman" w:cs="Times New Roman"/>
              </w:rPr>
              <w:t>GÜBAP 2904-A: Madencilik İhtisaslaşma Ar-Ge Odaklı Projeler Destek Programı</w:t>
            </w:r>
          </w:p>
        </w:tc>
        <w:tc>
          <w:tcPr>
            <w:tcW w:w="2552" w:type="dxa"/>
            <w:vAlign w:val="center"/>
          </w:tcPr>
          <w:p w14:paraId="00470E21" w14:textId="7A10FFA5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1.000.000,00</w:t>
            </w:r>
          </w:p>
        </w:tc>
        <w:tc>
          <w:tcPr>
            <w:tcW w:w="3379" w:type="dxa"/>
            <w:vAlign w:val="center"/>
          </w:tcPr>
          <w:p w14:paraId="6F327107" w14:textId="460D1E0F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1 Mayıs-31 Mayıs</w:t>
            </w:r>
          </w:p>
          <w:p w14:paraId="7D271D0A" w14:textId="77777777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1 Ekim-31 Ekim</w:t>
            </w:r>
          </w:p>
        </w:tc>
      </w:tr>
      <w:tr w:rsidR="0007605A" w:rsidRPr="00617524" w14:paraId="6BC9B65B" w14:textId="77777777" w:rsidTr="0007605A">
        <w:trPr>
          <w:trHeight w:val="447"/>
          <w:jc w:val="center"/>
        </w:trPr>
        <w:tc>
          <w:tcPr>
            <w:tcW w:w="4106" w:type="dxa"/>
            <w:vAlign w:val="center"/>
          </w:tcPr>
          <w:p w14:paraId="5C27D9F9" w14:textId="062CC9DF" w:rsidR="0007605A" w:rsidRPr="00515DF3" w:rsidRDefault="0007605A" w:rsidP="00BC2DD1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45E96">
              <w:rPr>
                <w:rFonts w:ascii="Times New Roman" w:hAnsi="Times New Roman" w:cs="Times New Roman"/>
              </w:rPr>
              <w:t>GÜBAP 2904-B: Madencilik İhtisaslaşma Projeleri Hızlı Destek Programı</w:t>
            </w:r>
          </w:p>
        </w:tc>
        <w:tc>
          <w:tcPr>
            <w:tcW w:w="2552" w:type="dxa"/>
            <w:vAlign w:val="center"/>
          </w:tcPr>
          <w:p w14:paraId="2CB88654" w14:textId="4CFB9C0C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400.000,00</w:t>
            </w:r>
          </w:p>
        </w:tc>
        <w:tc>
          <w:tcPr>
            <w:tcW w:w="3379" w:type="dxa"/>
            <w:vAlign w:val="center"/>
          </w:tcPr>
          <w:p w14:paraId="1D33EAF7" w14:textId="40F5B1F3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Başvuruda herhangi bir zaman sınırlaması yoktur. Yıl boyunca başvuru yapılabilir.</w:t>
            </w:r>
          </w:p>
        </w:tc>
      </w:tr>
      <w:tr w:rsidR="0007605A" w:rsidRPr="00617524" w14:paraId="62F768A0" w14:textId="77777777" w:rsidTr="0007605A">
        <w:trPr>
          <w:trHeight w:val="447"/>
          <w:jc w:val="center"/>
        </w:trPr>
        <w:tc>
          <w:tcPr>
            <w:tcW w:w="4106" w:type="dxa"/>
            <w:vAlign w:val="center"/>
          </w:tcPr>
          <w:p w14:paraId="3465BCD7" w14:textId="2E534322" w:rsidR="0007605A" w:rsidRPr="00515DF3" w:rsidRDefault="0007605A" w:rsidP="00BC2DD1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45E96">
              <w:rPr>
                <w:rFonts w:ascii="Times New Roman" w:hAnsi="Times New Roman" w:cs="Times New Roman"/>
              </w:rPr>
              <w:t>GÜBAP 2904-C: Madencilik İhtisaslaşma Ürün Odaklı Sektör İşbirliği Projeleri Destek Programı</w:t>
            </w:r>
          </w:p>
        </w:tc>
        <w:tc>
          <w:tcPr>
            <w:tcW w:w="2552" w:type="dxa"/>
            <w:vAlign w:val="center"/>
          </w:tcPr>
          <w:p w14:paraId="0BCFFA59" w14:textId="6B9E5D23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750.000,00</w:t>
            </w:r>
          </w:p>
        </w:tc>
        <w:tc>
          <w:tcPr>
            <w:tcW w:w="3379" w:type="dxa"/>
            <w:vAlign w:val="center"/>
          </w:tcPr>
          <w:p w14:paraId="2F2A59EE" w14:textId="3E061E94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1 Mayıs-31 Mayıs</w:t>
            </w:r>
          </w:p>
          <w:p w14:paraId="06C8DDF3" w14:textId="77777777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1 Ekim-31 Ekim</w:t>
            </w:r>
          </w:p>
        </w:tc>
      </w:tr>
      <w:tr w:rsidR="0007605A" w:rsidRPr="00617524" w14:paraId="6CFBE17D" w14:textId="77777777" w:rsidTr="0007605A">
        <w:trPr>
          <w:trHeight w:val="447"/>
          <w:jc w:val="center"/>
        </w:trPr>
        <w:tc>
          <w:tcPr>
            <w:tcW w:w="4106" w:type="dxa"/>
            <w:vAlign w:val="center"/>
          </w:tcPr>
          <w:p w14:paraId="4875A88D" w14:textId="39919C9A" w:rsidR="0007605A" w:rsidRPr="00515DF3" w:rsidRDefault="0007605A" w:rsidP="00BC2DD1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45E96">
              <w:rPr>
                <w:rFonts w:ascii="Times New Roman" w:hAnsi="Times New Roman" w:cs="Times New Roman"/>
              </w:rPr>
              <w:t>GÜBAP 2904-D: Madencilik İhtisaslaşma Madenciliğin Sosyal Boyutları Araştırma Destek Programı</w:t>
            </w:r>
          </w:p>
        </w:tc>
        <w:tc>
          <w:tcPr>
            <w:tcW w:w="2552" w:type="dxa"/>
            <w:vAlign w:val="center"/>
          </w:tcPr>
          <w:p w14:paraId="26E8DBFD" w14:textId="06B19C07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450.000,00</w:t>
            </w:r>
          </w:p>
        </w:tc>
        <w:tc>
          <w:tcPr>
            <w:tcW w:w="3379" w:type="dxa"/>
            <w:vAlign w:val="center"/>
          </w:tcPr>
          <w:p w14:paraId="1CCFDA71" w14:textId="44C3CEFF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Başvuruda herhangi bir zaman sınırlaması yoktur. Yıl boyunca başvuru yapılabilir.</w:t>
            </w:r>
          </w:p>
        </w:tc>
      </w:tr>
      <w:tr w:rsidR="0007605A" w:rsidRPr="00617524" w14:paraId="3B85AB81" w14:textId="77777777" w:rsidTr="0007605A">
        <w:trPr>
          <w:trHeight w:val="447"/>
          <w:jc w:val="center"/>
        </w:trPr>
        <w:tc>
          <w:tcPr>
            <w:tcW w:w="4106" w:type="dxa"/>
            <w:vAlign w:val="center"/>
          </w:tcPr>
          <w:p w14:paraId="0E9D12E5" w14:textId="7F6436C4" w:rsidR="0007605A" w:rsidRPr="00D45E96" w:rsidRDefault="0007605A" w:rsidP="00E428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E428AD">
              <w:rPr>
                <w:rFonts w:ascii="Times New Roman" w:hAnsi="Times New Roman" w:cs="Times New Roman"/>
              </w:rPr>
              <w:t>GÜBAP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8AD">
              <w:rPr>
                <w:rFonts w:ascii="Times New Roman" w:hAnsi="Times New Roman" w:cs="Times New Roman"/>
              </w:rPr>
              <w:t>2904-E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428AD">
              <w:rPr>
                <w:rFonts w:ascii="Times New Roman" w:hAnsi="Times New Roman" w:cs="Times New Roman"/>
              </w:rPr>
              <w:t>Eğitim ve/veya İş Gücü Geliştirme Destek Programı</w:t>
            </w:r>
          </w:p>
        </w:tc>
        <w:tc>
          <w:tcPr>
            <w:tcW w:w="2552" w:type="dxa"/>
            <w:vAlign w:val="center"/>
          </w:tcPr>
          <w:p w14:paraId="5278D2EA" w14:textId="3694302E" w:rsidR="0007605A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300.000,00</w:t>
            </w:r>
          </w:p>
        </w:tc>
        <w:tc>
          <w:tcPr>
            <w:tcW w:w="3379" w:type="dxa"/>
            <w:vAlign w:val="center"/>
          </w:tcPr>
          <w:p w14:paraId="00403D8B" w14:textId="09805073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Başvuruda herhangi bir zaman sınırlaması yoktur. Yıl boyunca başvuru yapılabilir</w:t>
            </w:r>
          </w:p>
        </w:tc>
      </w:tr>
      <w:tr w:rsidR="0007605A" w:rsidRPr="00617524" w14:paraId="3FF9CF19" w14:textId="77777777" w:rsidTr="0007605A">
        <w:trPr>
          <w:trHeight w:val="447"/>
          <w:jc w:val="center"/>
        </w:trPr>
        <w:tc>
          <w:tcPr>
            <w:tcW w:w="4106" w:type="dxa"/>
            <w:vAlign w:val="center"/>
          </w:tcPr>
          <w:p w14:paraId="6E2B5440" w14:textId="7A3F465F" w:rsidR="0007605A" w:rsidRPr="00D45E96" w:rsidRDefault="0007605A" w:rsidP="00BC2DD1">
            <w:pPr>
              <w:spacing w:before="120" w:after="120"/>
              <w:rPr>
                <w:rFonts w:ascii="Times New Roman" w:hAnsi="Times New Roman" w:cs="Times New Roman"/>
              </w:rPr>
            </w:pPr>
            <w:r w:rsidRPr="00E428AD">
              <w:rPr>
                <w:rFonts w:ascii="Times New Roman" w:hAnsi="Times New Roman" w:cs="Times New Roman"/>
              </w:rPr>
              <w:t>GÜBAP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8AD">
              <w:rPr>
                <w:rFonts w:ascii="Times New Roman" w:hAnsi="Times New Roman" w:cs="Times New Roman"/>
              </w:rPr>
              <w:t>2904-</w:t>
            </w:r>
            <w:r>
              <w:rPr>
                <w:rFonts w:ascii="Times New Roman" w:hAnsi="Times New Roman" w:cs="Times New Roman"/>
              </w:rPr>
              <w:t xml:space="preserve">F: </w:t>
            </w:r>
            <w:r w:rsidRPr="00E428AD">
              <w:rPr>
                <w:rFonts w:ascii="Times New Roman" w:hAnsi="Times New Roman" w:cs="Times New Roman"/>
              </w:rPr>
              <w:t>Mineral (Maden) Kaynak Potansiyeli Araştırma ve Altyapı Destek Programı</w:t>
            </w:r>
          </w:p>
        </w:tc>
        <w:tc>
          <w:tcPr>
            <w:tcW w:w="2552" w:type="dxa"/>
            <w:vAlign w:val="center"/>
          </w:tcPr>
          <w:p w14:paraId="73AC7AFE" w14:textId="1553A30E" w:rsidR="0007605A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4.000.000,00</w:t>
            </w:r>
          </w:p>
        </w:tc>
        <w:tc>
          <w:tcPr>
            <w:tcW w:w="3379" w:type="dxa"/>
            <w:vAlign w:val="center"/>
          </w:tcPr>
          <w:p w14:paraId="6DC336F1" w14:textId="77777777" w:rsidR="003204C3" w:rsidRPr="00515DF3" w:rsidRDefault="003204C3" w:rsidP="003204C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1 Mayıs-31 Mayıs</w:t>
            </w:r>
          </w:p>
          <w:p w14:paraId="3AF76566" w14:textId="751FACFD" w:rsidR="0007605A" w:rsidRPr="00515DF3" w:rsidRDefault="003204C3" w:rsidP="003204C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1 Ekim-31 Ekim</w:t>
            </w:r>
            <w:bookmarkStart w:id="1" w:name="_GoBack"/>
            <w:bookmarkEnd w:id="1"/>
          </w:p>
        </w:tc>
      </w:tr>
      <w:tr w:rsidR="0007605A" w:rsidRPr="00617524" w14:paraId="3A178D42" w14:textId="77777777" w:rsidTr="0007605A">
        <w:trPr>
          <w:trHeight w:val="447"/>
          <w:jc w:val="center"/>
        </w:trPr>
        <w:tc>
          <w:tcPr>
            <w:tcW w:w="4106" w:type="dxa"/>
            <w:vAlign w:val="center"/>
          </w:tcPr>
          <w:p w14:paraId="4BD044C5" w14:textId="5B8BF7B7" w:rsidR="0007605A" w:rsidRPr="00D45E96" w:rsidRDefault="0007605A" w:rsidP="00BC2DD1">
            <w:pPr>
              <w:spacing w:before="120" w:after="120"/>
              <w:rPr>
                <w:rFonts w:ascii="Times New Roman" w:hAnsi="Times New Roman" w:cs="Times New Roman"/>
              </w:rPr>
            </w:pPr>
            <w:r w:rsidRPr="00E428AD">
              <w:rPr>
                <w:rFonts w:ascii="Times New Roman" w:hAnsi="Times New Roman" w:cs="Times New Roman"/>
              </w:rPr>
              <w:t>GÜBAP 2904-G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428AD">
              <w:rPr>
                <w:rFonts w:ascii="Times New Roman" w:hAnsi="Times New Roman" w:cs="Times New Roman"/>
              </w:rPr>
              <w:t>Belgesel ve Sanatsal Yapımlar Destek Programı</w:t>
            </w:r>
          </w:p>
        </w:tc>
        <w:tc>
          <w:tcPr>
            <w:tcW w:w="2552" w:type="dxa"/>
            <w:vAlign w:val="center"/>
          </w:tcPr>
          <w:p w14:paraId="494003D9" w14:textId="1F3F7BF4" w:rsidR="0007605A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500.000,00</w:t>
            </w:r>
          </w:p>
        </w:tc>
        <w:tc>
          <w:tcPr>
            <w:tcW w:w="3379" w:type="dxa"/>
            <w:vAlign w:val="center"/>
          </w:tcPr>
          <w:p w14:paraId="37E07C91" w14:textId="73437426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Başvuruda herhangi bir zaman sınırlaması yoktur. Yıl boyunca başvuru yapılabilir</w:t>
            </w:r>
          </w:p>
        </w:tc>
      </w:tr>
      <w:tr w:rsidR="0007605A" w:rsidRPr="00617524" w14:paraId="51C716A4" w14:textId="77777777" w:rsidTr="0007605A">
        <w:trPr>
          <w:trHeight w:val="447"/>
          <w:jc w:val="center"/>
        </w:trPr>
        <w:tc>
          <w:tcPr>
            <w:tcW w:w="4106" w:type="dxa"/>
            <w:vAlign w:val="center"/>
          </w:tcPr>
          <w:p w14:paraId="16065A58" w14:textId="58015D21" w:rsidR="0007605A" w:rsidRPr="00515DF3" w:rsidRDefault="0007605A" w:rsidP="00BC2DD1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45E96">
              <w:rPr>
                <w:rFonts w:ascii="Times New Roman" w:hAnsi="Times New Roman" w:cs="Times New Roman"/>
              </w:rPr>
              <w:t>GÜBAP 2904-</w:t>
            </w:r>
            <w:r>
              <w:rPr>
                <w:rFonts w:ascii="Times New Roman" w:hAnsi="Times New Roman" w:cs="Times New Roman"/>
              </w:rPr>
              <w:t>H</w:t>
            </w:r>
            <w:r w:rsidRPr="00D45E96">
              <w:rPr>
                <w:rFonts w:ascii="Times New Roman" w:hAnsi="Times New Roman" w:cs="Times New Roman"/>
              </w:rPr>
              <w:t xml:space="preserve">: </w:t>
            </w:r>
            <w:r w:rsidRPr="00E428AD">
              <w:rPr>
                <w:rFonts w:ascii="Times New Roman" w:hAnsi="Times New Roman" w:cs="Times New Roman"/>
              </w:rPr>
              <w:t>Genç Yetenekler (Öğrenci) Destekleme Programı</w:t>
            </w:r>
          </w:p>
        </w:tc>
        <w:tc>
          <w:tcPr>
            <w:tcW w:w="2552" w:type="dxa"/>
            <w:vAlign w:val="center"/>
          </w:tcPr>
          <w:p w14:paraId="5D5DABF8" w14:textId="3EF45BC9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40.000,00</w:t>
            </w:r>
          </w:p>
        </w:tc>
        <w:tc>
          <w:tcPr>
            <w:tcW w:w="3379" w:type="dxa"/>
            <w:vAlign w:val="center"/>
          </w:tcPr>
          <w:p w14:paraId="6EFBED2F" w14:textId="4E4C3A19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Başvuruda herhangi bir zaman sınırlaması yoktur. Yıl boyunca başvuru yapılabilir.</w:t>
            </w:r>
          </w:p>
        </w:tc>
      </w:tr>
      <w:tr w:rsidR="0007605A" w:rsidRPr="00617524" w14:paraId="0E8BF523" w14:textId="77777777" w:rsidTr="0007605A">
        <w:trPr>
          <w:trHeight w:val="447"/>
          <w:jc w:val="center"/>
        </w:trPr>
        <w:tc>
          <w:tcPr>
            <w:tcW w:w="4106" w:type="dxa"/>
            <w:vAlign w:val="center"/>
          </w:tcPr>
          <w:p w14:paraId="5DBC6113" w14:textId="77777777" w:rsidR="0007605A" w:rsidRPr="00515DF3" w:rsidRDefault="0007605A" w:rsidP="00BC2DD1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15DF3">
              <w:rPr>
                <w:rFonts w:ascii="Times New Roman" w:hAnsi="Times New Roman" w:cs="Times New Roman"/>
                <w:color w:val="000000" w:themeColor="text1"/>
              </w:rPr>
              <w:t>GÜBAP 2905: Sanayi İşbirliği Destek Programı</w:t>
            </w:r>
          </w:p>
        </w:tc>
        <w:tc>
          <w:tcPr>
            <w:tcW w:w="2552" w:type="dxa"/>
            <w:vAlign w:val="center"/>
          </w:tcPr>
          <w:p w14:paraId="757DC6A3" w14:textId="53A3CC58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100.000,00</w:t>
            </w:r>
          </w:p>
        </w:tc>
        <w:tc>
          <w:tcPr>
            <w:tcW w:w="3379" w:type="dxa"/>
          </w:tcPr>
          <w:p w14:paraId="53F2CDF9" w14:textId="6D9B2F98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1 Nisan-30 Nisan</w:t>
            </w:r>
          </w:p>
          <w:p w14:paraId="24D4B0B6" w14:textId="77777777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 Eylül-30 Eylül</w:t>
            </w:r>
          </w:p>
        </w:tc>
      </w:tr>
      <w:tr w:rsidR="0007605A" w:rsidRPr="00617524" w14:paraId="7F431650" w14:textId="77777777" w:rsidTr="0007605A">
        <w:trPr>
          <w:trHeight w:val="447"/>
          <w:jc w:val="center"/>
        </w:trPr>
        <w:tc>
          <w:tcPr>
            <w:tcW w:w="4106" w:type="dxa"/>
            <w:vAlign w:val="center"/>
          </w:tcPr>
          <w:p w14:paraId="2A47E9FA" w14:textId="77777777" w:rsidR="0007605A" w:rsidRPr="00515DF3" w:rsidRDefault="0007605A" w:rsidP="00BC2DD1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15DF3">
              <w:rPr>
                <w:rFonts w:ascii="Times New Roman" w:hAnsi="Times New Roman" w:cs="Times New Roman"/>
                <w:color w:val="000000" w:themeColor="text1"/>
              </w:rPr>
              <w:lastRenderedPageBreak/>
              <w:t>GÜBAP 2906: Eş finansman Destek Programı</w:t>
            </w:r>
          </w:p>
        </w:tc>
        <w:tc>
          <w:tcPr>
            <w:tcW w:w="2552" w:type="dxa"/>
            <w:vAlign w:val="center"/>
          </w:tcPr>
          <w:p w14:paraId="59E0747B" w14:textId="4DE32582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75.000,00</w:t>
            </w:r>
          </w:p>
        </w:tc>
        <w:tc>
          <w:tcPr>
            <w:tcW w:w="3379" w:type="dxa"/>
          </w:tcPr>
          <w:p w14:paraId="1197CACC" w14:textId="753A551F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1 Nisan-30 Nisan</w:t>
            </w:r>
          </w:p>
          <w:p w14:paraId="074BBA9F" w14:textId="77777777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1 Eylül-30 Eylül</w:t>
            </w:r>
          </w:p>
        </w:tc>
      </w:tr>
      <w:tr w:rsidR="0007605A" w:rsidRPr="00617524" w14:paraId="02ABD9D5" w14:textId="77777777" w:rsidTr="0007605A">
        <w:trPr>
          <w:trHeight w:val="790"/>
          <w:jc w:val="center"/>
        </w:trPr>
        <w:tc>
          <w:tcPr>
            <w:tcW w:w="4106" w:type="dxa"/>
            <w:vAlign w:val="center"/>
          </w:tcPr>
          <w:p w14:paraId="4BBBEFE0" w14:textId="77777777" w:rsidR="0007605A" w:rsidRPr="00515DF3" w:rsidRDefault="0007605A" w:rsidP="00BC2DD1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15DF3">
              <w:rPr>
                <w:rFonts w:ascii="Times New Roman" w:hAnsi="Times New Roman" w:cs="Times New Roman"/>
                <w:color w:val="000000" w:themeColor="text1"/>
              </w:rPr>
              <w:t>GÜBAP 2907: Lisansüstü Öğrenci Destek Programı</w:t>
            </w:r>
          </w:p>
        </w:tc>
        <w:tc>
          <w:tcPr>
            <w:tcW w:w="2552" w:type="dxa"/>
            <w:vAlign w:val="center"/>
          </w:tcPr>
          <w:p w14:paraId="1E22C864" w14:textId="4170E320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Doktora Tez Projeleri için: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150</w:t>
            </w: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.000,00</w:t>
            </w:r>
          </w:p>
          <w:p w14:paraId="376E67D7" w14:textId="68DF6160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Yüksek Lisans için: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.000,00</w:t>
            </w:r>
          </w:p>
          <w:p w14:paraId="21926FD6" w14:textId="14C6EEC1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Doktora Tez Projeleri için (İhtisaslaşma):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150.000,00</w:t>
            </w:r>
          </w:p>
          <w:p w14:paraId="09D91839" w14:textId="2EC22015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Yüksek Lisans için (İhtisaslaşma) :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100.00,00</w:t>
            </w:r>
          </w:p>
          <w:p w14:paraId="6E2C956B" w14:textId="77777777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379" w:type="dxa"/>
          </w:tcPr>
          <w:p w14:paraId="61DF5735" w14:textId="77777777" w:rsidR="0007605A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0216DBC" w14:textId="77777777" w:rsidR="0007605A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D7BAB33" w14:textId="77777777" w:rsidR="0007605A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C639E90" w14:textId="77777777" w:rsidR="0007605A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BBDFD51" w14:textId="12E17405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Başvuruda herhangi bir zaman sınırlaması yoktur. Yıl boyunca başvuru yapılabilir.</w:t>
            </w:r>
          </w:p>
        </w:tc>
      </w:tr>
      <w:tr w:rsidR="0007605A" w:rsidRPr="00617524" w14:paraId="79F77954" w14:textId="77777777" w:rsidTr="0007605A">
        <w:trPr>
          <w:trHeight w:val="778"/>
          <w:jc w:val="center"/>
        </w:trPr>
        <w:tc>
          <w:tcPr>
            <w:tcW w:w="4106" w:type="dxa"/>
            <w:vAlign w:val="center"/>
          </w:tcPr>
          <w:p w14:paraId="15D065D9" w14:textId="77777777" w:rsidR="0007605A" w:rsidRPr="00515DF3" w:rsidRDefault="0007605A" w:rsidP="00BC2DD1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15DF3">
              <w:rPr>
                <w:rFonts w:ascii="Times New Roman" w:hAnsi="Times New Roman" w:cs="Times New Roman"/>
                <w:color w:val="000000" w:themeColor="text1"/>
              </w:rPr>
              <w:t>GÜBAP 2908: Bilimsel Etkinlik Düzenleme Destek Programı</w:t>
            </w:r>
          </w:p>
        </w:tc>
        <w:tc>
          <w:tcPr>
            <w:tcW w:w="2552" w:type="dxa"/>
          </w:tcPr>
          <w:p w14:paraId="559E5E91" w14:textId="2D6E5845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yılında başvuru kabul edilmeyecektir.</w:t>
            </w:r>
          </w:p>
        </w:tc>
        <w:tc>
          <w:tcPr>
            <w:tcW w:w="3379" w:type="dxa"/>
            <w:vAlign w:val="center"/>
          </w:tcPr>
          <w:p w14:paraId="05FDF047" w14:textId="2A468CC5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yılında başvuru kabul edilmeyecektir. </w:t>
            </w:r>
          </w:p>
        </w:tc>
      </w:tr>
      <w:tr w:rsidR="0007605A" w:rsidRPr="00617524" w14:paraId="7D1A068B" w14:textId="77777777" w:rsidTr="0007605A">
        <w:trPr>
          <w:trHeight w:val="447"/>
          <w:jc w:val="center"/>
        </w:trPr>
        <w:tc>
          <w:tcPr>
            <w:tcW w:w="4106" w:type="dxa"/>
            <w:vAlign w:val="center"/>
          </w:tcPr>
          <w:p w14:paraId="25F68BCB" w14:textId="77777777" w:rsidR="0007605A" w:rsidRPr="00515DF3" w:rsidRDefault="0007605A" w:rsidP="00BC2DD1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15DF3">
              <w:rPr>
                <w:rFonts w:ascii="Times New Roman" w:hAnsi="Times New Roman" w:cs="Times New Roman"/>
                <w:color w:val="000000" w:themeColor="text1"/>
              </w:rPr>
              <w:t>GÜBAP 2909: Bilimsel Yayın Destek Programı</w:t>
            </w:r>
          </w:p>
        </w:tc>
        <w:tc>
          <w:tcPr>
            <w:tcW w:w="2552" w:type="dxa"/>
            <w:vAlign w:val="center"/>
          </w:tcPr>
          <w:p w14:paraId="630C6198" w14:textId="01F1E8D9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40.000,00</w:t>
            </w:r>
          </w:p>
        </w:tc>
        <w:tc>
          <w:tcPr>
            <w:tcW w:w="3379" w:type="dxa"/>
          </w:tcPr>
          <w:p w14:paraId="6E1D823B" w14:textId="379ED2DE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Başvuruda herhangi bir zaman sınırlaması yoktur. Yıl boyunca başvuru yapılabilir.</w:t>
            </w:r>
          </w:p>
        </w:tc>
      </w:tr>
      <w:bookmarkEnd w:id="0"/>
      <w:tr w:rsidR="0007605A" w:rsidRPr="00617524" w14:paraId="2A2B8141" w14:textId="77777777" w:rsidTr="0007605A">
        <w:trPr>
          <w:trHeight w:val="447"/>
          <w:jc w:val="center"/>
        </w:trPr>
        <w:tc>
          <w:tcPr>
            <w:tcW w:w="4106" w:type="dxa"/>
            <w:vAlign w:val="center"/>
          </w:tcPr>
          <w:p w14:paraId="6A79FF19" w14:textId="77777777" w:rsidR="0007605A" w:rsidRPr="00515DF3" w:rsidRDefault="0007605A" w:rsidP="00BC2DD1">
            <w:pPr>
              <w:spacing w:before="120" w:after="12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15DF3">
              <w:rPr>
                <w:rFonts w:ascii="Times New Roman" w:hAnsi="Times New Roman" w:cs="Times New Roman"/>
                <w:color w:val="000000" w:themeColor="text1"/>
              </w:rPr>
              <w:t>GÜBAP 2910: Patent Destek Programı</w:t>
            </w:r>
          </w:p>
        </w:tc>
        <w:tc>
          <w:tcPr>
            <w:tcW w:w="2552" w:type="dxa"/>
            <w:vAlign w:val="center"/>
          </w:tcPr>
          <w:p w14:paraId="08ABD215" w14:textId="387E74B2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30.000,00</w:t>
            </w:r>
          </w:p>
        </w:tc>
        <w:tc>
          <w:tcPr>
            <w:tcW w:w="3379" w:type="dxa"/>
          </w:tcPr>
          <w:p w14:paraId="58FAD789" w14:textId="6D08E0FA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Başvuruda herhangi bir zaman sınırlaması yoktur. Yıl boyunca başvuru yapılabilir.</w:t>
            </w:r>
          </w:p>
        </w:tc>
      </w:tr>
      <w:tr w:rsidR="0007605A" w:rsidRPr="00617524" w14:paraId="296BF6F0" w14:textId="77777777" w:rsidTr="0007605A">
        <w:trPr>
          <w:trHeight w:val="456"/>
          <w:jc w:val="center"/>
        </w:trPr>
        <w:tc>
          <w:tcPr>
            <w:tcW w:w="4106" w:type="dxa"/>
            <w:vAlign w:val="center"/>
          </w:tcPr>
          <w:p w14:paraId="620A7653" w14:textId="77777777" w:rsidR="0007605A" w:rsidRPr="00515DF3" w:rsidRDefault="0007605A" w:rsidP="00BC2DD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hAnsi="Times New Roman" w:cs="Times New Roman"/>
                <w:color w:val="000000" w:themeColor="text1"/>
              </w:rPr>
              <w:t>GÜBAP 2911: Lisans Öğrencisi Destek Programı</w:t>
            </w:r>
          </w:p>
        </w:tc>
        <w:tc>
          <w:tcPr>
            <w:tcW w:w="2552" w:type="dxa"/>
            <w:vAlign w:val="center"/>
          </w:tcPr>
          <w:p w14:paraId="1FD561AD" w14:textId="664F9C6B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10.000,00</w:t>
            </w:r>
          </w:p>
        </w:tc>
        <w:tc>
          <w:tcPr>
            <w:tcW w:w="3379" w:type="dxa"/>
          </w:tcPr>
          <w:p w14:paraId="736FF737" w14:textId="42A71B76" w:rsidR="0007605A" w:rsidRPr="00515DF3" w:rsidRDefault="0007605A" w:rsidP="00BC2DD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15DF3">
              <w:rPr>
                <w:rFonts w:ascii="Times New Roman" w:eastAsia="Times New Roman" w:hAnsi="Times New Roman" w:cs="Times New Roman"/>
                <w:color w:val="000000" w:themeColor="text1"/>
              </w:rPr>
              <w:t>Başvuruda herhangi bir zaman sınırlaması yoktur. Yıl boyunca başvuru yapılabilir.</w:t>
            </w:r>
          </w:p>
        </w:tc>
      </w:tr>
    </w:tbl>
    <w:p w14:paraId="2DED15B4" w14:textId="77777777" w:rsidR="004D62CB" w:rsidRPr="00617524" w:rsidRDefault="004D62CB" w:rsidP="004D62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665CEC" w14:textId="77777777" w:rsidR="00CD1C48" w:rsidRPr="00617524" w:rsidRDefault="00CD1C48"/>
    <w:sectPr w:rsidR="00CD1C48" w:rsidRPr="00617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9052FD"/>
    <w:multiLevelType w:val="hybridMultilevel"/>
    <w:tmpl w:val="9FEA3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CB"/>
    <w:rsid w:val="000629CD"/>
    <w:rsid w:val="0007605A"/>
    <w:rsid w:val="000F6DD9"/>
    <w:rsid w:val="001004A4"/>
    <w:rsid w:val="001336B9"/>
    <w:rsid w:val="00173E8C"/>
    <w:rsid w:val="001D19A9"/>
    <w:rsid w:val="00237284"/>
    <w:rsid w:val="002462D5"/>
    <w:rsid w:val="00272D5F"/>
    <w:rsid w:val="002963EF"/>
    <w:rsid w:val="00301BAA"/>
    <w:rsid w:val="00317785"/>
    <w:rsid w:val="003204C3"/>
    <w:rsid w:val="003314F5"/>
    <w:rsid w:val="003A407D"/>
    <w:rsid w:val="003C2B04"/>
    <w:rsid w:val="00455F84"/>
    <w:rsid w:val="004D62CB"/>
    <w:rsid w:val="004E4365"/>
    <w:rsid w:val="00515DF3"/>
    <w:rsid w:val="005227A6"/>
    <w:rsid w:val="00542728"/>
    <w:rsid w:val="00563169"/>
    <w:rsid w:val="005E64D6"/>
    <w:rsid w:val="005F0DE4"/>
    <w:rsid w:val="006074E0"/>
    <w:rsid w:val="006141CB"/>
    <w:rsid w:val="00617524"/>
    <w:rsid w:val="00631AF0"/>
    <w:rsid w:val="00680834"/>
    <w:rsid w:val="006A245C"/>
    <w:rsid w:val="006C3E04"/>
    <w:rsid w:val="006F6818"/>
    <w:rsid w:val="007812CB"/>
    <w:rsid w:val="0080796B"/>
    <w:rsid w:val="008659F0"/>
    <w:rsid w:val="008E756B"/>
    <w:rsid w:val="00901D46"/>
    <w:rsid w:val="009D5502"/>
    <w:rsid w:val="00A029FC"/>
    <w:rsid w:val="00AA77AD"/>
    <w:rsid w:val="00BC2DD1"/>
    <w:rsid w:val="00C04FB2"/>
    <w:rsid w:val="00C056BE"/>
    <w:rsid w:val="00CB0F03"/>
    <w:rsid w:val="00CB4399"/>
    <w:rsid w:val="00CD1C48"/>
    <w:rsid w:val="00D45E96"/>
    <w:rsid w:val="00D7003C"/>
    <w:rsid w:val="00E201A9"/>
    <w:rsid w:val="00E428AD"/>
    <w:rsid w:val="00EA02A0"/>
    <w:rsid w:val="00F4336B"/>
    <w:rsid w:val="00F5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0990"/>
  <w15:docId w15:val="{0B00142C-6A3E-41E0-8857-5CD944DF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F0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62CB"/>
    <w:pPr>
      <w:ind w:left="720"/>
      <w:contextualSpacing/>
    </w:pPr>
  </w:style>
  <w:style w:type="table" w:styleId="TabloKlavuzu">
    <w:name w:val="Table Grid"/>
    <w:basedOn w:val="NormalTablo"/>
    <w:uiPriority w:val="59"/>
    <w:rsid w:val="004D62CB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43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336B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3</cp:revision>
  <cp:lastPrinted>2025-01-06T11:41:00Z</cp:lastPrinted>
  <dcterms:created xsi:type="dcterms:W3CDTF">2026-04-28T08:39:00Z</dcterms:created>
  <dcterms:modified xsi:type="dcterms:W3CDTF">2026-05-12T07:39:00Z</dcterms:modified>
</cp:coreProperties>
</file>